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169051" w14:textId="77777777" w:rsidR="00CA4CE5" w:rsidRDefault="00CA4CE5">
      <w:pPr>
        <w:rPr>
          <w:rFonts w:ascii="黑体" w:eastAsia="黑体" w:hAnsi="黑体" w:hint="eastAsia"/>
          <w:sz w:val="32"/>
          <w:szCs w:val="32"/>
        </w:rPr>
      </w:pPr>
    </w:p>
    <w:p w14:paraId="5DAB610B" w14:textId="77777777" w:rsidR="00CA4CE5" w:rsidRDefault="00CA4CE5">
      <w:pPr>
        <w:jc w:val="center"/>
        <w:rPr>
          <w:rFonts w:ascii="方正小标宋_GBK" w:eastAsia="方正小标宋_GBK" w:hAnsi="宋体" w:hint="eastAsia"/>
          <w:sz w:val="44"/>
          <w:szCs w:val="44"/>
        </w:rPr>
      </w:pPr>
    </w:p>
    <w:p w14:paraId="12B6D93C" w14:textId="77777777" w:rsidR="00CA4CE5" w:rsidRDefault="00C16CD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木垒哈萨克自治县东城镇人民政府</w:t>
      </w:r>
    </w:p>
    <w:p w14:paraId="0BB89E67" w14:textId="77777777" w:rsidR="00CA4CE5" w:rsidRDefault="00C16CD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4A19375" w14:textId="77777777" w:rsidR="00CA4CE5" w:rsidRDefault="00C16CDC">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5A2D8A2" w14:textId="77777777" w:rsidR="00CA4CE5" w:rsidRDefault="00C16CDC">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35D6C42" w14:textId="77777777" w:rsidR="00CA4CE5" w:rsidRDefault="00C16CDC">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20EFCAA" w14:textId="77777777" w:rsidR="00CA4CE5" w:rsidRDefault="00C16CDC">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3FFD3AF"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C16CDC">
          <w:rPr>
            <w:rFonts w:ascii="仿宋_GB2312" w:eastAsia="仿宋_GB2312" w:hAnsi="仿宋_GB2312" w:cs="仿宋_GB2312" w:hint="eastAsia"/>
            <w:bCs/>
            <w:kern w:val="0"/>
            <w:sz w:val="32"/>
            <w:szCs w:val="32"/>
          </w:rPr>
          <w:t>一、主要职能</w:t>
        </w:r>
      </w:hyperlink>
    </w:p>
    <w:p w14:paraId="1868B6D2"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C16CDC">
          <w:rPr>
            <w:rFonts w:ascii="仿宋_GB2312" w:eastAsia="仿宋_GB2312" w:hAnsi="仿宋_GB2312" w:cs="仿宋_GB2312" w:hint="eastAsia"/>
            <w:bCs/>
            <w:kern w:val="0"/>
            <w:sz w:val="32"/>
            <w:szCs w:val="32"/>
          </w:rPr>
          <w:t>二、机构设置及人员情况</w:t>
        </w:r>
      </w:hyperlink>
    </w:p>
    <w:p w14:paraId="043A4C64" w14:textId="77777777" w:rsidR="00CA4CE5" w:rsidRDefault="00000000">
      <w:pPr>
        <w:pStyle w:val="TOC1"/>
        <w:tabs>
          <w:tab w:val="right" w:pos="8306"/>
        </w:tabs>
        <w:rPr>
          <w:rFonts w:ascii="仿宋_GB2312" w:eastAsia="仿宋_GB2312" w:hAnsi="仿宋_GB2312" w:cs="仿宋_GB2312" w:hint="eastAsia"/>
          <w:b/>
          <w:bCs/>
          <w:sz w:val="32"/>
          <w:szCs w:val="32"/>
        </w:rPr>
      </w:pPr>
      <w:hyperlink w:anchor="_Toc29374" w:history="1">
        <w:r w:rsidR="00C16CDC">
          <w:rPr>
            <w:rFonts w:ascii="仿宋_GB2312" w:eastAsia="仿宋_GB2312" w:hAnsi="仿宋_GB2312" w:cs="仿宋_GB2312" w:hint="eastAsia"/>
            <w:b/>
            <w:bCs/>
            <w:sz w:val="32"/>
            <w:szCs w:val="32"/>
          </w:rPr>
          <w:t>第二部分 部门决算情况说明</w:t>
        </w:r>
      </w:hyperlink>
    </w:p>
    <w:p w14:paraId="4B915159"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C16CDC">
          <w:rPr>
            <w:rFonts w:ascii="仿宋_GB2312" w:eastAsia="仿宋_GB2312" w:hAnsi="仿宋_GB2312" w:cs="仿宋_GB2312" w:hint="eastAsia"/>
            <w:bCs/>
            <w:kern w:val="0"/>
            <w:sz w:val="32"/>
            <w:szCs w:val="32"/>
          </w:rPr>
          <w:t>一、收入支出决算总体情况说明</w:t>
        </w:r>
      </w:hyperlink>
    </w:p>
    <w:p w14:paraId="20EAA5F1"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C16CDC">
          <w:rPr>
            <w:rFonts w:ascii="仿宋_GB2312" w:eastAsia="仿宋_GB2312" w:hAnsi="仿宋_GB2312" w:cs="仿宋_GB2312" w:hint="eastAsia"/>
            <w:bCs/>
            <w:kern w:val="0"/>
            <w:sz w:val="32"/>
            <w:szCs w:val="32"/>
          </w:rPr>
          <w:t>二、收入决算情况说明</w:t>
        </w:r>
      </w:hyperlink>
    </w:p>
    <w:p w14:paraId="64ECC386"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C16CDC">
          <w:rPr>
            <w:rFonts w:ascii="仿宋_GB2312" w:eastAsia="仿宋_GB2312" w:hAnsi="仿宋_GB2312" w:cs="仿宋_GB2312" w:hint="eastAsia"/>
            <w:bCs/>
            <w:kern w:val="0"/>
            <w:sz w:val="32"/>
            <w:szCs w:val="32"/>
          </w:rPr>
          <w:t>三、支出决算情况说明</w:t>
        </w:r>
      </w:hyperlink>
    </w:p>
    <w:p w14:paraId="6A15D5A0"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C16CDC">
          <w:rPr>
            <w:rFonts w:ascii="仿宋_GB2312" w:eastAsia="仿宋_GB2312" w:hAnsi="仿宋_GB2312" w:cs="仿宋_GB2312" w:hint="eastAsia"/>
            <w:bCs/>
            <w:kern w:val="0"/>
            <w:sz w:val="32"/>
            <w:szCs w:val="32"/>
          </w:rPr>
          <w:t>四、财政拨款收入支出决算总体情况说明</w:t>
        </w:r>
      </w:hyperlink>
    </w:p>
    <w:p w14:paraId="62B1552E"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C16CDC">
          <w:rPr>
            <w:rFonts w:ascii="仿宋_GB2312" w:eastAsia="仿宋_GB2312" w:hAnsi="仿宋_GB2312" w:cs="仿宋_GB2312" w:hint="eastAsia"/>
            <w:bCs/>
            <w:kern w:val="0"/>
            <w:sz w:val="32"/>
            <w:szCs w:val="32"/>
          </w:rPr>
          <w:t>五、一般公共预算财政拨款支出决算情况说明</w:t>
        </w:r>
      </w:hyperlink>
    </w:p>
    <w:p w14:paraId="481DC1CB"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C16CDC">
          <w:rPr>
            <w:rFonts w:ascii="仿宋_GB2312" w:eastAsia="仿宋_GB2312" w:hAnsi="仿宋_GB2312" w:cs="仿宋_GB2312" w:hint="eastAsia"/>
            <w:bCs/>
            <w:kern w:val="0"/>
            <w:sz w:val="32"/>
            <w:szCs w:val="32"/>
          </w:rPr>
          <w:t>六、一般公共预算财政拨款基本支出决算情况说明</w:t>
        </w:r>
      </w:hyperlink>
    </w:p>
    <w:p w14:paraId="38A05ACB"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C16CDC">
          <w:rPr>
            <w:rFonts w:ascii="仿宋_GB2312" w:eastAsia="仿宋_GB2312" w:hAnsi="仿宋_GB2312" w:cs="仿宋_GB2312" w:hint="eastAsia"/>
            <w:bCs/>
            <w:kern w:val="0"/>
            <w:sz w:val="32"/>
            <w:szCs w:val="32"/>
          </w:rPr>
          <w:t>七、财政拨款“三公”经费支出决算情况说明</w:t>
        </w:r>
      </w:hyperlink>
    </w:p>
    <w:p w14:paraId="7AC7F39C"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C16CDC">
          <w:rPr>
            <w:rFonts w:ascii="仿宋_GB2312" w:eastAsia="仿宋_GB2312" w:hAnsi="仿宋_GB2312" w:cs="仿宋_GB2312" w:hint="eastAsia"/>
            <w:bCs/>
            <w:kern w:val="0"/>
            <w:sz w:val="32"/>
            <w:szCs w:val="32"/>
          </w:rPr>
          <w:t>八、政府性基金预算财政拨款收入支出决算情况说明</w:t>
        </w:r>
      </w:hyperlink>
    </w:p>
    <w:p w14:paraId="63D9AE04" w14:textId="77777777" w:rsidR="00CA4CE5" w:rsidRDefault="00000000">
      <w:hyperlink w:anchor="_Toc5810" w:history="1">
        <w:r w:rsidR="00C16CDC">
          <w:rPr>
            <w:rFonts w:ascii="仿宋_GB2312" w:eastAsia="仿宋_GB2312" w:hAnsi="仿宋_GB2312" w:cs="仿宋_GB2312" w:hint="eastAsia"/>
            <w:bCs/>
            <w:kern w:val="0"/>
            <w:sz w:val="32"/>
            <w:szCs w:val="32"/>
          </w:rPr>
          <w:t>九、国有资本经营预算财政拨款收入支出决算情况说明</w:t>
        </w:r>
      </w:hyperlink>
    </w:p>
    <w:p w14:paraId="30F5C385"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C16CDC">
          <w:rPr>
            <w:rFonts w:ascii="仿宋_GB2312" w:eastAsia="仿宋_GB2312" w:hAnsi="仿宋_GB2312" w:cs="仿宋_GB2312" w:hint="eastAsia"/>
            <w:sz w:val="32"/>
            <w:szCs w:val="32"/>
          </w:rPr>
          <w:t>十</w:t>
        </w:r>
        <w:r w:rsidR="00C16CDC">
          <w:rPr>
            <w:rFonts w:ascii="仿宋_GB2312" w:eastAsia="仿宋_GB2312" w:hAnsi="仿宋_GB2312" w:cs="仿宋_GB2312" w:hint="eastAsia"/>
            <w:bCs/>
            <w:kern w:val="0"/>
            <w:sz w:val="32"/>
            <w:szCs w:val="32"/>
          </w:rPr>
          <w:t>、其他重要事项的情况说明</w:t>
        </w:r>
      </w:hyperlink>
    </w:p>
    <w:p w14:paraId="5F5A86A7" w14:textId="77777777" w:rsidR="00CA4CE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C16CDC">
          <w:rPr>
            <w:rFonts w:ascii="仿宋_GB2312" w:eastAsia="仿宋_GB2312" w:hAnsi="仿宋_GB2312" w:cs="仿宋_GB2312" w:hint="eastAsia"/>
            <w:sz w:val="32"/>
            <w:szCs w:val="32"/>
          </w:rPr>
          <w:t>（一）机关运行经费支出情况</w:t>
        </w:r>
      </w:hyperlink>
    </w:p>
    <w:p w14:paraId="2EEC9D7E" w14:textId="77777777" w:rsidR="00CA4CE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C16CDC">
          <w:rPr>
            <w:rFonts w:ascii="仿宋_GB2312" w:eastAsia="仿宋_GB2312" w:hAnsi="仿宋_GB2312" w:cs="仿宋_GB2312" w:hint="eastAsia"/>
            <w:sz w:val="32"/>
            <w:szCs w:val="32"/>
          </w:rPr>
          <w:t>（二）政府采购情况</w:t>
        </w:r>
      </w:hyperlink>
    </w:p>
    <w:p w14:paraId="4662C908" w14:textId="77777777" w:rsidR="00CA4CE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C16CDC">
          <w:rPr>
            <w:rFonts w:ascii="仿宋_GB2312" w:eastAsia="仿宋_GB2312" w:hAnsi="仿宋_GB2312" w:cs="仿宋_GB2312" w:hint="eastAsia"/>
            <w:sz w:val="32"/>
            <w:szCs w:val="32"/>
          </w:rPr>
          <w:t>（三）国有资产占用情况说明</w:t>
        </w:r>
      </w:hyperlink>
    </w:p>
    <w:p w14:paraId="56C72513"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C16CDC">
          <w:rPr>
            <w:rFonts w:ascii="仿宋_GB2312" w:eastAsia="仿宋_GB2312" w:hAnsi="仿宋_GB2312" w:cs="仿宋_GB2312" w:hint="eastAsia"/>
            <w:bCs/>
            <w:kern w:val="0"/>
            <w:sz w:val="32"/>
            <w:szCs w:val="32"/>
          </w:rPr>
          <w:t>十一、预算绩效的情况说明</w:t>
        </w:r>
      </w:hyperlink>
    </w:p>
    <w:p w14:paraId="30E63CB2" w14:textId="77777777" w:rsidR="00CA4CE5" w:rsidRDefault="00C16CDC">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BB336A2" w14:textId="77777777" w:rsidR="00CA4CE5" w:rsidRDefault="00000000">
      <w:pPr>
        <w:pStyle w:val="TOC1"/>
        <w:tabs>
          <w:tab w:val="right" w:pos="8306"/>
        </w:tabs>
        <w:rPr>
          <w:rFonts w:ascii="仿宋_GB2312" w:eastAsia="仿宋_GB2312" w:hAnsi="仿宋_GB2312" w:cs="仿宋_GB2312" w:hint="eastAsia"/>
          <w:b/>
          <w:bCs/>
          <w:sz w:val="32"/>
          <w:szCs w:val="32"/>
        </w:rPr>
      </w:pPr>
      <w:hyperlink w:anchor="_Toc3250" w:history="1">
        <w:r w:rsidR="00C16CDC">
          <w:rPr>
            <w:rFonts w:ascii="仿宋_GB2312" w:eastAsia="仿宋_GB2312" w:hAnsi="仿宋_GB2312" w:cs="仿宋_GB2312" w:hint="eastAsia"/>
            <w:b/>
            <w:bCs/>
            <w:sz w:val="32"/>
            <w:szCs w:val="32"/>
          </w:rPr>
          <w:t>第三部分 专业名词解释</w:t>
        </w:r>
      </w:hyperlink>
    </w:p>
    <w:p w14:paraId="7543A0A4" w14:textId="77777777" w:rsidR="00CA4CE5" w:rsidRDefault="00000000">
      <w:pPr>
        <w:pStyle w:val="TOC1"/>
        <w:tabs>
          <w:tab w:val="right" w:pos="8306"/>
        </w:tabs>
        <w:rPr>
          <w:rFonts w:ascii="仿宋_GB2312" w:eastAsia="仿宋_GB2312" w:hAnsi="仿宋_GB2312" w:cs="仿宋_GB2312" w:hint="eastAsia"/>
          <w:b/>
          <w:bCs/>
          <w:sz w:val="32"/>
          <w:szCs w:val="32"/>
        </w:rPr>
      </w:pPr>
      <w:hyperlink w:anchor="_Toc22784" w:history="1">
        <w:r w:rsidR="00C16CDC">
          <w:rPr>
            <w:rFonts w:ascii="仿宋_GB2312" w:eastAsia="仿宋_GB2312" w:hAnsi="仿宋_GB2312" w:cs="仿宋_GB2312" w:hint="eastAsia"/>
            <w:b/>
            <w:bCs/>
            <w:sz w:val="32"/>
            <w:szCs w:val="32"/>
          </w:rPr>
          <w:t>第四部分 部门决算报表（见附表）</w:t>
        </w:r>
      </w:hyperlink>
    </w:p>
    <w:p w14:paraId="3E76B1D5"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C16CDC">
          <w:rPr>
            <w:rFonts w:ascii="仿宋_GB2312" w:eastAsia="仿宋_GB2312" w:hAnsi="仿宋_GB2312" w:cs="仿宋_GB2312" w:hint="eastAsia"/>
            <w:bCs/>
            <w:kern w:val="0"/>
            <w:sz w:val="32"/>
            <w:szCs w:val="32"/>
          </w:rPr>
          <w:t>一、《收入支出决算总表》</w:t>
        </w:r>
      </w:hyperlink>
    </w:p>
    <w:p w14:paraId="6A9114C3"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C16CDC">
          <w:rPr>
            <w:rFonts w:ascii="仿宋_GB2312" w:eastAsia="仿宋_GB2312" w:hAnsi="仿宋_GB2312" w:cs="仿宋_GB2312" w:hint="eastAsia"/>
            <w:bCs/>
            <w:kern w:val="0"/>
            <w:sz w:val="32"/>
            <w:szCs w:val="32"/>
          </w:rPr>
          <w:t>二、《收入决算表》</w:t>
        </w:r>
      </w:hyperlink>
    </w:p>
    <w:p w14:paraId="5AD67B9E"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C16CDC">
          <w:rPr>
            <w:rFonts w:ascii="仿宋_GB2312" w:eastAsia="仿宋_GB2312" w:hAnsi="仿宋_GB2312" w:cs="仿宋_GB2312" w:hint="eastAsia"/>
            <w:bCs/>
            <w:kern w:val="0"/>
            <w:sz w:val="32"/>
            <w:szCs w:val="32"/>
          </w:rPr>
          <w:t>三、《支出决算表》</w:t>
        </w:r>
      </w:hyperlink>
    </w:p>
    <w:p w14:paraId="7151431F"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C16CDC">
          <w:rPr>
            <w:rFonts w:ascii="仿宋_GB2312" w:eastAsia="仿宋_GB2312" w:hAnsi="仿宋_GB2312" w:cs="仿宋_GB2312" w:hint="eastAsia"/>
            <w:bCs/>
            <w:kern w:val="0"/>
            <w:sz w:val="32"/>
            <w:szCs w:val="32"/>
          </w:rPr>
          <w:t>四、《财政拨款收入支出决算总表》</w:t>
        </w:r>
      </w:hyperlink>
    </w:p>
    <w:p w14:paraId="5588FD96"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C16CDC">
          <w:rPr>
            <w:rFonts w:ascii="仿宋_GB2312" w:eastAsia="仿宋_GB2312" w:hAnsi="仿宋_GB2312" w:cs="仿宋_GB2312" w:hint="eastAsia"/>
            <w:bCs/>
            <w:kern w:val="0"/>
            <w:sz w:val="32"/>
            <w:szCs w:val="32"/>
          </w:rPr>
          <w:t>五、《一般公共预算财政拨款支出决算表》</w:t>
        </w:r>
      </w:hyperlink>
    </w:p>
    <w:p w14:paraId="0375511E"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C16CDC">
          <w:rPr>
            <w:rFonts w:ascii="仿宋_GB2312" w:eastAsia="仿宋_GB2312" w:hAnsi="仿宋_GB2312" w:cs="仿宋_GB2312" w:hint="eastAsia"/>
            <w:bCs/>
            <w:kern w:val="0"/>
            <w:sz w:val="32"/>
            <w:szCs w:val="32"/>
          </w:rPr>
          <w:t>六、《一般公共预算财政拨款基本支出决算表》</w:t>
        </w:r>
      </w:hyperlink>
    </w:p>
    <w:p w14:paraId="46B59569" w14:textId="77777777" w:rsidR="00CA4CE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C16CDC">
          <w:rPr>
            <w:rFonts w:ascii="仿宋_GB2312" w:eastAsia="仿宋_GB2312" w:hAnsi="仿宋_GB2312" w:cs="仿宋_GB2312" w:hint="eastAsia"/>
            <w:bCs/>
            <w:kern w:val="0"/>
            <w:sz w:val="32"/>
            <w:szCs w:val="32"/>
          </w:rPr>
          <w:t>七、《财政拨款“三公”经费支出决算表》</w:t>
        </w:r>
      </w:hyperlink>
    </w:p>
    <w:p w14:paraId="3F31A8BF" w14:textId="77777777" w:rsidR="00CA4CE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C16CDC">
          <w:rPr>
            <w:rFonts w:ascii="仿宋_GB2312" w:eastAsia="仿宋_GB2312" w:hAnsi="仿宋_GB2312" w:cs="仿宋_GB2312" w:hint="eastAsia"/>
            <w:bCs/>
            <w:kern w:val="0"/>
            <w:sz w:val="32"/>
            <w:szCs w:val="32"/>
          </w:rPr>
          <w:t>八、《政府性基金预算财政拨款收入支出决算表》</w:t>
        </w:r>
      </w:hyperlink>
    </w:p>
    <w:p w14:paraId="6F238BCA" w14:textId="77777777" w:rsidR="00CA4CE5" w:rsidRDefault="00C16CDC">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1B6AD82" w14:textId="77777777" w:rsidR="00CA4CE5" w:rsidRDefault="00C16CDC">
      <w:r>
        <w:rPr>
          <w:rFonts w:ascii="仿宋_GB2312" w:eastAsia="仿宋_GB2312" w:hAnsi="仿宋_GB2312" w:cs="仿宋_GB2312" w:hint="eastAsia"/>
          <w:sz w:val="32"/>
          <w:szCs w:val="32"/>
        </w:rPr>
        <w:fldChar w:fldCharType="end"/>
      </w:r>
    </w:p>
    <w:p w14:paraId="182B2813" w14:textId="77777777" w:rsidR="00CA4CE5" w:rsidRDefault="00C16CDC">
      <w:pPr>
        <w:rPr>
          <w:rFonts w:ascii="仿宋_GB2312" w:eastAsia="仿宋_GB2312"/>
          <w:sz w:val="32"/>
          <w:szCs w:val="32"/>
        </w:rPr>
      </w:pPr>
      <w:r>
        <w:rPr>
          <w:rFonts w:ascii="仿宋_GB2312" w:eastAsia="仿宋_GB2312" w:hint="eastAsia"/>
          <w:sz w:val="32"/>
          <w:szCs w:val="32"/>
        </w:rPr>
        <w:br w:type="page"/>
      </w:r>
    </w:p>
    <w:p w14:paraId="4AAD1E32" w14:textId="77777777" w:rsidR="00CA4CE5" w:rsidRDefault="00C16CDC">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E6C2DF7" w14:textId="77777777" w:rsidR="00CA4CE5" w:rsidRDefault="00C16CDC">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72C59B6" w14:textId="4C705671"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1、认真贯彻党的路线、方针、政策，执行人民代表大会的决议和上级国家行政机关的决定和命令，发布决定和命令。</w:t>
      </w:r>
    </w:p>
    <w:p w14:paraId="0B7A7410" w14:textId="77777777"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73C32E3A" w14:textId="77777777"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3、保护社会主义的全民所有的财产和劳动群众集体所有的 财产，保护公民私人所有的合法财产，维护社会秩序，保障公民的人身权利、民主权利和其他权利。</w:t>
      </w:r>
    </w:p>
    <w:p w14:paraId="21D14B8D" w14:textId="77777777" w:rsidR="00CA561D" w:rsidRPr="00CA561D"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4、指导村委会工作，认真做好接待群众的来信、来访工作，听取群众意见，解决困难，处理矛盾，办好群众的事。</w:t>
      </w:r>
    </w:p>
    <w:p w14:paraId="754C2A06" w14:textId="77777777" w:rsidR="00CA4CE5" w:rsidRDefault="00CA561D" w:rsidP="00CA561D">
      <w:pPr>
        <w:ind w:firstLineChars="200" w:firstLine="640"/>
        <w:jc w:val="left"/>
        <w:rPr>
          <w:rFonts w:ascii="仿宋_GB2312" w:eastAsia="仿宋_GB2312"/>
          <w:sz w:val="32"/>
          <w:szCs w:val="32"/>
        </w:rPr>
      </w:pPr>
      <w:r w:rsidRPr="00CA561D">
        <w:rPr>
          <w:rFonts w:ascii="仿宋_GB2312" w:eastAsia="仿宋_GB2312" w:hint="eastAsia"/>
          <w:sz w:val="32"/>
          <w:szCs w:val="32"/>
        </w:rPr>
        <w:t>5</w:t>
      </w:r>
      <w:r>
        <w:rPr>
          <w:rFonts w:ascii="仿宋_GB2312" w:eastAsia="仿宋_GB2312" w:hint="eastAsia"/>
          <w:sz w:val="32"/>
          <w:szCs w:val="32"/>
        </w:rPr>
        <w:t>、承办上级人民政府交办的其他事项</w:t>
      </w:r>
      <w:r w:rsidR="00C16CDC">
        <w:rPr>
          <w:rFonts w:ascii="仿宋_GB2312" w:eastAsia="仿宋_GB2312" w:hint="eastAsia"/>
          <w:sz w:val="32"/>
          <w:szCs w:val="32"/>
        </w:rPr>
        <w:t>。</w:t>
      </w:r>
    </w:p>
    <w:p w14:paraId="05F5252A" w14:textId="77777777" w:rsidR="00CA4CE5" w:rsidRDefault="00C16CDC">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89F6ED6" w14:textId="77777777" w:rsidR="00CA4CE5" w:rsidRDefault="00C16CDC">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木垒哈萨克自治县东城镇人民政府2023年度，实有人数</w:t>
      </w:r>
      <w:r>
        <w:rPr>
          <w:rFonts w:ascii="仿宋_GB2312" w:eastAsia="仿宋_GB2312" w:hint="eastAsia"/>
          <w:sz w:val="32"/>
          <w:szCs w:val="32"/>
          <w:lang w:val="zh-CN"/>
        </w:rPr>
        <w:t>93</w:t>
      </w:r>
      <w:r>
        <w:rPr>
          <w:rFonts w:ascii="仿宋_GB2312" w:eastAsia="仿宋_GB2312" w:hint="eastAsia"/>
          <w:sz w:val="32"/>
          <w:szCs w:val="32"/>
        </w:rPr>
        <w:t>人，其中：在职人员</w:t>
      </w:r>
      <w:r>
        <w:rPr>
          <w:rFonts w:ascii="仿宋_GB2312" w:eastAsia="仿宋_GB2312" w:hint="eastAsia"/>
          <w:sz w:val="32"/>
          <w:szCs w:val="32"/>
          <w:lang w:val="zh-CN"/>
        </w:rPr>
        <w:t>59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34</w:t>
      </w:r>
      <w:r>
        <w:rPr>
          <w:rFonts w:ascii="仿宋_GB2312" w:eastAsia="仿宋_GB2312" w:hint="eastAsia"/>
          <w:sz w:val="32"/>
          <w:szCs w:val="32"/>
        </w:rPr>
        <w:t>人。</w:t>
      </w:r>
    </w:p>
    <w:p w14:paraId="076BD286" w14:textId="77777777" w:rsidR="00CA4CE5" w:rsidRDefault="00C16CDC">
      <w:pPr>
        <w:ind w:firstLineChars="200" w:firstLine="640"/>
        <w:rPr>
          <w:rFonts w:ascii="仿宋_GB2312" w:eastAsia="仿宋_GB2312" w:hAnsi="宋体" w:cs="宋体" w:hint="eastAsia"/>
          <w:kern w:val="0"/>
          <w:sz w:val="32"/>
          <w:szCs w:val="32"/>
        </w:rPr>
        <w:sectPr w:rsidR="00CA4CE5">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CA561D">
        <w:rPr>
          <w:rFonts w:ascii="仿宋_GB2312" w:eastAsia="仿宋_GB2312" w:hAnsi="黑体" w:cs="宋体" w:hint="eastAsia"/>
          <w:bCs/>
          <w:kern w:val="0"/>
          <w:sz w:val="32"/>
          <w:szCs w:val="32"/>
        </w:rPr>
        <w:t>7</w:t>
      </w:r>
      <w:r>
        <w:rPr>
          <w:rFonts w:ascii="仿宋_GB2312" w:eastAsia="仿宋_GB2312" w:hAnsi="黑体" w:cs="宋体" w:hint="eastAsia"/>
          <w:bCs/>
          <w:kern w:val="0"/>
          <w:sz w:val="32"/>
          <w:szCs w:val="32"/>
        </w:rPr>
        <w:t>个处室，分别是：</w:t>
      </w:r>
      <w:r w:rsidR="00CA561D">
        <w:rPr>
          <w:rFonts w:ascii="仿宋_GB2312" w:eastAsia="仿宋_GB2312" w:hAnsi="仿宋_GB2312" w:cs="仿宋_GB2312"/>
          <w:spacing w:val="3"/>
          <w:sz w:val="31"/>
          <w:szCs w:val="31"/>
        </w:rPr>
        <w:t>农业（畜牧业）发展服务中心、文体</w:t>
      </w:r>
      <w:r w:rsidR="00CA561D">
        <w:rPr>
          <w:rFonts w:ascii="仿宋_GB2312" w:eastAsia="仿宋_GB2312" w:hAnsi="仿宋_GB2312" w:cs="仿宋_GB2312"/>
          <w:spacing w:val="5"/>
          <w:sz w:val="31"/>
          <w:szCs w:val="31"/>
        </w:rPr>
        <w:t>广电旅游服务中心（党校）、社会保障（民政）服务中心（退役军人服务站、政务便民服务</w:t>
      </w:r>
      <w:r w:rsidR="00CA561D">
        <w:rPr>
          <w:rFonts w:ascii="仿宋_GB2312" w:eastAsia="仿宋_GB2312" w:hAnsi="仿宋_GB2312" w:cs="仿宋_GB2312"/>
          <w:spacing w:val="5"/>
          <w:sz w:val="31"/>
          <w:szCs w:val="31"/>
        </w:rPr>
        <w:lastRenderedPageBreak/>
        <w:t>中心）、农村合作经济（统计）</w:t>
      </w:r>
      <w:r w:rsidR="00CA561D">
        <w:rPr>
          <w:rFonts w:ascii="仿宋_GB2312" w:eastAsia="仿宋_GB2312" w:hAnsi="仿宋_GB2312" w:cs="仿宋_GB2312" w:hint="eastAsia"/>
          <w:spacing w:val="5"/>
          <w:sz w:val="31"/>
          <w:szCs w:val="31"/>
        </w:rPr>
        <w:t>发</w:t>
      </w:r>
      <w:r w:rsidR="00CA561D">
        <w:rPr>
          <w:rFonts w:ascii="仿宋_GB2312" w:eastAsia="仿宋_GB2312" w:hAnsi="仿宋_GB2312" w:cs="仿宋_GB2312"/>
          <w:spacing w:val="6"/>
          <w:sz w:val="31"/>
          <w:szCs w:val="31"/>
        </w:rPr>
        <w:t>中心（财政所）、村镇规划建设发展中心（生态环境工作</w:t>
      </w:r>
      <w:r w:rsidR="00CA561D">
        <w:rPr>
          <w:rFonts w:ascii="仿宋_GB2312" w:eastAsia="仿宋_GB2312" w:hAnsi="仿宋_GB2312" w:cs="仿宋_GB2312"/>
          <w:spacing w:val="5"/>
          <w:sz w:val="31"/>
          <w:szCs w:val="31"/>
        </w:rPr>
        <w:t>站）、</w:t>
      </w:r>
      <w:r w:rsidR="00CA561D">
        <w:rPr>
          <w:rFonts w:ascii="仿宋_GB2312" w:eastAsia="仿宋_GB2312" w:hAnsi="仿宋_GB2312" w:cs="仿宋_GB2312"/>
          <w:spacing w:val="7"/>
          <w:sz w:val="31"/>
          <w:szCs w:val="31"/>
        </w:rPr>
        <w:t>综治中心（网格化服务中心）、司法所</w:t>
      </w:r>
      <w:r>
        <w:rPr>
          <w:rFonts w:ascii="仿宋_GB2312" w:eastAsia="仿宋_GB2312" w:hAnsi="宋体" w:cs="宋体" w:hint="eastAsia"/>
          <w:kern w:val="0"/>
          <w:sz w:val="32"/>
          <w:szCs w:val="32"/>
        </w:rPr>
        <w:t>。</w:t>
      </w:r>
    </w:p>
    <w:p w14:paraId="4E781CCB" w14:textId="77777777" w:rsidR="00CA4CE5" w:rsidRDefault="00C16CDC">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0F587D6" w14:textId="77777777" w:rsidR="00CA4CE5" w:rsidRDefault="00C16CDC">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66912C2"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2023年度收入总计3,471.52万元，其中：本年收入合计3,471.52万元，使用非财政拨款结余0.00万元，年初结转和结余0.00万元。</w:t>
      </w:r>
    </w:p>
    <w:p w14:paraId="5801533F"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2023年度支出总计3,471.52万元，其中：本年支出合计3,471.52万元，结余分配0.00万元，年末结转和结余0.00万元。</w:t>
      </w:r>
    </w:p>
    <w:p w14:paraId="45E38F9F"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减少5,189.68万元</w:t>
      </w:r>
      <w:r>
        <w:rPr>
          <w:rFonts w:ascii="仿宋_GB2312" w:eastAsia="仿宋_GB2312" w:hint="eastAsia"/>
          <w:sz w:val="32"/>
          <w:szCs w:val="32"/>
        </w:rPr>
        <w:t>，下降59.92%，主要原因是：</w:t>
      </w:r>
      <w:r w:rsidR="00CA561D">
        <w:rPr>
          <w:rFonts w:ascii="仿宋_GB2312" w:eastAsia="仿宋_GB2312" w:hint="eastAsia"/>
          <w:sz w:val="32"/>
          <w:szCs w:val="32"/>
        </w:rPr>
        <w:t>单位人员减少，人员工资、社保、津补贴等人员经费减少，减少</w:t>
      </w:r>
      <w:r w:rsidR="00CA561D" w:rsidRPr="00675B7A">
        <w:rPr>
          <w:rFonts w:ascii="仿宋_GB2312" w:eastAsia="仿宋_GB2312" w:hint="eastAsia"/>
          <w:sz w:val="32"/>
          <w:szCs w:val="32"/>
          <w:lang w:val="zh-CN"/>
        </w:rPr>
        <w:t>2023年农田地膜科学使用回收项目</w:t>
      </w:r>
      <w:r w:rsidR="002B3839">
        <w:rPr>
          <w:rFonts w:ascii="仿宋_GB2312" w:eastAsia="仿宋_GB2312" w:hint="eastAsia"/>
          <w:sz w:val="32"/>
          <w:szCs w:val="32"/>
          <w:lang w:val="zh-CN"/>
        </w:rPr>
        <w:t>等</w:t>
      </w:r>
      <w:r w:rsidR="00CA561D">
        <w:rPr>
          <w:rFonts w:ascii="仿宋_GB2312" w:eastAsia="仿宋_GB2312" w:hint="eastAsia"/>
          <w:sz w:val="32"/>
          <w:szCs w:val="32"/>
          <w:lang w:val="zh-CN"/>
        </w:rPr>
        <w:t>经费</w:t>
      </w:r>
      <w:r>
        <w:rPr>
          <w:rFonts w:ascii="仿宋_GB2312" w:eastAsia="仿宋_GB2312" w:hint="eastAsia"/>
          <w:sz w:val="32"/>
          <w:szCs w:val="32"/>
        </w:rPr>
        <w:t>。</w:t>
      </w:r>
    </w:p>
    <w:p w14:paraId="4609AAA4" w14:textId="77777777" w:rsidR="00CA4CE5" w:rsidRDefault="00C16CDC">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BE43449"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本年收入3,471.52万元，其中：财政拨款收入</w:t>
      </w:r>
      <w:r>
        <w:rPr>
          <w:rFonts w:ascii="仿宋_GB2312" w:eastAsia="仿宋_GB2312" w:hint="eastAsia"/>
          <w:sz w:val="32"/>
          <w:szCs w:val="32"/>
          <w:lang w:val="zh-CN"/>
        </w:rPr>
        <w:t>3,471.52</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CB6C522" w14:textId="77777777" w:rsidR="00CA4CE5" w:rsidRDefault="00C16CDC">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AB5A9DB" w14:textId="77777777" w:rsidR="00CA4CE5" w:rsidRPr="00CA561D" w:rsidRDefault="00C16CDC">
      <w:pPr>
        <w:ind w:firstLineChars="200" w:firstLine="640"/>
        <w:jc w:val="left"/>
        <w:rPr>
          <w:rFonts w:ascii="仿宋_GB2312" w:eastAsia="仿宋_GB2312"/>
          <w:sz w:val="32"/>
          <w:szCs w:val="32"/>
        </w:rPr>
      </w:pPr>
      <w:r w:rsidRPr="00CA561D">
        <w:rPr>
          <w:rFonts w:ascii="仿宋_GB2312" w:eastAsia="仿宋_GB2312" w:hint="eastAsia"/>
          <w:sz w:val="32"/>
          <w:szCs w:val="32"/>
        </w:rPr>
        <w:t>本年支出3,471.52万元，其中：基本支出1,619.72万元，占46.66%；项目支出1,851.80万元，占53.34%；上缴上级支出0.00万元，占0.00%；经营支出0.00万元，占0.00%；</w:t>
      </w:r>
      <w:r w:rsidRPr="00CA561D">
        <w:rPr>
          <w:rFonts w:ascii="仿宋_GB2312" w:eastAsia="仿宋_GB2312" w:hint="eastAsia"/>
          <w:sz w:val="32"/>
          <w:szCs w:val="32"/>
        </w:rPr>
        <w:lastRenderedPageBreak/>
        <w:t>对附属单位补助支出0.00万元，占0.00%。</w:t>
      </w:r>
    </w:p>
    <w:p w14:paraId="7641FDD0" w14:textId="77777777" w:rsidR="00CA4CE5" w:rsidRDefault="00C16CDC">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5CB30ACC"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3,471.52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3,471.52</w:t>
      </w:r>
      <w:r>
        <w:rPr>
          <w:rFonts w:ascii="仿宋_GB2312" w:eastAsia="仿宋_GB2312" w:hint="eastAsia"/>
          <w:sz w:val="32"/>
          <w:szCs w:val="32"/>
        </w:rPr>
        <w:t>万元。财政拨款支出总计</w:t>
      </w:r>
      <w:r>
        <w:rPr>
          <w:rFonts w:ascii="仿宋_GB2312" w:eastAsia="仿宋_GB2312" w:hint="eastAsia"/>
          <w:sz w:val="32"/>
          <w:szCs w:val="32"/>
          <w:lang w:val="zh-CN"/>
        </w:rPr>
        <w:t>3,471.52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3,471.52</w:t>
      </w:r>
      <w:r>
        <w:rPr>
          <w:rFonts w:ascii="仿宋_GB2312" w:eastAsia="仿宋_GB2312" w:hint="eastAsia"/>
          <w:sz w:val="32"/>
          <w:szCs w:val="32"/>
        </w:rPr>
        <w:t>万元。</w:t>
      </w:r>
    </w:p>
    <w:p w14:paraId="5BB22639"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减少5,189.68万元</w:t>
      </w:r>
      <w:r>
        <w:rPr>
          <w:rFonts w:ascii="仿宋_GB2312" w:eastAsia="仿宋_GB2312" w:hint="eastAsia"/>
          <w:sz w:val="32"/>
          <w:szCs w:val="32"/>
        </w:rPr>
        <w:t>，下降59.92%,主要原因是：</w:t>
      </w:r>
      <w:r w:rsidR="00CA561D">
        <w:rPr>
          <w:rFonts w:ascii="仿宋_GB2312" w:eastAsia="仿宋_GB2312" w:hint="eastAsia"/>
          <w:sz w:val="32"/>
          <w:szCs w:val="32"/>
        </w:rPr>
        <w:t>单位人员减少，人员工资、社保、津补贴等人员经费减少，减少</w:t>
      </w:r>
      <w:r w:rsidR="00CA561D" w:rsidRPr="00675B7A">
        <w:rPr>
          <w:rFonts w:ascii="仿宋_GB2312" w:eastAsia="仿宋_GB2312" w:hint="eastAsia"/>
          <w:sz w:val="32"/>
          <w:szCs w:val="32"/>
          <w:lang w:val="zh-CN"/>
        </w:rPr>
        <w:t>2023年农田地膜科学使用回收项目</w:t>
      </w:r>
      <w:r w:rsidR="00CA561D">
        <w:rPr>
          <w:rFonts w:ascii="仿宋_GB2312" w:eastAsia="仿宋_GB2312" w:hint="eastAsia"/>
          <w:sz w:val="32"/>
          <w:szCs w:val="32"/>
          <w:lang w:val="zh-CN"/>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2,531.49</w:t>
      </w:r>
      <w:r>
        <w:rPr>
          <w:rFonts w:ascii="仿宋_GB2312" w:eastAsia="仿宋_GB2312" w:hint="eastAsia"/>
          <w:sz w:val="32"/>
          <w:szCs w:val="32"/>
        </w:rPr>
        <w:t>万元，决算数</w:t>
      </w:r>
      <w:r>
        <w:rPr>
          <w:rFonts w:ascii="仿宋_GB2312" w:eastAsia="仿宋_GB2312" w:hint="eastAsia"/>
          <w:sz w:val="32"/>
          <w:szCs w:val="32"/>
          <w:lang w:val="zh-CN"/>
        </w:rPr>
        <w:t>3,471.52</w:t>
      </w:r>
      <w:r>
        <w:rPr>
          <w:rFonts w:ascii="仿宋_GB2312" w:eastAsia="仿宋_GB2312" w:hint="eastAsia"/>
          <w:sz w:val="32"/>
          <w:szCs w:val="32"/>
        </w:rPr>
        <w:t>万元，预决算差异率37.13%，主要原因是：</w:t>
      </w:r>
      <w:r w:rsidR="00CA561D">
        <w:rPr>
          <w:rFonts w:ascii="仿宋_GB2312" w:eastAsia="仿宋_GB2312" w:hint="eastAsia"/>
          <w:sz w:val="32"/>
          <w:szCs w:val="32"/>
        </w:rPr>
        <w:t>年中追加</w:t>
      </w:r>
      <w:r w:rsidR="00CA561D" w:rsidRPr="00675B7A">
        <w:rPr>
          <w:rFonts w:ascii="仿宋_GB2312" w:eastAsia="仿宋_GB2312" w:hint="eastAsia"/>
          <w:sz w:val="32"/>
          <w:szCs w:val="32"/>
          <w:lang w:val="zh-CN"/>
        </w:rPr>
        <w:t>中央政法纪委监察转移支付资金</w:t>
      </w:r>
      <w:r w:rsidR="00CA561D">
        <w:rPr>
          <w:rFonts w:ascii="仿宋_GB2312" w:eastAsia="仿宋_GB2312" w:hint="eastAsia"/>
          <w:sz w:val="32"/>
          <w:szCs w:val="32"/>
          <w:lang w:val="zh-CN"/>
        </w:rPr>
        <w:t>等项目资金</w:t>
      </w:r>
      <w:r>
        <w:rPr>
          <w:rFonts w:ascii="仿宋_GB2312" w:eastAsia="仿宋_GB2312" w:hint="eastAsia"/>
          <w:sz w:val="32"/>
          <w:szCs w:val="32"/>
        </w:rPr>
        <w:t>。</w:t>
      </w:r>
    </w:p>
    <w:p w14:paraId="5C714B0C" w14:textId="77777777" w:rsidR="00CA4CE5" w:rsidRDefault="00C16CDC">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158EC3F" w14:textId="77777777" w:rsidR="00CA4CE5" w:rsidRDefault="00C16CDC">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B6BDB0B" w14:textId="77777777" w:rsidR="00CA4CE5" w:rsidRDefault="00C16CDC">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2023年度一般公共预算财政拨款支出3,174.13万元，占本年支出合计的</w:t>
      </w:r>
      <w:r>
        <w:rPr>
          <w:rFonts w:ascii="仿宋_GB2312" w:eastAsia="仿宋_GB2312" w:hint="eastAsia"/>
          <w:sz w:val="32"/>
          <w:szCs w:val="32"/>
          <w:lang w:val="zh-CN"/>
        </w:rPr>
        <w:t>91.43%</w:t>
      </w:r>
      <w:r>
        <w:rPr>
          <w:rFonts w:ascii="仿宋_GB2312" w:eastAsia="仿宋_GB2312" w:hint="eastAsia"/>
          <w:sz w:val="32"/>
          <w:szCs w:val="32"/>
        </w:rPr>
        <w:t>。与上年相比，</w:t>
      </w:r>
      <w:r>
        <w:rPr>
          <w:rFonts w:ascii="仿宋_GB2312" w:eastAsia="仿宋_GB2312" w:hint="eastAsia"/>
          <w:sz w:val="32"/>
          <w:szCs w:val="32"/>
          <w:lang w:val="zh-CN"/>
        </w:rPr>
        <w:t>减少5,428.59万元</w:t>
      </w:r>
      <w:r>
        <w:rPr>
          <w:rFonts w:ascii="仿宋_GB2312" w:eastAsia="仿宋_GB2312" w:hint="eastAsia"/>
          <w:sz w:val="32"/>
          <w:szCs w:val="32"/>
        </w:rPr>
        <w:t>，下降63.10%,主要原因是：</w:t>
      </w:r>
      <w:r w:rsidR="00CA561D">
        <w:rPr>
          <w:rFonts w:ascii="仿宋_GB2312" w:eastAsia="仿宋_GB2312" w:hint="eastAsia"/>
          <w:sz w:val="32"/>
          <w:szCs w:val="32"/>
        </w:rPr>
        <w:t>单位人员减少，人员工资、社保、津补贴等人员经费减少，减少</w:t>
      </w:r>
      <w:r w:rsidR="00CA561D" w:rsidRPr="00675B7A">
        <w:rPr>
          <w:rFonts w:ascii="仿宋_GB2312" w:eastAsia="仿宋_GB2312" w:hint="eastAsia"/>
          <w:sz w:val="32"/>
          <w:szCs w:val="32"/>
          <w:lang w:val="zh-CN"/>
        </w:rPr>
        <w:t>2023年农田地膜科学使用回收项目</w:t>
      </w:r>
      <w:r w:rsidR="00CA561D">
        <w:rPr>
          <w:rFonts w:ascii="仿宋_GB2312" w:eastAsia="仿宋_GB2312" w:hint="eastAsia"/>
          <w:sz w:val="32"/>
          <w:szCs w:val="32"/>
          <w:lang w:val="zh-CN"/>
        </w:rPr>
        <w:t>等项目经费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2,531.49</w:t>
      </w:r>
      <w:r>
        <w:rPr>
          <w:rFonts w:ascii="仿宋_GB2312" w:eastAsia="仿宋_GB2312" w:hint="eastAsia"/>
          <w:sz w:val="32"/>
          <w:szCs w:val="32"/>
        </w:rPr>
        <w:t>万元，决算数</w:t>
      </w:r>
      <w:r>
        <w:rPr>
          <w:rFonts w:ascii="仿宋_GB2312" w:eastAsia="仿宋_GB2312" w:hint="eastAsia"/>
          <w:sz w:val="32"/>
          <w:szCs w:val="32"/>
          <w:lang w:val="zh-CN"/>
        </w:rPr>
        <w:t>3,174.13</w:t>
      </w:r>
      <w:r>
        <w:rPr>
          <w:rFonts w:ascii="仿宋_GB2312" w:eastAsia="仿宋_GB2312" w:hint="eastAsia"/>
          <w:sz w:val="32"/>
          <w:szCs w:val="32"/>
        </w:rPr>
        <w:t>万元，预决算差异率</w:t>
      </w:r>
      <w:r>
        <w:rPr>
          <w:rFonts w:ascii="仿宋_GB2312" w:eastAsia="仿宋_GB2312" w:hint="eastAsia"/>
          <w:sz w:val="32"/>
          <w:szCs w:val="32"/>
          <w:lang w:val="zh-CN"/>
        </w:rPr>
        <w:lastRenderedPageBreak/>
        <w:t>25.39%</w:t>
      </w:r>
      <w:r>
        <w:rPr>
          <w:rFonts w:ascii="仿宋_GB2312" w:eastAsia="仿宋_GB2312" w:hint="eastAsia"/>
          <w:sz w:val="32"/>
          <w:szCs w:val="32"/>
        </w:rPr>
        <w:t>，主要原因是：</w:t>
      </w:r>
      <w:r w:rsidR="00CA561D">
        <w:rPr>
          <w:rFonts w:ascii="仿宋_GB2312" w:eastAsia="仿宋_GB2312" w:hint="eastAsia"/>
          <w:sz w:val="32"/>
          <w:szCs w:val="32"/>
        </w:rPr>
        <w:t>年中追加</w:t>
      </w:r>
      <w:r w:rsidR="00CA561D" w:rsidRPr="00675B7A">
        <w:rPr>
          <w:rFonts w:ascii="仿宋_GB2312" w:eastAsia="仿宋_GB2312" w:hint="eastAsia"/>
          <w:sz w:val="32"/>
          <w:szCs w:val="32"/>
          <w:lang w:val="zh-CN"/>
        </w:rPr>
        <w:t>中央政法纪委监察转移支付资金</w:t>
      </w:r>
      <w:r w:rsidR="00CA561D">
        <w:rPr>
          <w:rFonts w:ascii="仿宋_GB2312" w:eastAsia="仿宋_GB2312" w:hint="eastAsia"/>
          <w:sz w:val="32"/>
          <w:szCs w:val="32"/>
          <w:lang w:val="zh-CN"/>
        </w:rPr>
        <w:t>等项目资金</w:t>
      </w:r>
      <w:r>
        <w:rPr>
          <w:rFonts w:ascii="仿宋_GB2312" w:eastAsia="仿宋_GB2312" w:hint="eastAsia"/>
          <w:sz w:val="32"/>
          <w:szCs w:val="32"/>
        </w:rPr>
        <w:t>。</w:t>
      </w:r>
    </w:p>
    <w:p w14:paraId="03BF0AA5" w14:textId="77777777" w:rsidR="00CA4CE5" w:rsidRDefault="00C16CDC">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3080C1F" w14:textId="77777777" w:rsidR="00CA4CE5" w:rsidRDefault="00C16CDC">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941.91</w:t>
      </w:r>
      <w:r>
        <w:rPr>
          <w:rFonts w:ascii="仿宋_GB2312" w:eastAsia="仿宋_GB2312"/>
          <w:kern w:val="2"/>
          <w:sz w:val="32"/>
          <w:szCs w:val="32"/>
          <w:lang w:val="zh-CN"/>
        </w:rPr>
        <w:t>万元，占</w:t>
      </w:r>
      <w:r>
        <w:rPr>
          <w:rFonts w:ascii="仿宋_GB2312" w:eastAsia="仿宋_GB2312" w:hint="eastAsia"/>
          <w:kern w:val="2"/>
          <w:sz w:val="32"/>
          <w:szCs w:val="32"/>
          <w:lang w:val="zh-CN"/>
        </w:rPr>
        <w:t>29.67</w:t>
      </w:r>
      <w:r>
        <w:rPr>
          <w:rFonts w:ascii="仿宋_GB2312" w:eastAsia="仿宋_GB2312"/>
          <w:kern w:val="2"/>
          <w:sz w:val="32"/>
          <w:szCs w:val="32"/>
          <w:lang w:val="zh-CN"/>
        </w:rPr>
        <w:t>%；</w:t>
      </w:r>
    </w:p>
    <w:p w14:paraId="76C5D33B"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C16CDC">
        <w:rPr>
          <w:rFonts w:ascii="仿宋_GB2312" w:eastAsia="仿宋_GB2312"/>
          <w:kern w:val="2"/>
          <w:sz w:val="32"/>
          <w:szCs w:val="32"/>
          <w:lang w:val="zh-CN"/>
        </w:rPr>
        <w:t>.公共安全类支出（类）</w:t>
      </w:r>
      <w:r w:rsidR="00C16CDC">
        <w:rPr>
          <w:rFonts w:ascii="仿宋_GB2312" w:eastAsia="仿宋_GB2312" w:hint="eastAsia"/>
          <w:kern w:val="2"/>
          <w:sz w:val="32"/>
          <w:szCs w:val="32"/>
          <w:lang w:val="zh-CN"/>
        </w:rPr>
        <w:t>15.65</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0.49</w:t>
      </w:r>
      <w:r w:rsidR="00C16CDC">
        <w:rPr>
          <w:rFonts w:ascii="仿宋_GB2312" w:eastAsia="仿宋_GB2312"/>
          <w:kern w:val="2"/>
          <w:sz w:val="32"/>
          <w:szCs w:val="32"/>
          <w:lang w:val="zh-CN"/>
        </w:rPr>
        <w:t>%；</w:t>
      </w:r>
    </w:p>
    <w:p w14:paraId="1E4573B3"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C16CDC">
        <w:rPr>
          <w:rFonts w:ascii="仿宋_GB2312" w:eastAsia="仿宋_GB2312"/>
          <w:kern w:val="2"/>
          <w:sz w:val="32"/>
          <w:szCs w:val="32"/>
          <w:lang w:val="zh-CN"/>
        </w:rPr>
        <w:t>.文化旅游体育与传媒支出（类）</w:t>
      </w:r>
      <w:r w:rsidR="00C16CDC">
        <w:rPr>
          <w:rFonts w:ascii="仿宋_GB2312" w:eastAsia="仿宋_GB2312" w:hint="eastAsia"/>
          <w:kern w:val="2"/>
          <w:sz w:val="32"/>
          <w:szCs w:val="32"/>
          <w:lang w:val="zh-CN"/>
        </w:rPr>
        <w:t>19.04</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0.60</w:t>
      </w:r>
      <w:r w:rsidR="00C16CDC">
        <w:rPr>
          <w:rFonts w:ascii="仿宋_GB2312" w:eastAsia="仿宋_GB2312"/>
          <w:kern w:val="2"/>
          <w:sz w:val="32"/>
          <w:szCs w:val="32"/>
          <w:lang w:val="zh-CN"/>
        </w:rPr>
        <w:t>%；</w:t>
      </w:r>
    </w:p>
    <w:p w14:paraId="697457D7"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C16CDC">
        <w:rPr>
          <w:rFonts w:ascii="仿宋_GB2312" w:eastAsia="仿宋_GB2312"/>
          <w:kern w:val="2"/>
          <w:sz w:val="32"/>
          <w:szCs w:val="32"/>
          <w:lang w:val="zh-CN"/>
        </w:rPr>
        <w:t>.社会保障和就业支出（类）</w:t>
      </w:r>
      <w:r w:rsidR="00C16CDC">
        <w:rPr>
          <w:rFonts w:ascii="仿宋_GB2312" w:eastAsia="仿宋_GB2312" w:hint="eastAsia"/>
          <w:kern w:val="2"/>
          <w:sz w:val="32"/>
          <w:szCs w:val="32"/>
          <w:lang w:val="zh-CN"/>
        </w:rPr>
        <w:t>232.79</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7.33</w:t>
      </w:r>
      <w:r w:rsidR="00C16CDC">
        <w:rPr>
          <w:rFonts w:ascii="仿宋_GB2312" w:eastAsia="仿宋_GB2312"/>
          <w:kern w:val="2"/>
          <w:sz w:val="32"/>
          <w:szCs w:val="32"/>
          <w:lang w:val="zh-CN"/>
        </w:rPr>
        <w:t>%；</w:t>
      </w:r>
    </w:p>
    <w:p w14:paraId="2F5ACDB1"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C16CDC">
        <w:rPr>
          <w:rFonts w:ascii="仿宋_GB2312" w:eastAsia="仿宋_GB2312"/>
          <w:kern w:val="2"/>
          <w:sz w:val="32"/>
          <w:szCs w:val="32"/>
          <w:lang w:val="zh-CN"/>
        </w:rPr>
        <w:t>.卫生健康支出（类）</w:t>
      </w:r>
      <w:r w:rsidR="00C16CDC">
        <w:rPr>
          <w:rFonts w:ascii="仿宋_GB2312" w:eastAsia="仿宋_GB2312" w:hint="eastAsia"/>
          <w:kern w:val="2"/>
          <w:sz w:val="32"/>
          <w:szCs w:val="32"/>
          <w:lang w:val="zh-CN"/>
        </w:rPr>
        <w:t>1.50</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0.05</w:t>
      </w:r>
      <w:r w:rsidR="00C16CDC">
        <w:rPr>
          <w:rFonts w:ascii="仿宋_GB2312" w:eastAsia="仿宋_GB2312"/>
          <w:kern w:val="2"/>
          <w:sz w:val="32"/>
          <w:szCs w:val="32"/>
          <w:lang w:val="zh-CN"/>
        </w:rPr>
        <w:t>%；</w:t>
      </w:r>
    </w:p>
    <w:p w14:paraId="4991B912"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C16CDC">
        <w:rPr>
          <w:rFonts w:ascii="仿宋_GB2312" w:eastAsia="仿宋_GB2312"/>
          <w:kern w:val="2"/>
          <w:sz w:val="32"/>
          <w:szCs w:val="32"/>
          <w:lang w:val="zh-CN"/>
        </w:rPr>
        <w:t>.农林水支出（类）</w:t>
      </w:r>
      <w:r w:rsidR="00C16CDC">
        <w:rPr>
          <w:rFonts w:ascii="仿宋_GB2312" w:eastAsia="仿宋_GB2312" w:hint="eastAsia"/>
          <w:kern w:val="2"/>
          <w:sz w:val="32"/>
          <w:szCs w:val="32"/>
          <w:lang w:val="zh-CN"/>
        </w:rPr>
        <w:t>1,877.33</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59.14</w:t>
      </w:r>
      <w:r w:rsidR="00C16CDC">
        <w:rPr>
          <w:rFonts w:ascii="仿宋_GB2312" w:eastAsia="仿宋_GB2312"/>
          <w:kern w:val="2"/>
          <w:sz w:val="32"/>
          <w:szCs w:val="32"/>
          <w:lang w:val="zh-CN"/>
        </w:rPr>
        <w:t>%；</w:t>
      </w:r>
    </w:p>
    <w:p w14:paraId="7675C319"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C16CDC">
        <w:rPr>
          <w:rFonts w:ascii="仿宋_GB2312" w:eastAsia="仿宋_GB2312"/>
          <w:kern w:val="2"/>
          <w:sz w:val="32"/>
          <w:szCs w:val="32"/>
          <w:lang w:val="zh-CN"/>
        </w:rPr>
        <w:t>.住房保障支出（类）</w:t>
      </w:r>
      <w:r w:rsidR="00C16CDC">
        <w:rPr>
          <w:rFonts w:ascii="仿宋_GB2312" w:eastAsia="仿宋_GB2312" w:hint="eastAsia"/>
          <w:kern w:val="2"/>
          <w:sz w:val="32"/>
          <w:szCs w:val="32"/>
          <w:lang w:val="zh-CN"/>
        </w:rPr>
        <w:t>70.91</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2.23</w:t>
      </w:r>
      <w:r w:rsidR="00C16CDC">
        <w:rPr>
          <w:rFonts w:ascii="仿宋_GB2312" w:eastAsia="仿宋_GB2312"/>
          <w:kern w:val="2"/>
          <w:sz w:val="32"/>
          <w:szCs w:val="32"/>
          <w:lang w:val="zh-CN"/>
        </w:rPr>
        <w:t>%；</w:t>
      </w:r>
    </w:p>
    <w:p w14:paraId="1ECA94F0" w14:textId="77777777" w:rsidR="00CA4CE5" w:rsidRDefault="00CA561D">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C16CDC">
        <w:rPr>
          <w:rFonts w:ascii="仿宋_GB2312" w:eastAsia="仿宋_GB2312"/>
          <w:kern w:val="2"/>
          <w:sz w:val="32"/>
          <w:szCs w:val="32"/>
          <w:lang w:val="zh-CN"/>
        </w:rPr>
        <w:t>.害防治及应急管理支出（类）</w:t>
      </w:r>
      <w:r w:rsidR="00C16CDC">
        <w:rPr>
          <w:rFonts w:ascii="仿宋_GB2312" w:eastAsia="仿宋_GB2312" w:hint="eastAsia"/>
          <w:kern w:val="2"/>
          <w:sz w:val="32"/>
          <w:szCs w:val="32"/>
          <w:lang w:val="zh-CN"/>
        </w:rPr>
        <w:t>15.00</w:t>
      </w:r>
      <w:r w:rsidR="00C16CDC">
        <w:rPr>
          <w:rFonts w:ascii="仿宋_GB2312" w:eastAsia="仿宋_GB2312"/>
          <w:kern w:val="2"/>
          <w:sz w:val="32"/>
          <w:szCs w:val="32"/>
          <w:lang w:val="zh-CN"/>
        </w:rPr>
        <w:t>万元，占</w:t>
      </w:r>
      <w:r w:rsidR="00C16CDC">
        <w:rPr>
          <w:rFonts w:ascii="仿宋_GB2312" w:eastAsia="仿宋_GB2312" w:hint="eastAsia"/>
          <w:kern w:val="2"/>
          <w:sz w:val="32"/>
          <w:szCs w:val="32"/>
          <w:lang w:val="zh-CN"/>
        </w:rPr>
        <w:t>0.47</w:t>
      </w:r>
      <w:r w:rsidR="00C16CDC">
        <w:rPr>
          <w:rFonts w:ascii="仿宋_GB2312" w:eastAsia="仿宋_GB2312"/>
          <w:kern w:val="2"/>
          <w:sz w:val="32"/>
          <w:szCs w:val="32"/>
          <w:lang w:val="zh-CN"/>
        </w:rPr>
        <w:t>%</w:t>
      </w:r>
      <w:r>
        <w:rPr>
          <w:rFonts w:ascii="仿宋_GB2312" w:eastAsia="仿宋_GB2312" w:hint="eastAsia"/>
          <w:kern w:val="2"/>
          <w:sz w:val="32"/>
          <w:szCs w:val="32"/>
          <w:lang w:val="zh-CN"/>
        </w:rPr>
        <w:t>。</w:t>
      </w:r>
    </w:p>
    <w:p w14:paraId="5CC08298" w14:textId="77777777" w:rsidR="00CA4CE5" w:rsidRDefault="00C16CDC">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05EDF07"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1.灾害防治及应急管理支出（类）应急管理事务（款）安全监管（项）:支出决算数为15.00万元，比上年决算增加15.00万元，增长100%，主要原因是：</w:t>
      </w:r>
      <w:r w:rsidR="00CA561D">
        <w:rPr>
          <w:rFonts w:ascii="仿宋_GB2312" w:eastAsia="仿宋_GB2312" w:hint="eastAsia"/>
          <w:sz w:val="32"/>
          <w:szCs w:val="32"/>
          <w:lang w:val="zh-CN"/>
        </w:rPr>
        <w:t>本年单位</w:t>
      </w:r>
      <w:r w:rsidR="00CA561D">
        <w:rPr>
          <w:rFonts w:eastAsia="仿宋_GB2312"/>
          <w:sz w:val="32"/>
          <w:szCs w:val="32"/>
        </w:rPr>
        <w:t>安全生产资金</w:t>
      </w:r>
      <w:r w:rsidR="00CA561D">
        <w:rPr>
          <w:rFonts w:eastAsia="仿宋_GB2312" w:hint="eastAsia"/>
          <w:sz w:val="32"/>
          <w:szCs w:val="32"/>
        </w:rPr>
        <w:t>较上年</w:t>
      </w:r>
      <w:r w:rsidR="00CA561D">
        <w:rPr>
          <w:rFonts w:eastAsia="仿宋_GB2312"/>
          <w:sz w:val="32"/>
          <w:szCs w:val="32"/>
        </w:rPr>
        <w:t>增加</w:t>
      </w:r>
      <w:r w:rsidRPr="00BF4E00">
        <w:rPr>
          <w:rFonts w:ascii="仿宋_GB2312" w:eastAsia="仿宋_GB2312" w:hint="eastAsia"/>
          <w:sz w:val="32"/>
          <w:szCs w:val="32"/>
          <w:lang w:val="zh-CN"/>
        </w:rPr>
        <w:t>。</w:t>
      </w:r>
    </w:p>
    <w:p w14:paraId="329EF945"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2.社会保障和就业支出（类）抚恤（款）死亡抚恤（项）:支出决算数为12.30万元，比上年决算增加5.49万元，增长80.62%，主要原因是：</w:t>
      </w:r>
      <w:r w:rsidR="00CA561D">
        <w:rPr>
          <w:rFonts w:ascii="仿宋_GB2312" w:eastAsia="仿宋_GB2312" w:hint="eastAsia"/>
          <w:sz w:val="32"/>
          <w:szCs w:val="32"/>
          <w:lang w:val="zh-CN"/>
        </w:rPr>
        <w:t>单位有退休人员去世，发放人员丧葬抚恤金</w:t>
      </w:r>
      <w:r w:rsidR="002B3839">
        <w:rPr>
          <w:rFonts w:ascii="仿宋_GB2312" w:eastAsia="仿宋_GB2312" w:hint="eastAsia"/>
          <w:sz w:val="32"/>
          <w:szCs w:val="32"/>
          <w:lang w:val="zh-CN"/>
        </w:rPr>
        <w:t>增加</w:t>
      </w:r>
      <w:r w:rsidRPr="00BF4E00">
        <w:rPr>
          <w:rFonts w:ascii="仿宋_GB2312" w:eastAsia="仿宋_GB2312" w:hint="eastAsia"/>
          <w:sz w:val="32"/>
          <w:szCs w:val="32"/>
          <w:lang w:val="zh-CN"/>
        </w:rPr>
        <w:t>。</w:t>
      </w:r>
    </w:p>
    <w:p w14:paraId="17CD8ADC"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3.社会保障和就业支出（类）行政事业单位养老支出（款）事业单位离退休（项）:支出决算数为5.91万元，比</w:t>
      </w:r>
      <w:r w:rsidRPr="00BF4E00">
        <w:rPr>
          <w:rFonts w:ascii="仿宋_GB2312" w:eastAsia="仿宋_GB2312" w:hint="eastAsia"/>
          <w:sz w:val="32"/>
          <w:szCs w:val="32"/>
          <w:lang w:val="zh-CN"/>
        </w:rPr>
        <w:lastRenderedPageBreak/>
        <w:t>上年决算增加5.91万元，增长100%，主要原因是：</w:t>
      </w:r>
      <w:r w:rsidR="00CA561D" w:rsidRPr="00CA561D">
        <w:rPr>
          <w:rFonts w:ascii="仿宋_GB2312" w:eastAsia="仿宋_GB2312" w:hint="eastAsia"/>
          <w:sz w:val="32"/>
          <w:szCs w:val="32"/>
          <w:lang w:val="zh-CN"/>
        </w:rPr>
        <w:t>上年度该经费在主款核算，未单独设立款项，本年度根据预算细化要求明细列支</w:t>
      </w:r>
      <w:r w:rsidRPr="00BF4E00">
        <w:rPr>
          <w:rFonts w:ascii="仿宋_GB2312" w:eastAsia="仿宋_GB2312" w:hint="eastAsia"/>
          <w:sz w:val="32"/>
          <w:szCs w:val="32"/>
          <w:lang w:val="zh-CN"/>
        </w:rPr>
        <w:t>。</w:t>
      </w:r>
    </w:p>
    <w:p w14:paraId="4354D5A4"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4.社会保障和就业支出（类）行政事业单位养老支出（款）行政单位离退休（项）:支出决算数为4.10万元，比上年决算增加0.23万元，增长5.96%，主要原因是：</w:t>
      </w:r>
      <w:r w:rsidR="00675B7A">
        <w:rPr>
          <w:rFonts w:ascii="仿宋_GB2312" w:eastAsia="仿宋_GB2312" w:hint="eastAsia"/>
          <w:sz w:val="32"/>
          <w:szCs w:val="32"/>
          <w:lang w:val="zh-CN"/>
        </w:rPr>
        <w:t>单位退休人员增加，退休人员</w:t>
      </w:r>
      <w:r w:rsidR="00CA561D">
        <w:rPr>
          <w:rFonts w:ascii="仿宋_GB2312" w:eastAsia="仿宋_GB2312" w:hint="eastAsia"/>
          <w:sz w:val="32"/>
          <w:szCs w:val="32"/>
          <w:lang w:val="zh-CN"/>
        </w:rPr>
        <w:t>取暖费、独生子女奖励金等经费增加</w:t>
      </w:r>
      <w:r w:rsidRPr="00BF4E00">
        <w:rPr>
          <w:rFonts w:ascii="仿宋_GB2312" w:eastAsia="仿宋_GB2312" w:hint="eastAsia"/>
          <w:sz w:val="32"/>
          <w:szCs w:val="32"/>
          <w:lang w:val="zh-CN"/>
        </w:rPr>
        <w:t>。</w:t>
      </w:r>
    </w:p>
    <w:p w14:paraId="2894C581"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5.农林水支出（类）农业农村（款）农业资源保护修复与利用（项）:支出决算数为23.61万元，比上年决算减少2,760.21万元，下降99.15%，主要原因是：</w:t>
      </w:r>
      <w:r w:rsidR="00675B7A">
        <w:rPr>
          <w:rFonts w:ascii="仿宋_GB2312" w:eastAsia="仿宋_GB2312" w:hint="eastAsia"/>
          <w:sz w:val="32"/>
          <w:szCs w:val="32"/>
          <w:lang w:val="zh-CN"/>
        </w:rPr>
        <w:t>减少</w:t>
      </w:r>
      <w:r w:rsidR="00675B7A" w:rsidRPr="00675B7A">
        <w:rPr>
          <w:rFonts w:ascii="仿宋_GB2312" w:eastAsia="仿宋_GB2312" w:hint="eastAsia"/>
          <w:sz w:val="32"/>
          <w:szCs w:val="32"/>
          <w:lang w:val="zh-CN"/>
        </w:rPr>
        <w:t>2023年农田地膜科学使用回收项目</w:t>
      </w:r>
      <w:r w:rsidRPr="00BF4E00">
        <w:rPr>
          <w:rFonts w:ascii="仿宋_GB2312" w:eastAsia="仿宋_GB2312" w:hint="eastAsia"/>
          <w:sz w:val="32"/>
          <w:szCs w:val="32"/>
          <w:lang w:val="zh-CN"/>
        </w:rPr>
        <w:t>。</w:t>
      </w:r>
    </w:p>
    <w:p w14:paraId="6E699FEE"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6.农林水支出（类）水利（款）其他水利支出（项）:支出决算数为5.00万元，比上年决算增加5.00万元，增长100%，主要原因是：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2023年自治区水利发展资金（水厂电费）</w:t>
      </w:r>
      <w:r w:rsidRPr="00BF4E00">
        <w:rPr>
          <w:rFonts w:ascii="仿宋_GB2312" w:eastAsia="仿宋_GB2312" w:hint="eastAsia"/>
          <w:sz w:val="32"/>
          <w:szCs w:val="32"/>
          <w:lang w:val="zh-CN"/>
        </w:rPr>
        <w:t>。</w:t>
      </w:r>
    </w:p>
    <w:p w14:paraId="652964E5"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7.社会保障和就业支出（类）行政事业单位养老支出（款）机关事业单位职业年金缴费支出（项）:支出决算数为26.99万元，比上年决算增加22.98万元，增长573.11%，主要原因是：</w:t>
      </w:r>
      <w:r w:rsidR="00675B7A">
        <w:rPr>
          <w:rFonts w:ascii="仿宋_GB2312" w:eastAsia="仿宋_GB2312" w:hint="eastAsia"/>
          <w:sz w:val="32"/>
          <w:szCs w:val="32"/>
          <w:lang w:val="zh-CN"/>
        </w:rPr>
        <w:t>单位退休人员增加，退休人员职业年金缴费增加</w:t>
      </w:r>
      <w:r w:rsidRPr="00BF4E00">
        <w:rPr>
          <w:rFonts w:ascii="仿宋_GB2312" w:eastAsia="仿宋_GB2312" w:hint="eastAsia"/>
          <w:sz w:val="32"/>
          <w:szCs w:val="32"/>
          <w:lang w:val="zh-CN"/>
        </w:rPr>
        <w:t>。</w:t>
      </w:r>
    </w:p>
    <w:p w14:paraId="001093B7"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8.社会保障和就业支出（类）行政事业单位养老支出（款）机关事业单位基本养老保险缴费支出（项）:支出决</w:t>
      </w:r>
      <w:r w:rsidRPr="00BF4E00">
        <w:rPr>
          <w:rFonts w:ascii="仿宋_GB2312" w:eastAsia="仿宋_GB2312" w:hint="eastAsia"/>
          <w:sz w:val="32"/>
          <w:szCs w:val="32"/>
          <w:lang w:val="zh-CN"/>
        </w:rPr>
        <w:lastRenderedPageBreak/>
        <w:t>算数为89.72万元，比上年决算减少3.11万元，下降3.35%，主要原因是：</w:t>
      </w:r>
      <w:r w:rsidR="00675B7A">
        <w:rPr>
          <w:rFonts w:ascii="仿宋_GB2312" w:eastAsia="仿宋_GB2312" w:hint="eastAsia"/>
          <w:sz w:val="32"/>
          <w:szCs w:val="32"/>
          <w:lang w:val="zh-CN"/>
        </w:rPr>
        <w:t>单位人员减少，人员</w:t>
      </w:r>
      <w:r w:rsidR="00675B7A" w:rsidRPr="00BF4E00">
        <w:rPr>
          <w:rFonts w:ascii="仿宋_GB2312" w:eastAsia="仿宋_GB2312" w:hint="eastAsia"/>
          <w:sz w:val="32"/>
          <w:szCs w:val="32"/>
          <w:lang w:val="zh-CN"/>
        </w:rPr>
        <w:t>养老保险缴费</w:t>
      </w:r>
      <w:r w:rsidR="00675B7A">
        <w:rPr>
          <w:rFonts w:ascii="仿宋_GB2312" w:eastAsia="仿宋_GB2312" w:hint="eastAsia"/>
          <w:sz w:val="32"/>
          <w:szCs w:val="32"/>
          <w:lang w:val="zh-CN"/>
        </w:rPr>
        <w:t>减少</w:t>
      </w:r>
      <w:r w:rsidRPr="00BF4E00">
        <w:rPr>
          <w:rFonts w:ascii="仿宋_GB2312" w:eastAsia="仿宋_GB2312" w:hint="eastAsia"/>
          <w:sz w:val="32"/>
          <w:szCs w:val="32"/>
          <w:lang w:val="zh-CN"/>
        </w:rPr>
        <w:t>。</w:t>
      </w:r>
    </w:p>
    <w:p w14:paraId="16FF83E3"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9.农林水支出（类）农业农村（款）其他农业农村支出（项）:支出决算数为37.00万元，比上年决算减少595.01万元，下降94.15%，主要原因是：</w:t>
      </w:r>
      <w:r w:rsidR="00675B7A">
        <w:rPr>
          <w:rFonts w:ascii="仿宋_GB2312" w:eastAsia="仿宋_GB2312" w:hint="eastAsia"/>
          <w:sz w:val="32"/>
          <w:szCs w:val="32"/>
          <w:lang w:val="zh-CN"/>
        </w:rPr>
        <w:t>本年单位减少历年拖欠的项目工程款</w:t>
      </w:r>
      <w:r w:rsidRPr="00BF4E00">
        <w:rPr>
          <w:rFonts w:ascii="仿宋_GB2312" w:eastAsia="仿宋_GB2312" w:hint="eastAsia"/>
          <w:sz w:val="32"/>
          <w:szCs w:val="32"/>
          <w:lang w:val="zh-CN"/>
        </w:rPr>
        <w:t>。</w:t>
      </w:r>
    </w:p>
    <w:p w14:paraId="63735BFA"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10.社会保障和就业支出（类）社会福利（款）老年福利（项）:支出决算数为12.65万元，比上年决算减少38.28万元，下降75.17%，主要原因是：</w:t>
      </w:r>
      <w:r w:rsidR="00675B7A">
        <w:rPr>
          <w:rFonts w:ascii="仿宋_GB2312" w:eastAsia="仿宋_GB2312" w:hint="eastAsia"/>
          <w:sz w:val="32"/>
          <w:szCs w:val="32"/>
          <w:lang w:val="zh-CN"/>
        </w:rPr>
        <w:t>本年单位</w:t>
      </w:r>
      <w:r w:rsidR="00675B7A" w:rsidRPr="00675B7A">
        <w:rPr>
          <w:rFonts w:ascii="仿宋_GB2312" w:eastAsia="仿宋_GB2312" w:hint="eastAsia"/>
          <w:sz w:val="32"/>
          <w:szCs w:val="32"/>
          <w:lang w:val="zh-CN"/>
        </w:rPr>
        <w:t>高龄补贴资金</w:t>
      </w:r>
      <w:r w:rsidR="00675B7A">
        <w:rPr>
          <w:rFonts w:ascii="仿宋_GB2312" w:eastAsia="仿宋_GB2312" w:hint="eastAsia"/>
          <w:sz w:val="32"/>
          <w:szCs w:val="32"/>
          <w:lang w:val="zh-CN"/>
        </w:rPr>
        <w:t>较上年减少</w:t>
      </w:r>
      <w:r w:rsidRPr="00BF4E00">
        <w:rPr>
          <w:rFonts w:ascii="仿宋_GB2312" w:eastAsia="仿宋_GB2312" w:hint="eastAsia"/>
          <w:sz w:val="32"/>
          <w:szCs w:val="32"/>
          <w:lang w:val="zh-CN"/>
        </w:rPr>
        <w:t>。</w:t>
      </w:r>
    </w:p>
    <w:p w14:paraId="5B9C7C60" w14:textId="589893E4"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11.一般公共服务支出（类）组织事务（款）其他组织事务支出（项）:支出决算数为287.69万元，比上年决算增加277.10万元，增长2</w:t>
      </w:r>
      <w:r w:rsidR="00F265D7">
        <w:rPr>
          <w:rFonts w:ascii="仿宋_GB2312" w:eastAsia="仿宋_GB2312" w:hint="eastAsia"/>
          <w:sz w:val="32"/>
          <w:szCs w:val="32"/>
          <w:lang w:val="zh-CN"/>
        </w:rPr>
        <w:t>,</w:t>
      </w:r>
      <w:r w:rsidRPr="00BF4E00">
        <w:rPr>
          <w:rFonts w:ascii="仿宋_GB2312" w:eastAsia="仿宋_GB2312" w:hint="eastAsia"/>
          <w:sz w:val="32"/>
          <w:szCs w:val="32"/>
          <w:lang w:val="zh-CN"/>
        </w:rPr>
        <w:t>615.86%，主要原因是：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2023年度自治区基层组织建设资金</w:t>
      </w:r>
      <w:r w:rsidRPr="00BF4E00">
        <w:rPr>
          <w:rFonts w:ascii="仿宋_GB2312" w:eastAsia="仿宋_GB2312" w:hint="eastAsia"/>
          <w:sz w:val="32"/>
          <w:szCs w:val="32"/>
          <w:lang w:val="zh-CN"/>
        </w:rPr>
        <w:t>。</w:t>
      </w:r>
    </w:p>
    <w:p w14:paraId="1D5C4E7C"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12.一般公共服务支出（类）纪检监察事务（款）其他纪检监察事务支出（项）:支出决算数为1.50万元，比上年决算增加0.50万元，增长50.00%，主要原因是：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2023年中央政法纪委监察转移支付资金</w:t>
      </w:r>
      <w:r w:rsidRPr="00BF4E00">
        <w:rPr>
          <w:rFonts w:ascii="仿宋_GB2312" w:eastAsia="仿宋_GB2312" w:hint="eastAsia"/>
          <w:sz w:val="32"/>
          <w:szCs w:val="32"/>
          <w:lang w:val="zh-CN"/>
        </w:rPr>
        <w:t>。</w:t>
      </w:r>
    </w:p>
    <w:p w14:paraId="793BBC31"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13.农林水支出（类）农村综合改革（款）对村民委员会和村党支部的补助（项）:支出决算数为178.13万元，比上年决算减少212.33万元，下降54.38%，主要原因是：</w:t>
      </w:r>
      <w:r w:rsidR="00675B7A">
        <w:rPr>
          <w:rFonts w:ascii="仿宋_GB2312" w:eastAsia="仿宋_GB2312" w:hint="eastAsia"/>
          <w:sz w:val="32"/>
          <w:szCs w:val="32"/>
          <w:lang w:val="zh-CN"/>
        </w:rPr>
        <w:t>本年减少</w:t>
      </w:r>
      <w:r w:rsidR="00675B7A" w:rsidRPr="00675B7A">
        <w:rPr>
          <w:rFonts w:ascii="仿宋_GB2312" w:eastAsia="仿宋_GB2312" w:hint="eastAsia"/>
          <w:sz w:val="32"/>
          <w:szCs w:val="32"/>
          <w:lang w:val="zh-CN"/>
        </w:rPr>
        <w:t>村级运转经费和服务群众工作经费</w:t>
      </w:r>
      <w:r w:rsidRPr="00BF4E00">
        <w:rPr>
          <w:rFonts w:ascii="仿宋_GB2312" w:eastAsia="仿宋_GB2312" w:hint="eastAsia"/>
          <w:sz w:val="32"/>
          <w:szCs w:val="32"/>
          <w:lang w:val="zh-CN"/>
        </w:rPr>
        <w:t>。</w:t>
      </w:r>
    </w:p>
    <w:p w14:paraId="03AF9924"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lastRenderedPageBreak/>
        <w:t>14.一般公共服务支出（类）政府办公厅（室）及相关机构事务（款）行政运行（项）:支出决算数为627.72万元，比上年决算减少149.89万元，下降19.28%，主要原因是：</w:t>
      </w:r>
      <w:r w:rsidR="00675B7A">
        <w:rPr>
          <w:rFonts w:ascii="仿宋_GB2312" w:eastAsia="仿宋_GB2312" w:hint="eastAsia"/>
          <w:sz w:val="32"/>
          <w:szCs w:val="32"/>
          <w:lang w:val="zh-CN"/>
        </w:rPr>
        <w:t>单位行政人员减少，人员工资、津补贴等人员经费</w:t>
      </w:r>
      <w:r w:rsidR="009F7B6F">
        <w:rPr>
          <w:rFonts w:ascii="仿宋_GB2312" w:eastAsia="仿宋_GB2312" w:hint="eastAsia"/>
          <w:sz w:val="32"/>
          <w:szCs w:val="32"/>
          <w:lang w:val="zh-CN"/>
        </w:rPr>
        <w:t>减少</w:t>
      </w:r>
      <w:r w:rsidRPr="00BF4E00">
        <w:rPr>
          <w:rFonts w:ascii="仿宋_GB2312" w:eastAsia="仿宋_GB2312" w:hint="eastAsia"/>
          <w:sz w:val="32"/>
          <w:szCs w:val="32"/>
          <w:lang w:val="zh-CN"/>
        </w:rPr>
        <w:t>。</w:t>
      </w:r>
    </w:p>
    <w:p w14:paraId="0292BEF1"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15.公共安全支出（类）其他公共安全支出（款）其他公共安全支出（项）:支出决算数为15.65万元，比上年决算增加15.65万元，增长100%，主要原因是：</w:t>
      </w:r>
      <w:r w:rsidR="00675B7A">
        <w:rPr>
          <w:rFonts w:ascii="仿宋_GB2312" w:eastAsia="仿宋_GB2312" w:hint="eastAsia"/>
          <w:sz w:val="32"/>
          <w:szCs w:val="32"/>
          <w:lang w:val="zh-CN"/>
        </w:rPr>
        <w:t>本年单位增加</w:t>
      </w:r>
      <w:r w:rsidR="00675B7A" w:rsidRPr="00675B7A">
        <w:rPr>
          <w:rFonts w:ascii="仿宋_GB2312" w:eastAsia="仿宋_GB2312" w:hint="eastAsia"/>
          <w:sz w:val="32"/>
          <w:szCs w:val="32"/>
          <w:lang w:val="zh-CN"/>
        </w:rPr>
        <w:t>各乡镇安全生产专项资金</w:t>
      </w:r>
      <w:r w:rsidRPr="00BF4E00">
        <w:rPr>
          <w:rFonts w:ascii="仿宋_GB2312" w:eastAsia="仿宋_GB2312" w:hint="eastAsia"/>
          <w:sz w:val="32"/>
          <w:szCs w:val="32"/>
          <w:lang w:val="zh-CN"/>
        </w:rPr>
        <w:t>。</w:t>
      </w:r>
    </w:p>
    <w:p w14:paraId="52B3D441"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16.农林水支出（类）农业农村（款）事业运行（项）:支出决算数为506.46万元，比上年决算增加16.56万元，增长3.38%，主要原因是：</w:t>
      </w:r>
      <w:r w:rsidR="00675B7A">
        <w:rPr>
          <w:rFonts w:ascii="仿宋_GB2312" w:eastAsia="仿宋_GB2312" w:hint="eastAsia"/>
          <w:sz w:val="32"/>
          <w:szCs w:val="32"/>
          <w:lang w:val="zh-CN"/>
        </w:rPr>
        <w:t>单位</w:t>
      </w:r>
      <w:r w:rsidR="009F7B6F">
        <w:rPr>
          <w:rFonts w:ascii="仿宋_GB2312" w:eastAsia="仿宋_GB2312" w:hint="eastAsia"/>
          <w:sz w:val="32"/>
          <w:szCs w:val="32"/>
          <w:lang w:val="zh-CN"/>
        </w:rPr>
        <w:t>事业</w:t>
      </w:r>
      <w:r w:rsidR="00675B7A">
        <w:rPr>
          <w:rFonts w:ascii="仿宋_GB2312" w:eastAsia="仿宋_GB2312" w:hint="eastAsia"/>
          <w:sz w:val="32"/>
          <w:szCs w:val="32"/>
          <w:lang w:val="zh-CN"/>
        </w:rPr>
        <w:t>人员薪资调增，人员工资、津补贴等人员经费增加</w:t>
      </w:r>
      <w:r w:rsidRPr="00BF4E00">
        <w:rPr>
          <w:rFonts w:ascii="仿宋_GB2312" w:eastAsia="仿宋_GB2312" w:hint="eastAsia"/>
          <w:sz w:val="32"/>
          <w:szCs w:val="32"/>
          <w:lang w:val="zh-CN"/>
        </w:rPr>
        <w:t>。</w:t>
      </w:r>
    </w:p>
    <w:p w14:paraId="57E29E00"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17.农林水支出（类）巩固脱贫攻坚成果衔接乡村振兴（款）生产发展（项）:支出决算数为1,042.26万元，比上年决算增加552.91万元，增长112.99%，主要原因是：</w:t>
      </w:r>
      <w:r w:rsidR="00675B7A">
        <w:rPr>
          <w:rFonts w:ascii="仿宋_GB2312" w:eastAsia="仿宋_GB2312" w:hint="eastAsia"/>
          <w:sz w:val="32"/>
          <w:szCs w:val="32"/>
          <w:lang w:val="zh-CN"/>
        </w:rPr>
        <w:t>增加</w:t>
      </w:r>
      <w:r w:rsidR="00675B7A" w:rsidRPr="00675B7A">
        <w:rPr>
          <w:rFonts w:ascii="仿宋_GB2312" w:eastAsia="仿宋_GB2312" w:hint="eastAsia"/>
          <w:sz w:val="32"/>
          <w:szCs w:val="32"/>
          <w:lang w:val="zh-CN"/>
        </w:rPr>
        <w:t>木垒县东城镇</w:t>
      </w:r>
      <w:proofErr w:type="gramStart"/>
      <w:r w:rsidR="00675B7A" w:rsidRPr="00675B7A">
        <w:rPr>
          <w:rFonts w:ascii="仿宋_GB2312" w:eastAsia="仿宋_GB2312" w:hint="eastAsia"/>
          <w:sz w:val="32"/>
          <w:szCs w:val="32"/>
          <w:lang w:val="zh-CN"/>
        </w:rPr>
        <w:t>东城村</w:t>
      </w:r>
      <w:proofErr w:type="gramEnd"/>
      <w:r w:rsidR="00675B7A" w:rsidRPr="00675B7A">
        <w:rPr>
          <w:rFonts w:ascii="仿宋_GB2312" w:eastAsia="仿宋_GB2312" w:hint="eastAsia"/>
          <w:sz w:val="32"/>
          <w:szCs w:val="32"/>
          <w:lang w:val="zh-CN"/>
        </w:rPr>
        <w:t>2023年人居环境综合项目</w:t>
      </w:r>
      <w:r w:rsidR="00675B7A">
        <w:rPr>
          <w:rFonts w:ascii="仿宋_GB2312" w:eastAsia="仿宋_GB2312" w:hint="eastAsia"/>
          <w:sz w:val="32"/>
          <w:szCs w:val="32"/>
          <w:lang w:val="zh-CN"/>
        </w:rPr>
        <w:t>、</w:t>
      </w:r>
      <w:r w:rsidR="00675B7A" w:rsidRPr="00675B7A">
        <w:rPr>
          <w:rFonts w:ascii="仿宋_GB2312" w:eastAsia="仿宋_GB2312" w:hint="eastAsia"/>
          <w:sz w:val="32"/>
          <w:szCs w:val="32"/>
          <w:lang w:val="zh-CN"/>
        </w:rPr>
        <w:t>东城镇鸡心梁村产业孵化基地配套附属设施建设项目</w:t>
      </w:r>
      <w:r w:rsidR="00675B7A">
        <w:rPr>
          <w:rFonts w:ascii="仿宋_GB2312" w:eastAsia="仿宋_GB2312" w:hint="eastAsia"/>
          <w:sz w:val="32"/>
          <w:szCs w:val="32"/>
          <w:lang w:val="zh-CN"/>
        </w:rPr>
        <w:t>等</w:t>
      </w:r>
      <w:r w:rsidRPr="00BF4E00">
        <w:rPr>
          <w:rFonts w:ascii="仿宋_GB2312" w:eastAsia="仿宋_GB2312" w:hint="eastAsia"/>
          <w:sz w:val="32"/>
          <w:szCs w:val="32"/>
          <w:lang w:val="zh-CN"/>
        </w:rPr>
        <w:t>。</w:t>
      </w:r>
    </w:p>
    <w:p w14:paraId="2BD4556C"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18.农林水支出（类）农村综合改革（款）对村级公益事业建设的补助（项）:支出决算数为60.00万元，比上年决算增加20.00万元，增长50.00%，主要原因是：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东城镇</w:t>
      </w:r>
      <w:proofErr w:type="gramStart"/>
      <w:r w:rsidR="00017F9A" w:rsidRPr="00017F9A">
        <w:rPr>
          <w:rFonts w:ascii="仿宋_GB2312" w:eastAsia="仿宋_GB2312" w:hint="eastAsia"/>
          <w:sz w:val="32"/>
          <w:szCs w:val="32"/>
          <w:lang w:val="zh-CN"/>
        </w:rPr>
        <w:t>东城村</w:t>
      </w:r>
      <w:proofErr w:type="gramEnd"/>
      <w:r w:rsidR="00017F9A" w:rsidRPr="00017F9A">
        <w:rPr>
          <w:rFonts w:ascii="仿宋_GB2312" w:eastAsia="仿宋_GB2312" w:hint="eastAsia"/>
          <w:sz w:val="32"/>
          <w:szCs w:val="32"/>
          <w:lang w:val="zh-CN"/>
        </w:rPr>
        <w:t>基础设施建设项目</w:t>
      </w:r>
      <w:r w:rsidRPr="00BF4E00">
        <w:rPr>
          <w:rFonts w:ascii="仿宋_GB2312" w:eastAsia="仿宋_GB2312" w:hint="eastAsia"/>
          <w:sz w:val="32"/>
          <w:szCs w:val="32"/>
          <w:lang w:val="zh-CN"/>
        </w:rPr>
        <w:t>。</w:t>
      </w:r>
    </w:p>
    <w:p w14:paraId="0BDDC789"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19.住房保障支出（类）住房改革支出（款）住房公积</w:t>
      </w:r>
      <w:r w:rsidRPr="00BF4E00">
        <w:rPr>
          <w:rFonts w:ascii="仿宋_GB2312" w:eastAsia="仿宋_GB2312" w:hint="eastAsia"/>
          <w:sz w:val="32"/>
          <w:szCs w:val="32"/>
          <w:lang w:val="zh-CN"/>
        </w:rPr>
        <w:lastRenderedPageBreak/>
        <w:t>金（项）:支出决算数为70.91万元，比上年决算减少0.15万元，下降0.21%，主要原因是：</w:t>
      </w:r>
      <w:r w:rsidR="00017F9A">
        <w:rPr>
          <w:rFonts w:ascii="仿宋_GB2312" w:eastAsia="仿宋_GB2312" w:hint="eastAsia"/>
          <w:sz w:val="32"/>
          <w:szCs w:val="32"/>
          <w:lang w:val="zh-CN"/>
        </w:rPr>
        <w:t>单位人员减少，人员</w:t>
      </w:r>
      <w:r w:rsidR="00017F9A" w:rsidRPr="00BF4E00">
        <w:rPr>
          <w:rFonts w:ascii="仿宋_GB2312" w:eastAsia="仿宋_GB2312" w:hint="eastAsia"/>
          <w:sz w:val="32"/>
          <w:szCs w:val="32"/>
          <w:lang w:val="zh-CN"/>
        </w:rPr>
        <w:t>住房公积金</w:t>
      </w:r>
      <w:r w:rsidR="00017F9A">
        <w:rPr>
          <w:rFonts w:ascii="仿宋_GB2312" w:eastAsia="仿宋_GB2312" w:hint="eastAsia"/>
          <w:sz w:val="32"/>
          <w:szCs w:val="32"/>
          <w:lang w:val="zh-CN"/>
        </w:rPr>
        <w:t>缴费减少</w:t>
      </w:r>
      <w:r w:rsidRPr="00BF4E00">
        <w:rPr>
          <w:rFonts w:ascii="仿宋_GB2312" w:eastAsia="仿宋_GB2312" w:hint="eastAsia"/>
          <w:sz w:val="32"/>
          <w:szCs w:val="32"/>
          <w:lang w:val="zh-CN"/>
        </w:rPr>
        <w:t>。</w:t>
      </w:r>
    </w:p>
    <w:p w14:paraId="563C8831"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20.文化旅游体育与传媒支出（类）文化和旅游（款）其他文化和旅游支出（项）:支出决算数为5.20万元，比上年决算增加5.20万元，增长100%，主要原因是：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中央补助地方美术馆、公共图书馆、文化馆（站）免费开放专项资金</w:t>
      </w:r>
      <w:r w:rsidRPr="00BF4E00">
        <w:rPr>
          <w:rFonts w:ascii="仿宋_GB2312" w:eastAsia="仿宋_GB2312" w:hint="eastAsia"/>
          <w:sz w:val="32"/>
          <w:szCs w:val="32"/>
          <w:lang w:val="zh-CN"/>
        </w:rPr>
        <w:t>。</w:t>
      </w:r>
    </w:p>
    <w:p w14:paraId="6B41AD32"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21.农林水支出（类）水利（款）水利工程运行与维护（项）:支出决算数为10.84万元，比上年决算增加4.72万元，增长77.25%，主要原因是：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乡镇维修养护费及临时工工资</w:t>
      </w:r>
      <w:r w:rsidRPr="00BF4E00">
        <w:rPr>
          <w:rFonts w:ascii="仿宋_GB2312" w:eastAsia="仿宋_GB2312" w:hint="eastAsia"/>
          <w:sz w:val="32"/>
          <w:szCs w:val="32"/>
          <w:lang w:val="zh-CN"/>
        </w:rPr>
        <w:t>。</w:t>
      </w:r>
    </w:p>
    <w:p w14:paraId="519E387F"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22.社会保障和就业支出（类）其他社会保障和就业支出（款）其他社会保障和就业支出（项）:支出决算数为67.48万元，比上年决算减少23.52万元，下降25.85%，主要原因是：</w:t>
      </w:r>
      <w:r w:rsidR="00017F9A">
        <w:rPr>
          <w:rFonts w:ascii="仿宋_GB2312" w:eastAsia="仿宋_GB2312" w:hint="eastAsia"/>
          <w:sz w:val="32"/>
          <w:szCs w:val="32"/>
          <w:lang w:val="zh-CN"/>
        </w:rPr>
        <w:t>本年单位</w:t>
      </w:r>
      <w:r w:rsidR="00017F9A" w:rsidRPr="00017F9A">
        <w:rPr>
          <w:rFonts w:ascii="仿宋_GB2312" w:eastAsia="仿宋_GB2312" w:hint="eastAsia"/>
          <w:sz w:val="32"/>
          <w:szCs w:val="32"/>
          <w:lang w:val="zh-CN"/>
        </w:rPr>
        <w:t>困难群众救助资金</w:t>
      </w:r>
      <w:r w:rsidR="00017F9A">
        <w:rPr>
          <w:rFonts w:ascii="仿宋_GB2312" w:eastAsia="仿宋_GB2312" w:hint="eastAsia"/>
          <w:sz w:val="32"/>
          <w:szCs w:val="32"/>
          <w:lang w:val="zh-CN"/>
        </w:rPr>
        <w:t>较上年减少</w:t>
      </w:r>
      <w:r w:rsidRPr="00BF4E00">
        <w:rPr>
          <w:rFonts w:ascii="仿宋_GB2312" w:eastAsia="仿宋_GB2312" w:hint="eastAsia"/>
          <w:sz w:val="32"/>
          <w:szCs w:val="32"/>
          <w:lang w:val="zh-CN"/>
        </w:rPr>
        <w:t>。</w:t>
      </w:r>
    </w:p>
    <w:p w14:paraId="3DEA382E"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23.卫生健康支出（类）医疗保障管理事务（款）医疗保障经办事务（项）:支出决算数为1.50万元，比上年决算增加1.50万元，增长100%，主要原因是：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各乡镇社会保险工作经费</w:t>
      </w:r>
      <w:r w:rsidRPr="00BF4E00">
        <w:rPr>
          <w:rFonts w:ascii="仿宋_GB2312" w:eastAsia="仿宋_GB2312" w:hint="eastAsia"/>
          <w:sz w:val="32"/>
          <w:szCs w:val="32"/>
          <w:lang w:val="zh-CN"/>
        </w:rPr>
        <w:t>。</w:t>
      </w:r>
    </w:p>
    <w:p w14:paraId="5D7A0098"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24.社会保障和就业支出（类）残疾人事业（款）残疾人生活和护理补贴（项）:支出决算数为13.64万元，比上</w:t>
      </w:r>
      <w:r w:rsidRPr="00BF4E00">
        <w:rPr>
          <w:rFonts w:ascii="仿宋_GB2312" w:eastAsia="仿宋_GB2312" w:hint="eastAsia"/>
          <w:sz w:val="32"/>
          <w:szCs w:val="32"/>
          <w:lang w:val="zh-CN"/>
        </w:rPr>
        <w:lastRenderedPageBreak/>
        <w:t>年决算减少28.09万元，下降67.32%，主要原因是：</w:t>
      </w:r>
      <w:r w:rsidR="00017F9A">
        <w:rPr>
          <w:rFonts w:ascii="仿宋_GB2312" w:eastAsia="仿宋_GB2312" w:hint="eastAsia"/>
          <w:sz w:val="32"/>
          <w:szCs w:val="32"/>
          <w:lang w:val="zh-CN"/>
        </w:rPr>
        <w:t>本年减少</w:t>
      </w:r>
      <w:r w:rsidR="00017F9A" w:rsidRPr="00017F9A">
        <w:rPr>
          <w:rFonts w:ascii="仿宋_GB2312" w:eastAsia="仿宋_GB2312" w:hint="eastAsia"/>
          <w:sz w:val="32"/>
          <w:szCs w:val="32"/>
          <w:lang w:val="zh-CN"/>
        </w:rPr>
        <w:t>东城镇残疾人两项补贴资金</w:t>
      </w:r>
      <w:r w:rsidRPr="00BF4E00">
        <w:rPr>
          <w:rFonts w:ascii="仿宋_GB2312" w:eastAsia="仿宋_GB2312" w:hint="eastAsia"/>
          <w:sz w:val="32"/>
          <w:szCs w:val="32"/>
          <w:lang w:val="zh-CN"/>
        </w:rPr>
        <w:t>。</w:t>
      </w:r>
    </w:p>
    <w:p w14:paraId="2C75B6CA"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25.农林水支出（类）农业农村（款）农业生产发展（项）:支出决算数为14.03万元，比上年决算减少133.60万元，下降90.50%，主要原因是：</w:t>
      </w:r>
      <w:r w:rsidR="00017F9A">
        <w:rPr>
          <w:rFonts w:ascii="仿宋_GB2312" w:eastAsia="仿宋_GB2312" w:hint="eastAsia"/>
          <w:sz w:val="32"/>
          <w:szCs w:val="32"/>
          <w:lang w:val="zh-CN"/>
        </w:rPr>
        <w:t>本年减少</w:t>
      </w:r>
      <w:r w:rsidR="00017F9A" w:rsidRPr="00017F9A">
        <w:rPr>
          <w:rFonts w:ascii="仿宋_GB2312" w:eastAsia="仿宋_GB2312" w:hint="eastAsia"/>
          <w:sz w:val="32"/>
          <w:szCs w:val="32"/>
          <w:lang w:val="zh-CN"/>
        </w:rPr>
        <w:t>中央农业生产发展资金（农机购置补贴）</w:t>
      </w:r>
      <w:r w:rsidRPr="00BF4E00">
        <w:rPr>
          <w:rFonts w:ascii="仿宋_GB2312" w:eastAsia="仿宋_GB2312" w:hint="eastAsia"/>
          <w:sz w:val="32"/>
          <w:szCs w:val="32"/>
          <w:lang w:val="zh-CN"/>
        </w:rPr>
        <w:t>。</w:t>
      </w:r>
    </w:p>
    <w:p w14:paraId="3AF2289E"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26.文化旅游体育与传媒支出（类）其他文化旅游体育与传媒支出（款）其他文化旅游体育与传媒支出（项）:支出决算数为12.34万元，比上年决算增加2.79万元，增长29.15%，主要原因是：</w:t>
      </w:r>
      <w:r w:rsidR="00017F9A">
        <w:rPr>
          <w:rFonts w:ascii="仿宋_GB2312" w:eastAsia="仿宋_GB2312" w:hint="eastAsia"/>
          <w:sz w:val="32"/>
          <w:szCs w:val="32"/>
          <w:lang w:val="zh-CN"/>
        </w:rPr>
        <w:t>本年增加</w:t>
      </w:r>
      <w:r w:rsidR="00017F9A" w:rsidRPr="00017F9A">
        <w:rPr>
          <w:rFonts w:ascii="仿宋_GB2312" w:eastAsia="仿宋_GB2312" w:hint="eastAsia"/>
          <w:sz w:val="32"/>
          <w:szCs w:val="32"/>
          <w:lang w:val="zh-CN"/>
        </w:rPr>
        <w:t>中央补助地方公共文化服务体系建设补助资金</w:t>
      </w:r>
      <w:r w:rsidRPr="00BF4E00">
        <w:rPr>
          <w:rFonts w:ascii="仿宋_GB2312" w:eastAsia="仿宋_GB2312" w:hint="eastAsia"/>
          <w:sz w:val="32"/>
          <w:szCs w:val="32"/>
          <w:lang w:val="zh-CN"/>
        </w:rPr>
        <w:t>。</w:t>
      </w:r>
    </w:p>
    <w:p w14:paraId="770D08F1"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27.一般公共服务支出（类）人大事务（款）其他人大事务支出（项）:支出决算数为25.00万元，比上年决算减少8.95万元，下降26.37%，主要原因是：</w:t>
      </w:r>
      <w:r w:rsidR="00017F9A">
        <w:rPr>
          <w:rFonts w:ascii="仿宋_GB2312" w:eastAsia="仿宋_GB2312" w:hint="eastAsia"/>
          <w:sz w:val="32"/>
          <w:szCs w:val="32"/>
          <w:lang w:val="zh-CN"/>
        </w:rPr>
        <w:t>本年单位</w:t>
      </w:r>
      <w:r w:rsidR="00017F9A" w:rsidRPr="00017F9A">
        <w:rPr>
          <w:rFonts w:ascii="仿宋_GB2312" w:eastAsia="仿宋_GB2312" w:hint="eastAsia"/>
          <w:sz w:val="32"/>
          <w:szCs w:val="32"/>
          <w:lang w:val="zh-CN"/>
        </w:rPr>
        <w:t>乡镇人大微实事项目经费</w:t>
      </w:r>
      <w:r w:rsidR="00017F9A">
        <w:rPr>
          <w:rFonts w:ascii="仿宋_GB2312" w:eastAsia="仿宋_GB2312" w:hint="eastAsia"/>
          <w:sz w:val="32"/>
          <w:szCs w:val="32"/>
          <w:lang w:val="zh-CN"/>
        </w:rPr>
        <w:t>较上年减少</w:t>
      </w:r>
      <w:r w:rsidRPr="00BF4E00">
        <w:rPr>
          <w:rFonts w:ascii="仿宋_GB2312" w:eastAsia="仿宋_GB2312" w:hint="eastAsia"/>
          <w:sz w:val="32"/>
          <w:szCs w:val="32"/>
          <w:lang w:val="zh-CN"/>
        </w:rPr>
        <w:t>。</w:t>
      </w:r>
    </w:p>
    <w:p w14:paraId="4A1CF3B2"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28.文化旅游体育与传媒支出（类）文化和旅游（款）群众文化（项）:支出决算数为1.50万元，比上年决算增加1.50万元，增长100%，主要原因是：</w:t>
      </w:r>
      <w:r w:rsidR="00017F9A">
        <w:rPr>
          <w:rFonts w:ascii="仿宋_GB2312" w:eastAsia="仿宋_GB2312" w:hint="eastAsia"/>
          <w:sz w:val="32"/>
          <w:szCs w:val="32"/>
          <w:lang w:val="zh-CN"/>
        </w:rPr>
        <w:t>本年单位增加</w:t>
      </w:r>
      <w:r w:rsidR="00017F9A" w:rsidRPr="00017F9A">
        <w:rPr>
          <w:rFonts w:ascii="仿宋_GB2312" w:eastAsia="仿宋_GB2312" w:hint="eastAsia"/>
          <w:sz w:val="32"/>
          <w:szCs w:val="32"/>
          <w:lang w:val="zh-CN"/>
        </w:rPr>
        <w:t>元宵社火展演比赛资金</w:t>
      </w:r>
      <w:r w:rsidRPr="00BF4E00">
        <w:rPr>
          <w:rFonts w:ascii="仿宋_GB2312" w:eastAsia="仿宋_GB2312" w:hint="eastAsia"/>
          <w:sz w:val="32"/>
          <w:szCs w:val="32"/>
          <w:lang w:val="zh-CN"/>
        </w:rPr>
        <w:t>。</w:t>
      </w:r>
    </w:p>
    <w:p w14:paraId="53BDCE1A"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29.一般公共服务支出（类）政府办公厅（室）及相关机构事务（款）其他政府办公厅（室）及相关机构事务支出（项）:支出决算数为0.00万元，比上年决算减少3.44万</w:t>
      </w:r>
      <w:r w:rsidRPr="00BF4E00">
        <w:rPr>
          <w:rFonts w:ascii="仿宋_GB2312" w:eastAsia="仿宋_GB2312" w:hint="eastAsia"/>
          <w:sz w:val="32"/>
          <w:szCs w:val="32"/>
          <w:lang w:val="zh-CN"/>
        </w:rPr>
        <w:lastRenderedPageBreak/>
        <w:t>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14:paraId="33989E80"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30.社会保障和就业支出（类）就业补助（款）公益性岗位补贴（项）:支出决算数为0.00万元，比上年决算减少1.22万元，下降100%，主要原因是：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14:paraId="0105734A"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31.社会保障和就业支出（类）临时救助（款）临时救助支出（项）:支出决算数为0.00万元，比上年决算减少24.63万元，下降100%，主要原因是：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14:paraId="492488BE"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32.社会保障和就业支出（类）其他生活救助（款）其他城市生活救助（项）:支出决算数为0.00万元，比上年决算减少91.64万元，下降100%，主要原因是：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14:paraId="199EB6F8"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33.卫生健康支出（类）公共卫生（款）突发公共卫生事件应急处理（项）:支出决算数为0.00万元，比上年决算减少26.00万元，下降100%，主要原因是：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14:paraId="78DE1425"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34.节能环保支出（类）自然生态保护（款）农村环境保护（项）:支出决算数为0.00万元，比上年决算减少9.06万元，下降100%，主要原因是：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14:paraId="7AB7B74A"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35.农林水支出（类）水利（款）抗旱（项）:支出决算数为0.00万元，比上年决算减少42.50万元，下降100%，主要原因是：</w:t>
      </w:r>
      <w:r w:rsidR="00017F9A">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14:paraId="74FF88CB"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36.农林水支出（类）扶贫（款）农村基础设施建设（项）:支出决算数为0.00万元，比上年决算减少1,960.00万元，</w:t>
      </w:r>
      <w:r w:rsidRPr="00BF4E00">
        <w:rPr>
          <w:rFonts w:ascii="仿宋_GB2312" w:eastAsia="仿宋_GB2312" w:hint="eastAsia"/>
          <w:sz w:val="32"/>
          <w:szCs w:val="32"/>
          <w:lang w:val="zh-CN"/>
        </w:rPr>
        <w:lastRenderedPageBreak/>
        <w:t>下降100%，主要原因是：</w:t>
      </w:r>
      <w:r w:rsidR="00BF4E00">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14:paraId="0A2FB7C7" w14:textId="77777777" w:rsidR="00CA4CE5" w:rsidRPr="00BF4E00" w:rsidRDefault="00C16CDC" w:rsidP="00BF4E00">
      <w:pPr>
        <w:ind w:firstLineChars="200" w:firstLine="640"/>
        <w:jc w:val="left"/>
        <w:rPr>
          <w:rFonts w:ascii="仿宋_GB2312" w:eastAsia="仿宋_GB2312"/>
          <w:sz w:val="32"/>
          <w:szCs w:val="32"/>
          <w:lang w:val="zh-CN"/>
        </w:rPr>
      </w:pPr>
      <w:r w:rsidRPr="00BF4E00">
        <w:rPr>
          <w:rFonts w:ascii="仿宋_GB2312" w:eastAsia="仿宋_GB2312" w:hint="eastAsia"/>
          <w:sz w:val="32"/>
          <w:szCs w:val="32"/>
          <w:lang w:val="zh-CN"/>
        </w:rPr>
        <w:t>37.农林水支出（类）扶贫（款）其他扶贫支出（项）:支出决算数为0.00万元，比上年决算减少270.00万元，下降100%，主要原因是：</w:t>
      </w:r>
      <w:r w:rsidR="00BF4E00">
        <w:rPr>
          <w:rFonts w:ascii="仿宋_GB2312" w:eastAsia="仿宋_GB2312" w:hint="eastAsia"/>
          <w:sz w:val="32"/>
          <w:szCs w:val="32"/>
          <w:lang w:val="zh-CN"/>
        </w:rPr>
        <w:t>本年无此项经费</w:t>
      </w:r>
      <w:r w:rsidRPr="00BF4E00">
        <w:rPr>
          <w:rFonts w:ascii="仿宋_GB2312" w:eastAsia="仿宋_GB2312" w:hint="eastAsia"/>
          <w:sz w:val="32"/>
          <w:szCs w:val="32"/>
          <w:lang w:val="zh-CN"/>
        </w:rPr>
        <w:t>。</w:t>
      </w:r>
    </w:p>
    <w:p w14:paraId="63AA13A6" w14:textId="77777777" w:rsidR="00CA4CE5" w:rsidRDefault="00C16CD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EC0B6A7"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1,619.72万元，其中：人员经费1,563.51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r w:rsidR="00BF4E00">
        <w:rPr>
          <w:rFonts w:ascii="仿宋_GB2312" w:eastAsia="仿宋_GB2312" w:hint="eastAsia"/>
          <w:sz w:val="32"/>
          <w:szCs w:val="32"/>
        </w:rPr>
        <w:t>。</w:t>
      </w:r>
    </w:p>
    <w:p w14:paraId="122BD500" w14:textId="77777777" w:rsidR="00CA4CE5" w:rsidRDefault="00C16CDC">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公用经费56.21万元，包括：办公费、电费、邮电费、取暖费、差旅费、会议费、劳务费、公务用车运行维护费、其他商品和服务支出</w:t>
      </w:r>
      <w:r w:rsidR="00BF4E00">
        <w:rPr>
          <w:rFonts w:ascii="仿宋_GB2312" w:eastAsia="仿宋_GB2312" w:hint="eastAsia"/>
          <w:sz w:val="32"/>
          <w:szCs w:val="32"/>
        </w:rPr>
        <w:t>。</w:t>
      </w:r>
    </w:p>
    <w:p w14:paraId="36971A8C" w14:textId="77777777" w:rsidR="00CA4CE5" w:rsidRDefault="00C16CD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DE23384" w14:textId="2178F352"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“三公”经费支出2.94万元，</w:t>
      </w:r>
      <w:r>
        <w:rPr>
          <w:rFonts w:ascii="仿宋_GB2312" w:eastAsia="仿宋_GB2312" w:hint="eastAsia"/>
          <w:sz w:val="32"/>
          <w:szCs w:val="32"/>
        </w:rPr>
        <w:t>比上年</w:t>
      </w:r>
      <w:r>
        <w:rPr>
          <w:rFonts w:ascii="仿宋_GB2312" w:eastAsia="仿宋_GB2312" w:hint="eastAsia"/>
          <w:sz w:val="32"/>
          <w:szCs w:val="32"/>
          <w:lang w:val="zh-CN"/>
        </w:rPr>
        <w:t>减少0.01万元，</w:t>
      </w:r>
      <w:r>
        <w:rPr>
          <w:rFonts w:ascii="仿宋_GB2312" w:eastAsia="仿宋_GB2312" w:hint="eastAsia"/>
          <w:sz w:val="32"/>
          <w:szCs w:val="32"/>
        </w:rPr>
        <w:t>下降0.</w:t>
      </w:r>
      <w:r w:rsidR="00F265D7">
        <w:rPr>
          <w:rFonts w:ascii="仿宋_GB2312" w:eastAsia="仿宋_GB2312" w:hint="eastAsia"/>
          <w:sz w:val="32"/>
          <w:szCs w:val="32"/>
        </w:rPr>
        <w:t>34</w:t>
      </w:r>
      <w:r>
        <w:rPr>
          <w:rFonts w:ascii="仿宋_GB2312" w:eastAsia="仿宋_GB2312" w:hint="eastAsia"/>
          <w:sz w:val="32"/>
          <w:szCs w:val="32"/>
        </w:rPr>
        <w:t>%,</w:t>
      </w:r>
      <w:r>
        <w:rPr>
          <w:rFonts w:ascii="仿宋_GB2312" w:eastAsia="仿宋_GB2312" w:hint="eastAsia"/>
          <w:sz w:val="32"/>
          <w:szCs w:val="32"/>
          <w:lang w:val="zh-CN"/>
        </w:rPr>
        <w:t>主要原因是：</w:t>
      </w:r>
      <w:r w:rsidR="00BF4E00">
        <w:rPr>
          <w:rFonts w:ascii="仿宋_GB2312" w:eastAsia="仿宋_GB2312" w:hint="eastAsia"/>
          <w:sz w:val="32"/>
          <w:szCs w:val="32"/>
          <w:lang w:val="zh-CN"/>
        </w:rPr>
        <w:t>本年单位车辆维修维护费较上年减少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；公务用车购置及运行维护费支出2.94万元，占100.00%，比上年减少0.01万元，</w:t>
      </w:r>
      <w:r>
        <w:rPr>
          <w:rFonts w:ascii="仿宋_GB2312" w:eastAsia="仿宋_GB2312" w:hint="eastAsia"/>
          <w:sz w:val="32"/>
          <w:szCs w:val="32"/>
        </w:rPr>
        <w:t>下降0.</w:t>
      </w:r>
      <w:r w:rsidR="00F265D7">
        <w:rPr>
          <w:rFonts w:ascii="仿宋_GB2312" w:eastAsia="仿宋_GB2312" w:hint="eastAsia"/>
          <w:sz w:val="32"/>
          <w:szCs w:val="32"/>
        </w:rPr>
        <w:t>34</w:t>
      </w:r>
      <w:r>
        <w:rPr>
          <w:rFonts w:ascii="仿宋_GB2312" w:eastAsia="仿宋_GB2312" w:hint="eastAsia"/>
          <w:sz w:val="32"/>
          <w:szCs w:val="32"/>
        </w:rPr>
        <w:t>%,</w:t>
      </w:r>
      <w:r>
        <w:rPr>
          <w:rFonts w:ascii="仿宋_GB2312" w:eastAsia="仿宋_GB2312" w:hint="eastAsia"/>
          <w:sz w:val="32"/>
          <w:szCs w:val="32"/>
          <w:lang w:val="zh-CN"/>
        </w:rPr>
        <w:t>主要原因是：</w:t>
      </w:r>
      <w:r w:rsidR="00BF4E00">
        <w:rPr>
          <w:rFonts w:ascii="仿宋_GB2312" w:eastAsia="仿宋_GB2312" w:hint="eastAsia"/>
          <w:sz w:val="32"/>
          <w:szCs w:val="32"/>
          <w:lang w:val="zh-CN"/>
        </w:rPr>
        <w:t>本年单位车辆维修维护费较上年减少</w:t>
      </w:r>
      <w:r>
        <w:rPr>
          <w:rFonts w:ascii="仿宋_GB2312" w:eastAsia="仿宋_GB2312" w:hint="eastAsia"/>
          <w:sz w:val="32"/>
          <w:szCs w:val="32"/>
          <w:lang w:val="zh-CN"/>
        </w:rPr>
        <w:t>；公务接</w:t>
      </w:r>
      <w:r>
        <w:rPr>
          <w:rFonts w:ascii="仿宋_GB2312" w:eastAsia="仿宋_GB2312" w:hint="eastAsia"/>
          <w:sz w:val="32"/>
          <w:szCs w:val="32"/>
          <w:lang w:val="zh-CN"/>
        </w:rPr>
        <w:lastRenderedPageBreak/>
        <w:t>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49DF33CE" w14:textId="77777777"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2D35269" w14:textId="77777777"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500D4130"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公务用车购置及运行维护费2.94万元，其中：公务用车购置费0.00万元，公务用车运行维护费2.94万元。公务用车运行维护费开支内容包括</w:t>
      </w:r>
      <w:r w:rsidR="00BF4E00"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。公务用车购置数0辆，公务用车保有量9辆。国有资产占用情况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9辆，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BF4E00">
        <w:rPr>
          <w:rFonts w:ascii="仿宋_GB2312" w:eastAsia="仿宋_GB2312" w:hint="eastAsia"/>
          <w:sz w:val="32"/>
          <w:szCs w:val="32"/>
          <w:lang w:val="zh-CN"/>
        </w:rPr>
        <w:t>对比无差异</w:t>
      </w:r>
      <w:r>
        <w:rPr>
          <w:rFonts w:ascii="仿宋_GB2312" w:eastAsia="仿宋_GB2312" w:hint="eastAsia"/>
          <w:sz w:val="32"/>
          <w:szCs w:val="32"/>
          <w:lang w:val="zh-CN"/>
        </w:rPr>
        <w:t>。</w:t>
      </w:r>
    </w:p>
    <w:p w14:paraId="278AAD60" w14:textId="77777777"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0E29F4AD" w14:textId="77777777" w:rsidR="00CA4CE5" w:rsidRDefault="00C16CD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预算数2.94万元，决算数2.94万元，预决算差异率0.00%，主要原因是：</w:t>
      </w:r>
      <w:r w:rsidR="00BF4E00"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预算数2.94万元，决算</w:t>
      </w:r>
      <w:r>
        <w:rPr>
          <w:rFonts w:ascii="仿宋_GB2312" w:eastAsia="仿宋_GB2312" w:hint="eastAsia"/>
          <w:sz w:val="32"/>
          <w:szCs w:val="32"/>
          <w:lang w:val="zh-CN"/>
        </w:rPr>
        <w:lastRenderedPageBreak/>
        <w:t>数2.94万元，预决算差异率0.00%，主要原因是：</w:t>
      </w:r>
      <w:r w:rsidR="00BF4E00"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BF4E00">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7A9C382F" w14:textId="77777777" w:rsidR="00CA4CE5" w:rsidRDefault="00C16CDC">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6244AC6" w14:textId="77777777"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2023年度政府性基金预算财政拨款收入总计297.39万元，其中：年初结转和结余0.00万元，本年收入297.39万元。政府性基金预算财政拨款支出总计297.39万元，其中：年末结转和结余0.00万元，本年支出297.39万元。</w:t>
      </w:r>
    </w:p>
    <w:p w14:paraId="495576C1" w14:textId="012D7F76" w:rsidR="00CA4CE5" w:rsidRPr="00BF4E00" w:rsidRDefault="00C16CDC" w:rsidP="00BF4E00">
      <w:pPr>
        <w:ind w:firstLineChars="200" w:firstLine="640"/>
        <w:jc w:val="left"/>
        <w:rPr>
          <w:rFonts w:ascii="仿宋_GB2312" w:eastAsia="仿宋_GB2312"/>
          <w:sz w:val="32"/>
          <w:szCs w:val="32"/>
        </w:rPr>
      </w:pPr>
      <w:r w:rsidRPr="00BF4E00">
        <w:rPr>
          <w:rFonts w:ascii="仿宋_GB2312" w:eastAsia="仿宋_GB2312" w:hint="eastAsia"/>
          <w:sz w:val="32"/>
          <w:szCs w:val="32"/>
        </w:rPr>
        <w:t>政府性基金预算财政拨款收入支出与上年相比，增加238.9</w:t>
      </w:r>
      <w:r w:rsidR="00F265D7">
        <w:rPr>
          <w:rFonts w:ascii="仿宋_GB2312" w:eastAsia="仿宋_GB2312" w:hint="eastAsia"/>
          <w:sz w:val="32"/>
          <w:szCs w:val="32"/>
        </w:rPr>
        <w:t>2</w:t>
      </w:r>
      <w:r w:rsidRPr="00BF4E00">
        <w:rPr>
          <w:rFonts w:ascii="仿宋_GB2312" w:eastAsia="仿宋_GB2312" w:hint="eastAsia"/>
          <w:sz w:val="32"/>
          <w:szCs w:val="32"/>
        </w:rPr>
        <w:t>万元,增长408.</w:t>
      </w:r>
      <w:r w:rsidR="00F265D7">
        <w:rPr>
          <w:rFonts w:ascii="仿宋_GB2312" w:eastAsia="仿宋_GB2312" w:hint="eastAsia"/>
          <w:sz w:val="32"/>
          <w:szCs w:val="32"/>
        </w:rPr>
        <w:t>62</w:t>
      </w:r>
      <w:r w:rsidRPr="00BF4E00">
        <w:rPr>
          <w:rFonts w:ascii="仿宋_GB2312" w:eastAsia="仿宋_GB2312" w:hint="eastAsia"/>
          <w:sz w:val="32"/>
          <w:szCs w:val="32"/>
        </w:rPr>
        <w:t>%,主要原因是：</w:t>
      </w:r>
      <w:r w:rsidR="00BF4E00">
        <w:rPr>
          <w:rFonts w:ascii="仿宋_GB2312" w:eastAsia="仿宋_GB2312" w:hint="eastAsia"/>
          <w:sz w:val="32"/>
          <w:szCs w:val="32"/>
        </w:rPr>
        <w:t>本年单位</w:t>
      </w:r>
      <w:r w:rsidR="00BF4E00" w:rsidRPr="00BF4E00">
        <w:rPr>
          <w:rFonts w:ascii="仿宋_GB2312" w:eastAsia="仿宋_GB2312" w:hint="eastAsia"/>
          <w:sz w:val="32"/>
          <w:szCs w:val="32"/>
        </w:rPr>
        <w:t>人居环境项目</w:t>
      </w:r>
      <w:r w:rsidR="00BF4E00">
        <w:rPr>
          <w:rFonts w:ascii="仿宋_GB2312" w:eastAsia="仿宋_GB2312" w:hint="eastAsia"/>
          <w:sz w:val="32"/>
          <w:szCs w:val="32"/>
        </w:rPr>
        <w:t>较上年</w:t>
      </w:r>
      <w:r w:rsidR="00BF4E00" w:rsidRPr="00BF4E00">
        <w:rPr>
          <w:rFonts w:ascii="仿宋_GB2312" w:eastAsia="仿宋_GB2312" w:hint="eastAsia"/>
          <w:sz w:val="32"/>
          <w:szCs w:val="32"/>
        </w:rPr>
        <w:t>增加</w:t>
      </w:r>
      <w:r w:rsidRPr="00BF4E00">
        <w:rPr>
          <w:rFonts w:ascii="仿宋_GB2312" w:eastAsia="仿宋_GB2312" w:hint="eastAsia"/>
          <w:sz w:val="32"/>
          <w:szCs w:val="32"/>
        </w:rPr>
        <w:t>。与年初预算相比,年初预算数0.00万元，决算数297.39万元，预决算差异率</w:t>
      </w:r>
      <w:r w:rsidR="00BF4E00">
        <w:rPr>
          <w:rFonts w:ascii="仿宋_GB2312" w:eastAsia="仿宋_GB2312" w:hint="eastAsia"/>
          <w:sz w:val="32"/>
          <w:szCs w:val="32"/>
        </w:rPr>
        <w:t>1</w:t>
      </w:r>
      <w:r w:rsidR="00BF4E00">
        <w:rPr>
          <w:rFonts w:ascii="仿宋_GB2312" w:eastAsia="仿宋_GB2312"/>
          <w:sz w:val="32"/>
          <w:szCs w:val="32"/>
        </w:rPr>
        <w:t>0</w:t>
      </w:r>
      <w:r w:rsidRPr="00BF4E00">
        <w:rPr>
          <w:rFonts w:ascii="仿宋_GB2312" w:eastAsia="仿宋_GB2312" w:hint="eastAsia"/>
          <w:sz w:val="32"/>
          <w:szCs w:val="32"/>
        </w:rPr>
        <w:t>0.00%，主要原因是：</w:t>
      </w:r>
      <w:r w:rsidR="00BF4E00">
        <w:rPr>
          <w:rFonts w:ascii="仿宋_GB2312" w:eastAsia="仿宋_GB2312" w:hint="eastAsia"/>
          <w:sz w:val="32"/>
          <w:szCs w:val="32"/>
        </w:rPr>
        <w:t>本年单位年中追加</w:t>
      </w:r>
      <w:r w:rsidR="00BF4E00" w:rsidRPr="00BF4E00">
        <w:rPr>
          <w:rFonts w:ascii="仿宋_GB2312" w:eastAsia="仿宋_GB2312" w:hint="eastAsia"/>
          <w:sz w:val="32"/>
          <w:szCs w:val="32"/>
        </w:rPr>
        <w:t>人居环境项目</w:t>
      </w:r>
      <w:r w:rsidRPr="00BF4E00">
        <w:rPr>
          <w:rFonts w:ascii="仿宋_GB2312" w:eastAsia="仿宋_GB2312" w:hint="eastAsia"/>
          <w:sz w:val="32"/>
          <w:szCs w:val="32"/>
        </w:rPr>
        <w:t>。</w:t>
      </w:r>
    </w:p>
    <w:p w14:paraId="6EB9A85F" w14:textId="77777777"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政府性基金预算财政拨款支出297.39万元。</w:t>
      </w:r>
    </w:p>
    <w:p w14:paraId="637D31AE" w14:textId="77777777"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1.城乡社区支出（类）国有土地使用权出让收入安排的支出（款）农村基础设施建设支出（项）:支出决算数为20.00万元，比上年决算增加20.00万元，增长100%，主要原因是：</w:t>
      </w:r>
      <w:r w:rsidR="00BF4E00">
        <w:rPr>
          <w:rFonts w:ascii="仿宋_GB2312" w:eastAsia="仿宋_GB2312" w:hint="eastAsia"/>
          <w:sz w:val="32"/>
          <w:szCs w:val="32"/>
        </w:rPr>
        <w:t>本年单位</w:t>
      </w:r>
      <w:r w:rsidR="00BF4E00">
        <w:rPr>
          <w:rFonts w:eastAsia="仿宋_GB2312" w:hint="eastAsia"/>
          <w:sz w:val="32"/>
          <w:szCs w:val="32"/>
        </w:rPr>
        <w:t>信访</w:t>
      </w:r>
      <w:r w:rsidR="00BF4E00" w:rsidRPr="00BF4E00">
        <w:rPr>
          <w:rFonts w:ascii="仿宋_GB2312" w:eastAsia="仿宋_GB2312" w:hint="eastAsia"/>
          <w:sz w:val="32"/>
          <w:szCs w:val="32"/>
        </w:rPr>
        <w:t>项目</w:t>
      </w:r>
      <w:r w:rsidR="00BF4E00">
        <w:rPr>
          <w:rFonts w:eastAsia="仿宋_GB2312" w:hint="eastAsia"/>
          <w:sz w:val="32"/>
          <w:szCs w:val="32"/>
        </w:rPr>
        <w:t>资金</w:t>
      </w:r>
      <w:r w:rsidR="00BF4E00">
        <w:rPr>
          <w:rFonts w:ascii="仿宋_GB2312" w:eastAsia="仿宋_GB2312" w:hint="eastAsia"/>
          <w:sz w:val="32"/>
          <w:szCs w:val="32"/>
        </w:rPr>
        <w:t>较上年</w:t>
      </w:r>
      <w:r w:rsidR="00BF4E00" w:rsidRPr="00BF4E00">
        <w:rPr>
          <w:rFonts w:ascii="仿宋_GB2312" w:eastAsia="仿宋_GB2312" w:hint="eastAsia"/>
          <w:sz w:val="32"/>
          <w:szCs w:val="32"/>
        </w:rPr>
        <w:t>增加</w:t>
      </w:r>
      <w:r w:rsidRPr="00BF4E00">
        <w:rPr>
          <w:rFonts w:ascii="仿宋_GB2312" w:eastAsia="仿宋_GB2312" w:hint="eastAsia"/>
          <w:sz w:val="32"/>
          <w:szCs w:val="32"/>
        </w:rPr>
        <w:t>。</w:t>
      </w:r>
    </w:p>
    <w:p w14:paraId="54E7D313" w14:textId="77777777"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2.社会保障和就业支出（类）大中型水库移民后期扶持基金支出（款）移民补助（项）:支出决算数为10.38万元，比上年决算减少0.18万元，下降1.70%，主要原因是：</w:t>
      </w:r>
      <w:r w:rsidR="00BF4E00">
        <w:rPr>
          <w:rFonts w:ascii="仿宋_GB2312" w:eastAsia="仿宋_GB2312" w:hint="eastAsia"/>
          <w:sz w:val="32"/>
          <w:szCs w:val="32"/>
        </w:rPr>
        <w:t>本年</w:t>
      </w:r>
      <w:r w:rsidR="00BF4E00">
        <w:rPr>
          <w:rFonts w:ascii="仿宋_GB2312" w:eastAsia="仿宋_GB2312" w:hint="eastAsia"/>
          <w:sz w:val="32"/>
          <w:szCs w:val="32"/>
        </w:rPr>
        <w:lastRenderedPageBreak/>
        <w:t>移民人数减少，相关移民经费减少</w:t>
      </w:r>
      <w:r w:rsidRPr="00BF4E00">
        <w:rPr>
          <w:rFonts w:ascii="仿宋_GB2312" w:eastAsia="仿宋_GB2312" w:hint="eastAsia"/>
          <w:sz w:val="32"/>
          <w:szCs w:val="32"/>
        </w:rPr>
        <w:t>。</w:t>
      </w:r>
    </w:p>
    <w:p w14:paraId="5C996B33" w14:textId="497F7F59"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3.城乡社区支出（类）国有土地使用权出让收入安排的支出（款）农业农村生态环境支出（项）:支出决算数为267.01万元，比上年决算增加249.08万元，增长1</w:t>
      </w:r>
      <w:r w:rsidR="00F265D7">
        <w:rPr>
          <w:rFonts w:ascii="仿宋_GB2312" w:eastAsia="仿宋_GB2312" w:hint="eastAsia"/>
          <w:sz w:val="32"/>
          <w:szCs w:val="32"/>
        </w:rPr>
        <w:t>,</w:t>
      </w:r>
      <w:r w:rsidRPr="00BF4E00">
        <w:rPr>
          <w:rFonts w:ascii="仿宋_GB2312" w:eastAsia="仿宋_GB2312" w:hint="eastAsia"/>
          <w:sz w:val="32"/>
          <w:szCs w:val="32"/>
        </w:rPr>
        <w:t>389.18%，主要原因是：</w:t>
      </w:r>
      <w:r w:rsidR="00BF4E00">
        <w:rPr>
          <w:rFonts w:ascii="仿宋_GB2312" w:eastAsia="仿宋_GB2312" w:hint="eastAsia"/>
          <w:sz w:val="32"/>
          <w:szCs w:val="32"/>
        </w:rPr>
        <w:t>本年单位</w:t>
      </w:r>
      <w:r w:rsidR="00BF4E00">
        <w:rPr>
          <w:rFonts w:eastAsia="仿宋_GB2312" w:hint="eastAsia"/>
          <w:sz w:val="32"/>
          <w:szCs w:val="32"/>
        </w:rPr>
        <w:t>人居环境项目经费较上年增加</w:t>
      </w:r>
      <w:r w:rsidRPr="00BF4E00">
        <w:rPr>
          <w:rFonts w:ascii="仿宋_GB2312" w:eastAsia="仿宋_GB2312" w:hint="eastAsia"/>
          <w:sz w:val="32"/>
          <w:szCs w:val="32"/>
        </w:rPr>
        <w:t>。</w:t>
      </w:r>
    </w:p>
    <w:p w14:paraId="04B26191" w14:textId="77777777" w:rsidR="00CA4CE5" w:rsidRPr="00BF4E00" w:rsidRDefault="00C16CDC">
      <w:pPr>
        <w:ind w:firstLineChars="200" w:firstLine="640"/>
        <w:jc w:val="left"/>
        <w:rPr>
          <w:rFonts w:ascii="仿宋_GB2312" w:eastAsia="仿宋_GB2312"/>
          <w:sz w:val="32"/>
          <w:szCs w:val="32"/>
        </w:rPr>
      </w:pPr>
      <w:r w:rsidRPr="00BF4E00">
        <w:rPr>
          <w:rFonts w:ascii="仿宋_GB2312" w:eastAsia="仿宋_GB2312" w:hint="eastAsia"/>
          <w:sz w:val="32"/>
          <w:szCs w:val="32"/>
        </w:rPr>
        <w:t>4.社会保障和就业支出（类）大中型水库移民后期扶持基金支出（款）基础设施建设和经济发展（项）:支出决算数为0.00万元，比上年决算减少29.98万元，下降100%，主要原因是：</w:t>
      </w:r>
      <w:r w:rsidR="00BF4E00">
        <w:rPr>
          <w:rFonts w:ascii="仿宋_GB2312" w:eastAsia="仿宋_GB2312" w:hint="eastAsia"/>
          <w:sz w:val="32"/>
          <w:szCs w:val="32"/>
          <w:lang w:val="zh-CN"/>
        </w:rPr>
        <w:t>本年无此项经费</w:t>
      </w:r>
      <w:r w:rsidRPr="00BF4E00">
        <w:rPr>
          <w:rFonts w:ascii="仿宋_GB2312" w:eastAsia="仿宋_GB2312" w:hint="eastAsia"/>
          <w:sz w:val="32"/>
          <w:szCs w:val="32"/>
        </w:rPr>
        <w:t>。</w:t>
      </w:r>
    </w:p>
    <w:p w14:paraId="4A55A994" w14:textId="77777777" w:rsidR="00CA4CE5" w:rsidRDefault="00C16CDC">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3576B8E"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BC609CA" w14:textId="77777777" w:rsidR="00CA4CE5" w:rsidRDefault="00C16CDC">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772771A" w14:textId="77777777" w:rsidR="00CA4CE5" w:rsidRDefault="00C16CDC">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D500FCA" w14:textId="6F0D2B2D" w:rsidR="00CA4CE5" w:rsidRPr="00812823" w:rsidRDefault="00C16CDC">
      <w:pPr>
        <w:ind w:firstLineChars="200" w:firstLine="640"/>
        <w:jc w:val="left"/>
        <w:rPr>
          <w:rFonts w:ascii="仿宋_GB2312" w:eastAsia="仿宋_GB2312"/>
          <w:sz w:val="32"/>
          <w:szCs w:val="32"/>
        </w:rPr>
      </w:pPr>
      <w:bookmarkStart w:id="24" w:name="_Toc227"/>
      <w:bookmarkStart w:id="25" w:name="_Toc26704"/>
      <w:r w:rsidRPr="00812823">
        <w:rPr>
          <w:rFonts w:ascii="仿宋_GB2312" w:eastAsia="仿宋_GB2312" w:hint="eastAsia"/>
          <w:sz w:val="32"/>
          <w:szCs w:val="32"/>
        </w:rPr>
        <w:t>2023年度木垒哈萨克自治县东城镇人民政府（行政单位和参照公务员法管理事业单位）机关运行经费支出56.21万元，比上年减少595.7</w:t>
      </w:r>
      <w:r w:rsidR="00F265D7">
        <w:rPr>
          <w:rFonts w:ascii="仿宋_GB2312" w:eastAsia="仿宋_GB2312" w:hint="eastAsia"/>
          <w:sz w:val="32"/>
          <w:szCs w:val="32"/>
        </w:rPr>
        <w:t>6</w:t>
      </w:r>
      <w:r w:rsidRPr="00812823">
        <w:rPr>
          <w:rFonts w:ascii="仿宋_GB2312" w:eastAsia="仿宋_GB2312" w:hint="eastAsia"/>
          <w:sz w:val="32"/>
          <w:szCs w:val="32"/>
        </w:rPr>
        <w:t>万元，下降91.38%，主要原因是：</w:t>
      </w:r>
      <w:r w:rsidR="00812823">
        <w:rPr>
          <w:rFonts w:ascii="仿宋_GB2312" w:eastAsia="仿宋_GB2312" w:hint="eastAsia"/>
          <w:sz w:val="32"/>
          <w:szCs w:val="32"/>
        </w:rPr>
        <w:t>本年单位办公经费、办公室取暖费</w:t>
      </w:r>
      <w:r w:rsidR="00BF4E00">
        <w:rPr>
          <w:rFonts w:ascii="仿宋_GB2312" w:eastAsia="仿宋_GB2312" w:hint="eastAsia"/>
          <w:sz w:val="32"/>
          <w:szCs w:val="32"/>
        </w:rPr>
        <w:t>、邮电费等较上年减少</w:t>
      </w:r>
      <w:r w:rsidRPr="00812823">
        <w:rPr>
          <w:rFonts w:ascii="仿宋_GB2312" w:eastAsia="仿宋_GB2312" w:hint="eastAsia"/>
          <w:sz w:val="32"/>
          <w:szCs w:val="32"/>
        </w:rPr>
        <w:t>。</w:t>
      </w:r>
    </w:p>
    <w:p w14:paraId="637A8F13" w14:textId="77777777" w:rsidR="00CA4CE5" w:rsidRDefault="00C16CDC">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FCFABCF" w14:textId="77777777" w:rsidR="00CA4CE5" w:rsidRPr="00812823" w:rsidRDefault="00C16CDC">
      <w:pPr>
        <w:ind w:firstLineChars="200" w:firstLine="640"/>
        <w:jc w:val="left"/>
        <w:rPr>
          <w:rFonts w:ascii="仿宋_GB2312" w:eastAsia="仿宋_GB2312"/>
          <w:sz w:val="32"/>
          <w:szCs w:val="32"/>
        </w:rPr>
      </w:pPr>
      <w:r w:rsidRPr="00812823">
        <w:rPr>
          <w:rFonts w:ascii="仿宋_GB2312" w:eastAsia="仿宋_GB2312" w:hint="eastAsia"/>
          <w:sz w:val="32"/>
          <w:szCs w:val="32"/>
        </w:rPr>
        <w:t>2023年度政府采购支出总额163.83万元，其中：政府采购货物支出64.62万元、政府采购工程支出87.56万元、</w:t>
      </w:r>
      <w:r w:rsidRPr="00812823">
        <w:rPr>
          <w:rFonts w:ascii="仿宋_GB2312" w:eastAsia="仿宋_GB2312" w:hint="eastAsia"/>
          <w:sz w:val="32"/>
          <w:szCs w:val="32"/>
        </w:rPr>
        <w:lastRenderedPageBreak/>
        <w:t>政府采购服务支出11.65万元。</w:t>
      </w:r>
    </w:p>
    <w:p w14:paraId="0CFF1139" w14:textId="77777777" w:rsidR="00CA4CE5" w:rsidRPr="00812823" w:rsidRDefault="00C16CDC">
      <w:pPr>
        <w:ind w:firstLineChars="200" w:firstLine="640"/>
        <w:jc w:val="left"/>
        <w:rPr>
          <w:rFonts w:ascii="仿宋_GB2312" w:eastAsia="仿宋_GB2312"/>
          <w:sz w:val="32"/>
          <w:szCs w:val="32"/>
        </w:rPr>
      </w:pPr>
      <w:r w:rsidRPr="00812823">
        <w:rPr>
          <w:rFonts w:ascii="仿宋_GB2312" w:eastAsia="仿宋_GB2312" w:hint="eastAsia"/>
          <w:sz w:val="32"/>
          <w:szCs w:val="32"/>
        </w:rPr>
        <w:t>授予中小企业合同金额163.08万元，占政府采购支出总额的99.54</w:t>
      </w:r>
      <w:r w:rsidRPr="00812823">
        <w:rPr>
          <w:rFonts w:ascii="仿宋_GB2312" w:eastAsia="仿宋_GB2312"/>
          <w:sz w:val="32"/>
          <w:szCs w:val="32"/>
        </w:rPr>
        <w:t>%</w:t>
      </w:r>
      <w:r w:rsidRPr="00812823">
        <w:rPr>
          <w:rFonts w:ascii="仿宋_GB2312" w:eastAsia="仿宋_GB2312" w:hint="eastAsia"/>
          <w:sz w:val="32"/>
          <w:szCs w:val="32"/>
        </w:rPr>
        <w:t>，其中：授予小</w:t>
      </w:r>
      <w:proofErr w:type="gramStart"/>
      <w:r w:rsidRPr="00812823">
        <w:rPr>
          <w:rFonts w:ascii="仿宋_GB2312" w:eastAsia="仿宋_GB2312" w:hint="eastAsia"/>
          <w:sz w:val="32"/>
          <w:szCs w:val="32"/>
        </w:rPr>
        <w:t>微企业</w:t>
      </w:r>
      <w:proofErr w:type="gramEnd"/>
      <w:r w:rsidRPr="00812823">
        <w:rPr>
          <w:rFonts w:ascii="仿宋_GB2312" w:eastAsia="仿宋_GB2312" w:hint="eastAsia"/>
          <w:sz w:val="32"/>
          <w:szCs w:val="32"/>
        </w:rPr>
        <w:t>合同金额163.08万元，占政府采购支出总额的99.54</w:t>
      </w:r>
      <w:r w:rsidRPr="00812823">
        <w:rPr>
          <w:rFonts w:ascii="仿宋_GB2312" w:eastAsia="仿宋_GB2312"/>
          <w:sz w:val="32"/>
          <w:szCs w:val="32"/>
        </w:rPr>
        <w:t>%</w:t>
      </w:r>
      <w:r w:rsidRPr="00812823">
        <w:rPr>
          <w:rFonts w:ascii="仿宋_GB2312" w:eastAsia="仿宋_GB2312" w:hint="eastAsia"/>
          <w:sz w:val="32"/>
          <w:szCs w:val="32"/>
        </w:rPr>
        <w:t>。</w:t>
      </w:r>
    </w:p>
    <w:p w14:paraId="30447646" w14:textId="77777777" w:rsidR="00CA4CE5" w:rsidRDefault="00C16CDC">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D7A289B" w14:textId="77777777" w:rsidR="00CA4CE5" w:rsidRPr="00812823" w:rsidRDefault="00C16CDC">
      <w:pPr>
        <w:ind w:firstLineChars="200" w:firstLine="640"/>
        <w:jc w:val="left"/>
        <w:rPr>
          <w:rFonts w:ascii="仿宋_GB2312" w:eastAsia="仿宋_GB2312"/>
          <w:sz w:val="32"/>
          <w:szCs w:val="32"/>
        </w:rPr>
      </w:pPr>
      <w:r w:rsidRPr="00812823">
        <w:rPr>
          <w:rFonts w:ascii="仿宋_GB2312" w:eastAsia="仿宋_GB2312" w:hint="eastAsia"/>
          <w:sz w:val="32"/>
          <w:szCs w:val="32"/>
        </w:rPr>
        <w:t>截至2023年12月31日，固定资产原值4,841.40万元，房屋10</w:t>
      </w:r>
      <w:r w:rsidR="00812823" w:rsidRPr="00812823">
        <w:rPr>
          <w:rFonts w:ascii="仿宋_GB2312" w:eastAsia="仿宋_GB2312"/>
          <w:sz w:val="32"/>
          <w:szCs w:val="32"/>
        </w:rPr>
        <w:t>,</w:t>
      </w:r>
      <w:r w:rsidRPr="00812823">
        <w:rPr>
          <w:rFonts w:ascii="仿宋_GB2312" w:eastAsia="仿宋_GB2312" w:hint="eastAsia"/>
          <w:sz w:val="32"/>
          <w:szCs w:val="32"/>
        </w:rPr>
        <w:t>368.5</w:t>
      </w:r>
      <w:r w:rsidR="00BF4E00">
        <w:rPr>
          <w:rFonts w:ascii="仿宋_GB2312" w:eastAsia="仿宋_GB2312"/>
          <w:sz w:val="32"/>
          <w:szCs w:val="32"/>
        </w:rPr>
        <w:t>0</w:t>
      </w:r>
      <w:r w:rsidRPr="00812823">
        <w:rPr>
          <w:rFonts w:ascii="仿宋_GB2312" w:eastAsia="仿宋_GB2312" w:hint="eastAsia"/>
          <w:sz w:val="32"/>
          <w:szCs w:val="32"/>
        </w:rPr>
        <w:t>平方米，价值1,343.09万元。车辆9辆，价值116.26万元，其中：副部（省）级及以上领导用车0辆、主要负责人用车0辆、机要通信用车0辆、应急保障用车0辆、执法执勤用车0辆、特种专业技术用车0辆、离退休干部服务用车0辆、其他用车9辆，其他用车主要是：</w:t>
      </w:r>
      <w:r w:rsidR="00812823" w:rsidRPr="00812823">
        <w:rPr>
          <w:rFonts w:ascii="仿宋_GB2312" w:eastAsia="仿宋_GB2312" w:hint="eastAsia"/>
          <w:sz w:val="32"/>
          <w:szCs w:val="32"/>
        </w:rPr>
        <w:t>单位业务用车</w:t>
      </w:r>
      <w:r w:rsidRPr="00812823">
        <w:rPr>
          <w:rFonts w:ascii="仿宋_GB2312" w:eastAsia="仿宋_GB2312" w:hint="eastAsia"/>
          <w:sz w:val="32"/>
          <w:szCs w:val="32"/>
        </w:rPr>
        <w:t>；单价100万元（含）以上设备（不含车辆）0台（套）。</w:t>
      </w:r>
    </w:p>
    <w:p w14:paraId="62749F98" w14:textId="77777777" w:rsidR="00CA4CE5" w:rsidRDefault="00C16CDC">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F1B6987" w14:textId="77777777" w:rsidR="00CA4CE5" w:rsidRDefault="00C16CDC">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812823" w:rsidRPr="00812823">
        <w:rPr>
          <w:rFonts w:ascii="仿宋_GB2312" w:eastAsia="仿宋_GB2312"/>
          <w:sz w:val="32"/>
          <w:szCs w:val="32"/>
        </w:rPr>
        <w:t>3,471.52</w:t>
      </w:r>
      <w:r>
        <w:rPr>
          <w:rFonts w:ascii="仿宋_GB2312" w:eastAsia="仿宋_GB2312" w:hint="eastAsia"/>
          <w:sz w:val="32"/>
          <w:szCs w:val="32"/>
        </w:rPr>
        <w:t>万元，实际执行总额</w:t>
      </w:r>
      <w:r w:rsidR="00812823" w:rsidRPr="00812823">
        <w:rPr>
          <w:rFonts w:ascii="仿宋_GB2312" w:eastAsia="仿宋_GB2312"/>
          <w:sz w:val="32"/>
          <w:szCs w:val="32"/>
        </w:rPr>
        <w:t>3,471.52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812823">
        <w:rPr>
          <w:rFonts w:ascii="仿宋_GB2312" w:eastAsia="仿宋_GB2312"/>
          <w:sz w:val="32"/>
          <w:szCs w:val="32"/>
        </w:rPr>
        <w:t>20</w:t>
      </w:r>
      <w:r>
        <w:rPr>
          <w:rFonts w:ascii="仿宋_GB2312" w:eastAsia="仿宋_GB2312" w:hint="eastAsia"/>
          <w:sz w:val="32"/>
          <w:szCs w:val="32"/>
        </w:rPr>
        <w:t>个，全年预算数</w:t>
      </w:r>
      <w:r w:rsidR="00812823" w:rsidRPr="00812823">
        <w:rPr>
          <w:rFonts w:ascii="仿宋_GB2312" w:eastAsia="仿宋_GB2312"/>
          <w:sz w:val="32"/>
          <w:szCs w:val="32"/>
        </w:rPr>
        <w:t>392.13</w:t>
      </w:r>
      <w:r>
        <w:rPr>
          <w:rFonts w:ascii="仿宋_GB2312" w:eastAsia="仿宋_GB2312" w:hint="eastAsia"/>
          <w:sz w:val="32"/>
          <w:szCs w:val="32"/>
        </w:rPr>
        <w:t>万元，全年执行数</w:t>
      </w:r>
      <w:r w:rsidR="00812823" w:rsidRPr="00812823">
        <w:rPr>
          <w:rFonts w:ascii="仿宋_GB2312" w:eastAsia="仿宋_GB2312"/>
          <w:sz w:val="32"/>
          <w:szCs w:val="32"/>
        </w:rPr>
        <w:t>391.63</w:t>
      </w:r>
      <w:r>
        <w:rPr>
          <w:rFonts w:ascii="仿宋_GB2312" w:eastAsia="仿宋_GB2312" w:hint="eastAsia"/>
          <w:sz w:val="32"/>
          <w:szCs w:val="32"/>
        </w:rPr>
        <w:t>万元。预算绩效管理取得的成效：</w:t>
      </w:r>
      <w:r w:rsidR="00812823">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w:t>
      </w:r>
      <w:r w:rsidR="00812823">
        <w:rPr>
          <w:rFonts w:ascii="仿宋_GB2312" w:eastAsia="仿宋_GB2312" w:hint="eastAsia"/>
          <w:sz w:val="32"/>
          <w:szCs w:val="32"/>
        </w:rPr>
        <w:lastRenderedPageBreak/>
        <w:t>预算批复或合同规定的用途，不存在截留、挤占、挪用、虚列支出等情况</w:t>
      </w:r>
      <w:r>
        <w:rPr>
          <w:rFonts w:ascii="仿宋_GB2312" w:eastAsia="仿宋_GB2312" w:hint="eastAsia"/>
          <w:sz w:val="32"/>
          <w:szCs w:val="32"/>
        </w:rPr>
        <w:t>。发现的问题及原因：</w:t>
      </w:r>
      <w:r w:rsidR="00812823">
        <w:rPr>
          <w:rFonts w:ascii="仿宋_GB2312" w:eastAsia="仿宋_GB2312" w:hint="eastAsia"/>
          <w:sz w:val="32"/>
          <w:szCs w:val="32"/>
        </w:rPr>
        <w:t>一是部门职能不明确，个别工作分工不清晰，</w:t>
      </w:r>
      <w:proofErr w:type="gramStart"/>
      <w:r w:rsidR="00812823">
        <w:rPr>
          <w:rFonts w:ascii="仿宋_GB2312" w:eastAsia="仿宋_GB2312" w:hint="eastAsia"/>
          <w:sz w:val="32"/>
          <w:szCs w:val="32"/>
        </w:rPr>
        <w:t>且人员</w:t>
      </w:r>
      <w:proofErr w:type="gramEnd"/>
      <w:r w:rsidR="00812823">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812823">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870"/>
        <w:gridCol w:w="1016"/>
        <w:gridCol w:w="1250"/>
        <w:gridCol w:w="1140"/>
        <w:gridCol w:w="759"/>
        <w:gridCol w:w="1238"/>
        <w:gridCol w:w="1591"/>
      </w:tblGrid>
      <w:tr w:rsidR="00C16CDC" w:rsidRPr="00C16CDC" w14:paraId="6F7A61AB" w14:textId="77777777" w:rsidTr="00C16CDC">
        <w:trPr>
          <w:trHeight w:val="522"/>
          <w:jc w:val="center"/>
        </w:trPr>
        <w:tc>
          <w:tcPr>
            <w:tcW w:w="8522" w:type="dxa"/>
            <w:gridSpan w:val="8"/>
            <w:shd w:val="clear" w:color="auto" w:fill="auto"/>
            <w:noWrap/>
            <w:vAlign w:val="center"/>
            <w:hideMark/>
          </w:tcPr>
          <w:p w14:paraId="49AC3BA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16CDC" w:rsidRPr="00C16CDC" w14:paraId="703071F4" w14:textId="77777777" w:rsidTr="00C16CDC">
        <w:trPr>
          <w:trHeight w:val="360"/>
          <w:jc w:val="center"/>
        </w:trPr>
        <w:tc>
          <w:tcPr>
            <w:tcW w:w="8522" w:type="dxa"/>
            <w:gridSpan w:val="8"/>
            <w:shd w:val="clear" w:color="auto" w:fill="auto"/>
            <w:noWrap/>
            <w:vAlign w:val="center"/>
            <w:hideMark/>
          </w:tcPr>
          <w:p w14:paraId="4501C6B2"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（2023年度）</w:t>
            </w:r>
          </w:p>
        </w:tc>
      </w:tr>
      <w:tr w:rsidR="00C16CDC" w:rsidRPr="00C16CDC" w14:paraId="0454A33B" w14:textId="77777777" w:rsidTr="0006433E">
        <w:trPr>
          <w:trHeight w:val="660"/>
          <w:jc w:val="center"/>
        </w:trPr>
        <w:tc>
          <w:tcPr>
            <w:tcW w:w="658" w:type="dxa"/>
            <w:shd w:val="clear" w:color="auto" w:fill="auto"/>
            <w:noWrap/>
            <w:vAlign w:val="center"/>
            <w:hideMark/>
          </w:tcPr>
          <w:p w14:paraId="0D908EF0"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部门（单位）名称</w:t>
            </w:r>
          </w:p>
        </w:tc>
        <w:tc>
          <w:tcPr>
            <w:tcW w:w="7864" w:type="dxa"/>
            <w:gridSpan w:val="7"/>
            <w:shd w:val="clear" w:color="auto" w:fill="auto"/>
            <w:noWrap/>
            <w:vAlign w:val="center"/>
            <w:hideMark/>
          </w:tcPr>
          <w:p w14:paraId="7DC832DF" w14:textId="3F5EFE08"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木垒县东城镇政府</w:t>
            </w:r>
          </w:p>
        </w:tc>
      </w:tr>
      <w:tr w:rsidR="00C16CDC" w:rsidRPr="00C16CDC" w14:paraId="7B35513A" w14:textId="77777777" w:rsidTr="0006433E">
        <w:trPr>
          <w:trHeight w:val="570"/>
          <w:jc w:val="center"/>
        </w:trPr>
        <w:tc>
          <w:tcPr>
            <w:tcW w:w="658" w:type="dxa"/>
            <w:vMerge w:val="restart"/>
            <w:shd w:val="clear" w:color="auto" w:fill="auto"/>
            <w:vAlign w:val="center"/>
            <w:hideMark/>
          </w:tcPr>
          <w:p w14:paraId="3E06B89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部门资金（万元）</w:t>
            </w:r>
          </w:p>
        </w:tc>
        <w:tc>
          <w:tcPr>
            <w:tcW w:w="870" w:type="dxa"/>
            <w:shd w:val="clear" w:color="auto" w:fill="auto"/>
            <w:vAlign w:val="center"/>
            <w:hideMark/>
          </w:tcPr>
          <w:p w14:paraId="22E5695B"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资金来源</w:t>
            </w:r>
          </w:p>
        </w:tc>
        <w:tc>
          <w:tcPr>
            <w:tcW w:w="1016" w:type="dxa"/>
            <w:shd w:val="clear" w:color="auto" w:fill="auto"/>
            <w:vAlign w:val="center"/>
            <w:hideMark/>
          </w:tcPr>
          <w:p w14:paraId="5607875F"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年初预算数</w:t>
            </w:r>
          </w:p>
        </w:tc>
        <w:tc>
          <w:tcPr>
            <w:tcW w:w="1250" w:type="dxa"/>
            <w:shd w:val="clear" w:color="auto" w:fill="auto"/>
            <w:vAlign w:val="center"/>
            <w:hideMark/>
          </w:tcPr>
          <w:p w14:paraId="79E13401"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全年预算数</w:t>
            </w:r>
          </w:p>
        </w:tc>
        <w:tc>
          <w:tcPr>
            <w:tcW w:w="1140" w:type="dxa"/>
            <w:shd w:val="clear" w:color="auto" w:fill="auto"/>
            <w:vAlign w:val="center"/>
            <w:hideMark/>
          </w:tcPr>
          <w:p w14:paraId="4F950B2A"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全年执行数</w:t>
            </w:r>
          </w:p>
        </w:tc>
        <w:tc>
          <w:tcPr>
            <w:tcW w:w="759" w:type="dxa"/>
            <w:shd w:val="clear" w:color="auto" w:fill="auto"/>
            <w:vAlign w:val="center"/>
            <w:hideMark/>
          </w:tcPr>
          <w:p w14:paraId="23DA2D64"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分值权重</w:t>
            </w:r>
          </w:p>
        </w:tc>
        <w:tc>
          <w:tcPr>
            <w:tcW w:w="1238" w:type="dxa"/>
            <w:shd w:val="clear" w:color="auto" w:fill="auto"/>
            <w:vAlign w:val="center"/>
            <w:hideMark/>
          </w:tcPr>
          <w:p w14:paraId="040C14B9"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执行率</w:t>
            </w:r>
          </w:p>
        </w:tc>
        <w:tc>
          <w:tcPr>
            <w:tcW w:w="1591" w:type="dxa"/>
            <w:shd w:val="clear" w:color="auto" w:fill="auto"/>
            <w:vAlign w:val="center"/>
            <w:hideMark/>
          </w:tcPr>
          <w:p w14:paraId="5E83A3F2"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得分</w:t>
            </w:r>
          </w:p>
        </w:tc>
      </w:tr>
      <w:tr w:rsidR="00C16CDC" w:rsidRPr="00C16CDC" w14:paraId="5381DB62" w14:textId="77777777" w:rsidTr="0006433E">
        <w:trPr>
          <w:trHeight w:val="882"/>
          <w:jc w:val="center"/>
        </w:trPr>
        <w:tc>
          <w:tcPr>
            <w:tcW w:w="658" w:type="dxa"/>
            <w:vMerge/>
            <w:vAlign w:val="center"/>
            <w:hideMark/>
          </w:tcPr>
          <w:p w14:paraId="477A27DD" w14:textId="77777777" w:rsidR="00C16CDC" w:rsidRPr="00C16CDC" w:rsidRDefault="00C16CDC" w:rsidP="00C16CDC">
            <w:pPr>
              <w:widowControl/>
              <w:jc w:val="left"/>
              <w:rPr>
                <w:rFonts w:asciiTheme="minorEastAsia" w:eastAsiaTheme="minorEastAsia" w:hAnsiTheme="minorEastAsia" w:cs="宋体" w:hint="eastAsia"/>
                <w:bCs/>
                <w:kern w:val="0"/>
                <w:sz w:val="20"/>
                <w:szCs w:val="20"/>
              </w:rPr>
            </w:pPr>
          </w:p>
        </w:tc>
        <w:tc>
          <w:tcPr>
            <w:tcW w:w="870" w:type="dxa"/>
            <w:shd w:val="clear" w:color="auto" w:fill="auto"/>
            <w:noWrap/>
            <w:vAlign w:val="center"/>
            <w:hideMark/>
          </w:tcPr>
          <w:p w14:paraId="345824A0"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中央安排</w:t>
            </w:r>
          </w:p>
        </w:tc>
        <w:tc>
          <w:tcPr>
            <w:tcW w:w="1016" w:type="dxa"/>
            <w:shd w:val="clear" w:color="auto" w:fill="auto"/>
            <w:vAlign w:val="center"/>
            <w:hideMark/>
          </w:tcPr>
          <w:p w14:paraId="3481D1B6"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455.55</w:t>
            </w:r>
          </w:p>
        </w:tc>
        <w:tc>
          <w:tcPr>
            <w:tcW w:w="1250" w:type="dxa"/>
            <w:shd w:val="clear" w:color="auto" w:fill="auto"/>
            <w:vAlign w:val="center"/>
            <w:hideMark/>
          </w:tcPr>
          <w:p w14:paraId="735706CF"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585.11</w:t>
            </w:r>
          </w:p>
        </w:tc>
        <w:tc>
          <w:tcPr>
            <w:tcW w:w="1140" w:type="dxa"/>
            <w:shd w:val="clear" w:color="auto" w:fill="auto"/>
            <w:vAlign w:val="center"/>
            <w:hideMark/>
          </w:tcPr>
          <w:p w14:paraId="6CAD2F47"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585.11</w:t>
            </w:r>
          </w:p>
        </w:tc>
        <w:tc>
          <w:tcPr>
            <w:tcW w:w="759" w:type="dxa"/>
            <w:shd w:val="clear" w:color="auto" w:fill="auto"/>
            <w:vAlign w:val="center"/>
            <w:hideMark/>
          </w:tcPr>
          <w:p w14:paraId="4AFBAF34"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10</w:t>
            </w:r>
          </w:p>
        </w:tc>
        <w:tc>
          <w:tcPr>
            <w:tcW w:w="1238" w:type="dxa"/>
            <w:shd w:val="clear" w:color="auto" w:fill="auto"/>
            <w:vAlign w:val="center"/>
            <w:hideMark/>
          </w:tcPr>
          <w:p w14:paraId="347D33D6"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100%</w:t>
            </w:r>
          </w:p>
        </w:tc>
        <w:tc>
          <w:tcPr>
            <w:tcW w:w="1591" w:type="dxa"/>
            <w:shd w:val="clear" w:color="auto" w:fill="auto"/>
            <w:vAlign w:val="center"/>
            <w:hideMark/>
          </w:tcPr>
          <w:p w14:paraId="423A5955"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10</w:t>
            </w:r>
          </w:p>
        </w:tc>
      </w:tr>
      <w:tr w:rsidR="00C16CDC" w:rsidRPr="00C16CDC" w14:paraId="5A54D726" w14:textId="77777777" w:rsidTr="0006433E">
        <w:trPr>
          <w:trHeight w:val="882"/>
          <w:jc w:val="center"/>
        </w:trPr>
        <w:tc>
          <w:tcPr>
            <w:tcW w:w="658" w:type="dxa"/>
            <w:vMerge/>
            <w:vAlign w:val="center"/>
            <w:hideMark/>
          </w:tcPr>
          <w:p w14:paraId="37CA1FB6" w14:textId="77777777" w:rsidR="00C16CDC" w:rsidRPr="00C16CDC" w:rsidRDefault="00C16CDC" w:rsidP="00C16CDC">
            <w:pPr>
              <w:widowControl/>
              <w:jc w:val="left"/>
              <w:rPr>
                <w:rFonts w:asciiTheme="minorEastAsia" w:eastAsiaTheme="minorEastAsia" w:hAnsiTheme="minorEastAsia" w:cs="宋体" w:hint="eastAsia"/>
                <w:bCs/>
                <w:kern w:val="0"/>
                <w:sz w:val="20"/>
                <w:szCs w:val="20"/>
              </w:rPr>
            </w:pPr>
          </w:p>
        </w:tc>
        <w:tc>
          <w:tcPr>
            <w:tcW w:w="870" w:type="dxa"/>
            <w:shd w:val="clear" w:color="auto" w:fill="auto"/>
            <w:vAlign w:val="center"/>
            <w:hideMark/>
          </w:tcPr>
          <w:p w14:paraId="602F4C2D"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自治区安排</w:t>
            </w:r>
          </w:p>
        </w:tc>
        <w:tc>
          <w:tcPr>
            <w:tcW w:w="1016" w:type="dxa"/>
            <w:shd w:val="clear" w:color="auto" w:fill="auto"/>
            <w:vAlign w:val="center"/>
            <w:hideMark/>
          </w:tcPr>
          <w:p w14:paraId="118A49F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0.7</w:t>
            </w:r>
            <w:r>
              <w:rPr>
                <w:rFonts w:asciiTheme="minorEastAsia" w:eastAsiaTheme="minorEastAsia" w:hAnsiTheme="minorEastAsia" w:cs="宋体"/>
                <w:bCs/>
                <w:kern w:val="0"/>
                <w:sz w:val="20"/>
                <w:szCs w:val="20"/>
              </w:rPr>
              <w:t>0</w:t>
            </w:r>
          </w:p>
        </w:tc>
        <w:tc>
          <w:tcPr>
            <w:tcW w:w="1250" w:type="dxa"/>
            <w:shd w:val="clear" w:color="auto" w:fill="auto"/>
            <w:vAlign w:val="center"/>
            <w:hideMark/>
          </w:tcPr>
          <w:p w14:paraId="0145617B"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51.7</w:t>
            </w:r>
            <w:r>
              <w:rPr>
                <w:rFonts w:asciiTheme="minorEastAsia" w:eastAsiaTheme="minorEastAsia" w:hAnsiTheme="minorEastAsia" w:cs="宋体"/>
                <w:bCs/>
                <w:kern w:val="0"/>
                <w:sz w:val="20"/>
                <w:szCs w:val="20"/>
              </w:rPr>
              <w:t>0</w:t>
            </w:r>
          </w:p>
        </w:tc>
        <w:tc>
          <w:tcPr>
            <w:tcW w:w="1140" w:type="dxa"/>
            <w:shd w:val="clear" w:color="auto" w:fill="auto"/>
            <w:vAlign w:val="center"/>
            <w:hideMark/>
          </w:tcPr>
          <w:p w14:paraId="5DB954B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51.7</w:t>
            </w:r>
            <w:r>
              <w:rPr>
                <w:rFonts w:asciiTheme="minorEastAsia" w:eastAsiaTheme="minorEastAsia" w:hAnsiTheme="minorEastAsia" w:cs="宋体"/>
                <w:bCs/>
                <w:kern w:val="0"/>
                <w:sz w:val="20"/>
                <w:szCs w:val="20"/>
              </w:rPr>
              <w:t>0</w:t>
            </w:r>
          </w:p>
        </w:tc>
        <w:tc>
          <w:tcPr>
            <w:tcW w:w="759" w:type="dxa"/>
            <w:shd w:val="clear" w:color="auto" w:fill="auto"/>
            <w:vAlign w:val="center"/>
            <w:hideMark/>
          </w:tcPr>
          <w:p w14:paraId="29F4EB8C"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14:paraId="33FD15B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14:paraId="0F375F6F"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r>
      <w:tr w:rsidR="00C16CDC" w:rsidRPr="00C16CDC" w14:paraId="1337C035" w14:textId="77777777" w:rsidTr="0006433E">
        <w:trPr>
          <w:trHeight w:val="882"/>
          <w:jc w:val="center"/>
        </w:trPr>
        <w:tc>
          <w:tcPr>
            <w:tcW w:w="658" w:type="dxa"/>
            <w:vMerge/>
            <w:vAlign w:val="center"/>
            <w:hideMark/>
          </w:tcPr>
          <w:p w14:paraId="03CEC4FE" w14:textId="77777777" w:rsidR="00C16CDC" w:rsidRPr="00C16CDC" w:rsidRDefault="00C16CDC" w:rsidP="00C16CDC">
            <w:pPr>
              <w:widowControl/>
              <w:jc w:val="left"/>
              <w:rPr>
                <w:rFonts w:asciiTheme="minorEastAsia" w:eastAsiaTheme="minorEastAsia" w:hAnsiTheme="minorEastAsia" w:cs="宋体" w:hint="eastAsia"/>
                <w:bCs/>
                <w:kern w:val="0"/>
                <w:sz w:val="20"/>
                <w:szCs w:val="20"/>
              </w:rPr>
            </w:pPr>
          </w:p>
        </w:tc>
        <w:tc>
          <w:tcPr>
            <w:tcW w:w="870" w:type="dxa"/>
            <w:shd w:val="clear" w:color="auto" w:fill="auto"/>
            <w:vAlign w:val="center"/>
            <w:hideMark/>
          </w:tcPr>
          <w:p w14:paraId="2E68053D"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地（州、市）安排</w:t>
            </w:r>
          </w:p>
        </w:tc>
        <w:tc>
          <w:tcPr>
            <w:tcW w:w="1016" w:type="dxa"/>
            <w:shd w:val="clear" w:color="auto" w:fill="auto"/>
            <w:vAlign w:val="center"/>
            <w:hideMark/>
          </w:tcPr>
          <w:p w14:paraId="679DBB24"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250" w:type="dxa"/>
            <w:shd w:val="clear" w:color="auto" w:fill="auto"/>
            <w:vAlign w:val="center"/>
            <w:hideMark/>
          </w:tcPr>
          <w:p w14:paraId="292146F2"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40" w:type="dxa"/>
            <w:shd w:val="clear" w:color="auto" w:fill="auto"/>
            <w:vAlign w:val="center"/>
            <w:hideMark/>
          </w:tcPr>
          <w:p w14:paraId="7CAB76D8"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59" w:type="dxa"/>
            <w:shd w:val="clear" w:color="auto" w:fill="auto"/>
            <w:vAlign w:val="center"/>
            <w:hideMark/>
          </w:tcPr>
          <w:p w14:paraId="58FB40D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14:paraId="39F45CF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14:paraId="6EA035A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r>
      <w:tr w:rsidR="0006433E" w:rsidRPr="00C16CDC" w14:paraId="067517D7" w14:textId="77777777" w:rsidTr="0006433E">
        <w:trPr>
          <w:trHeight w:val="882"/>
          <w:jc w:val="center"/>
        </w:trPr>
        <w:tc>
          <w:tcPr>
            <w:tcW w:w="658" w:type="dxa"/>
            <w:vMerge/>
            <w:vAlign w:val="center"/>
            <w:hideMark/>
          </w:tcPr>
          <w:p w14:paraId="5CD5780F" w14:textId="77777777" w:rsidR="0006433E" w:rsidRPr="00C16CDC" w:rsidRDefault="0006433E" w:rsidP="0006433E">
            <w:pPr>
              <w:widowControl/>
              <w:jc w:val="left"/>
              <w:rPr>
                <w:rFonts w:asciiTheme="minorEastAsia" w:eastAsiaTheme="minorEastAsia" w:hAnsiTheme="minorEastAsia" w:cs="宋体" w:hint="eastAsia"/>
                <w:bCs/>
                <w:kern w:val="0"/>
                <w:sz w:val="20"/>
                <w:szCs w:val="20"/>
              </w:rPr>
            </w:pPr>
          </w:p>
        </w:tc>
        <w:tc>
          <w:tcPr>
            <w:tcW w:w="870" w:type="dxa"/>
            <w:shd w:val="clear" w:color="auto" w:fill="auto"/>
            <w:vAlign w:val="center"/>
            <w:hideMark/>
          </w:tcPr>
          <w:p w14:paraId="046BCA3E"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县（市、区）安排</w:t>
            </w:r>
          </w:p>
        </w:tc>
        <w:tc>
          <w:tcPr>
            <w:tcW w:w="1016" w:type="dxa"/>
            <w:shd w:val="clear" w:color="auto" w:fill="auto"/>
            <w:vAlign w:val="center"/>
            <w:hideMark/>
          </w:tcPr>
          <w:p w14:paraId="363A6A7D"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075.24</w:t>
            </w:r>
          </w:p>
        </w:tc>
        <w:tc>
          <w:tcPr>
            <w:tcW w:w="1250" w:type="dxa"/>
            <w:shd w:val="clear" w:color="auto" w:fill="auto"/>
            <w:vAlign w:val="center"/>
            <w:hideMark/>
          </w:tcPr>
          <w:p w14:paraId="7A141F90"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834.71</w:t>
            </w:r>
          </w:p>
        </w:tc>
        <w:tc>
          <w:tcPr>
            <w:tcW w:w="1140" w:type="dxa"/>
            <w:shd w:val="clear" w:color="auto" w:fill="auto"/>
            <w:vAlign w:val="center"/>
            <w:hideMark/>
          </w:tcPr>
          <w:p w14:paraId="710BD590"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834.71</w:t>
            </w:r>
          </w:p>
        </w:tc>
        <w:tc>
          <w:tcPr>
            <w:tcW w:w="759" w:type="dxa"/>
            <w:shd w:val="clear" w:color="auto" w:fill="auto"/>
            <w:vAlign w:val="center"/>
            <w:hideMark/>
          </w:tcPr>
          <w:p w14:paraId="6E0CF80F" w14:textId="0920C075"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14:paraId="0295564F" w14:textId="09B465E1"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14:paraId="361CB5BE" w14:textId="0502D2EF"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r>
      <w:tr w:rsidR="0006433E" w:rsidRPr="00C16CDC" w14:paraId="78D4C932" w14:textId="77777777" w:rsidTr="0006433E">
        <w:trPr>
          <w:trHeight w:val="882"/>
          <w:jc w:val="center"/>
        </w:trPr>
        <w:tc>
          <w:tcPr>
            <w:tcW w:w="658" w:type="dxa"/>
            <w:vMerge/>
            <w:vAlign w:val="center"/>
            <w:hideMark/>
          </w:tcPr>
          <w:p w14:paraId="5520471B" w14:textId="77777777" w:rsidR="0006433E" w:rsidRPr="00C16CDC" w:rsidRDefault="0006433E" w:rsidP="0006433E">
            <w:pPr>
              <w:widowControl/>
              <w:jc w:val="left"/>
              <w:rPr>
                <w:rFonts w:asciiTheme="minorEastAsia" w:eastAsiaTheme="minorEastAsia" w:hAnsiTheme="minorEastAsia" w:cs="宋体" w:hint="eastAsia"/>
                <w:bCs/>
                <w:kern w:val="0"/>
                <w:sz w:val="20"/>
                <w:szCs w:val="20"/>
              </w:rPr>
            </w:pPr>
          </w:p>
        </w:tc>
        <w:tc>
          <w:tcPr>
            <w:tcW w:w="870" w:type="dxa"/>
            <w:shd w:val="clear" w:color="auto" w:fill="auto"/>
            <w:vAlign w:val="center"/>
            <w:hideMark/>
          </w:tcPr>
          <w:p w14:paraId="5254B2E5"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其他资金</w:t>
            </w:r>
          </w:p>
        </w:tc>
        <w:tc>
          <w:tcPr>
            <w:tcW w:w="1016" w:type="dxa"/>
            <w:shd w:val="clear" w:color="auto" w:fill="auto"/>
            <w:vAlign w:val="center"/>
            <w:hideMark/>
          </w:tcPr>
          <w:p w14:paraId="165FDE1A"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250" w:type="dxa"/>
            <w:shd w:val="clear" w:color="auto" w:fill="auto"/>
            <w:vAlign w:val="center"/>
            <w:hideMark/>
          </w:tcPr>
          <w:p w14:paraId="76D835ED"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40" w:type="dxa"/>
            <w:shd w:val="clear" w:color="auto" w:fill="auto"/>
            <w:vAlign w:val="center"/>
            <w:hideMark/>
          </w:tcPr>
          <w:p w14:paraId="5F99C4EC" w14:textId="77777777" w:rsidR="0006433E" w:rsidRPr="00C16CDC" w:rsidRDefault="0006433E" w:rsidP="0006433E">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759" w:type="dxa"/>
            <w:shd w:val="clear" w:color="auto" w:fill="auto"/>
            <w:vAlign w:val="center"/>
            <w:hideMark/>
          </w:tcPr>
          <w:p w14:paraId="29248D71" w14:textId="636E5C2D"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14:paraId="7A52FD9E" w14:textId="0A3A6CC4"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14:paraId="5CD880DF" w14:textId="77FAE0C2" w:rsidR="0006433E" w:rsidRPr="00C16CDC" w:rsidRDefault="0006433E" w:rsidP="0006433E">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r>
      <w:tr w:rsidR="00C16CDC" w:rsidRPr="00C16CDC" w14:paraId="458E36B2" w14:textId="77777777" w:rsidTr="0006433E">
        <w:trPr>
          <w:trHeight w:val="882"/>
          <w:jc w:val="center"/>
        </w:trPr>
        <w:tc>
          <w:tcPr>
            <w:tcW w:w="658" w:type="dxa"/>
            <w:vMerge/>
            <w:vAlign w:val="center"/>
            <w:hideMark/>
          </w:tcPr>
          <w:p w14:paraId="1637695E" w14:textId="77777777" w:rsidR="00C16CDC" w:rsidRPr="00C16CDC" w:rsidRDefault="00C16CDC" w:rsidP="00C16CDC">
            <w:pPr>
              <w:widowControl/>
              <w:jc w:val="left"/>
              <w:rPr>
                <w:rFonts w:asciiTheme="minorEastAsia" w:eastAsiaTheme="minorEastAsia" w:hAnsiTheme="minorEastAsia" w:cs="宋体" w:hint="eastAsia"/>
                <w:bCs/>
                <w:kern w:val="0"/>
                <w:sz w:val="20"/>
                <w:szCs w:val="20"/>
              </w:rPr>
            </w:pPr>
          </w:p>
        </w:tc>
        <w:tc>
          <w:tcPr>
            <w:tcW w:w="870" w:type="dxa"/>
            <w:shd w:val="clear" w:color="auto" w:fill="auto"/>
            <w:vAlign w:val="center"/>
            <w:hideMark/>
          </w:tcPr>
          <w:p w14:paraId="66D20BB2"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合计</w:t>
            </w:r>
          </w:p>
        </w:tc>
        <w:tc>
          <w:tcPr>
            <w:tcW w:w="1016" w:type="dxa"/>
            <w:shd w:val="clear" w:color="auto" w:fill="auto"/>
            <w:vAlign w:val="center"/>
            <w:hideMark/>
          </w:tcPr>
          <w:p w14:paraId="23178F9F"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531.49</w:t>
            </w:r>
          </w:p>
        </w:tc>
        <w:tc>
          <w:tcPr>
            <w:tcW w:w="1250" w:type="dxa"/>
            <w:shd w:val="clear" w:color="auto" w:fill="auto"/>
            <w:vAlign w:val="center"/>
            <w:hideMark/>
          </w:tcPr>
          <w:p w14:paraId="59ED8613"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3</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471.52</w:t>
            </w:r>
          </w:p>
        </w:tc>
        <w:tc>
          <w:tcPr>
            <w:tcW w:w="1140" w:type="dxa"/>
            <w:shd w:val="clear" w:color="auto" w:fill="auto"/>
            <w:vAlign w:val="center"/>
            <w:hideMark/>
          </w:tcPr>
          <w:p w14:paraId="083D7367"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3</w:t>
            </w:r>
            <w:r>
              <w:rPr>
                <w:rFonts w:asciiTheme="minorEastAsia" w:eastAsiaTheme="minorEastAsia" w:hAnsiTheme="minorEastAsia" w:cs="宋体"/>
                <w:bCs/>
                <w:kern w:val="0"/>
                <w:sz w:val="20"/>
                <w:szCs w:val="20"/>
              </w:rPr>
              <w:t>,</w:t>
            </w:r>
            <w:r w:rsidRPr="00C16CDC">
              <w:rPr>
                <w:rFonts w:asciiTheme="minorEastAsia" w:eastAsiaTheme="minorEastAsia" w:hAnsiTheme="minorEastAsia" w:cs="宋体" w:hint="eastAsia"/>
                <w:bCs/>
                <w:kern w:val="0"/>
                <w:sz w:val="20"/>
                <w:szCs w:val="20"/>
              </w:rPr>
              <w:t>471.52</w:t>
            </w:r>
          </w:p>
        </w:tc>
        <w:tc>
          <w:tcPr>
            <w:tcW w:w="759" w:type="dxa"/>
            <w:shd w:val="clear" w:color="auto" w:fill="auto"/>
            <w:vAlign w:val="center"/>
            <w:hideMark/>
          </w:tcPr>
          <w:p w14:paraId="3880EA7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238" w:type="dxa"/>
            <w:shd w:val="clear" w:color="auto" w:fill="auto"/>
            <w:vAlign w:val="center"/>
            <w:hideMark/>
          </w:tcPr>
          <w:p w14:paraId="44B0C6D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c>
          <w:tcPr>
            <w:tcW w:w="1591" w:type="dxa"/>
            <w:shd w:val="clear" w:color="auto" w:fill="auto"/>
            <w:vAlign w:val="center"/>
            <w:hideMark/>
          </w:tcPr>
          <w:p w14:paraId="4CC891C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w:t>
            </w:r>
          </w:p>
        </w:tc>
      </w:tr>
      <w:tr w:rsidR="00C16CDC" w:rsidRPr="00C16CDC" w14:paraId="3CB42F51" w14:textId="77777777" w:rsidTr="0006433E">
        <w:trPr>
          <w:trHeight w:val="705"/>
          <w:jc w:val="center"/>
        </w:trPr>
        <w:tc>
          <w:tcPr>
            <w:tcW w:w="658" w:type="dxa"/>
            <w:vMerge w:val="restart"/>
            <w:shd w:val="clear" w:color="auto" w:fill="auto"/>
            <w:vAlign w:val="center"/>
            <w:hideMark/>
          </w:tcPr>
          <w:p w14:paraId="7BD5209A"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年度总体目标</w:t>
            </w:r>
          </w:p>
        </w:tc>
        <w:tc>
          <w:tcPr>
            <w:tcW w:w="3136" w:type="dxa"/>
            <w:gridSpan w:val="3"/>
            <w:shd w:val="clear" w:color="auto" w:fill="auto"/>
            <w:noWrap/>
            <w:vAlign w:val="center"/>
            <w:hideMark/>
          </w:tcPr>
          <w:p w14:paraId="3A50C143"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预期目标</w:t>
            </w:r>
          </w:p>
        </w:tc>
        <w:tc>
          <w:tcPr>
            <w:tcW w:w="4728" w:type="dxa"/>
            <w:gridSpan w:val="4"/>
            <w:shd w:val="clear" w:color="auto" w:fill="auto"/>
            <w:noWrap/>
            <w:vAlign w:val="center"/>
            <w:hideMark/>
          </w:tcPr>
          <w:p w14:paraId="4712F0FF"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实际完成情况</w:t>
            </w:r>
          </w:p>
        </w:tc>
      </w:tr>
      <w:tr w:rsidR="00C16CDC" w:rsidRPr="00C16CDC" w14:paraId="03CD60E1" w14:textId="77777777" w:rsidTr="0006433E">
        <w:trPr>
          <w:trHeight w:val="1999"/>
          <w:jc w:val="center"/>
        </w:trPr>
        <w:tc>
          <w:tcPr>
            <w:tcW w:w="658" w:type="dxa"/>
            <w:vMerge/>
            <w:vAlign w:val="center"/>
            <w:hideMark/>
          </w:tcPr>
          <w:p w14:paraId="6788179B" w14:textId="77777777" w:rsidR="00C16CDC" w:rsidRPr="00C16CDC" w:rsidRDefault="00C16CDC" w:rsidP="00C16CDC">
            <w:pPr>
              <w:widowControl/>
              <w:jc w:val="left"/>
              <w:rPr>
                <w:rFonts w:asciiTheme="minorEastAsia" w:eastAsiaTheme="minorEastAsia" w:hAnsiTheme="minorEastAsia" w:cs="宋体" w:hint="eastAsia"/>
                <w:bCs/>
                <w:kern w:val="0"/>
                <w:sz w:val="20"/>
                <w:szCs w:val="20"/>
              </w:rPr>
            </w:pPr>
          </w:p>
        </w:tc>
        <w:tc>
          <w:tcPr>
            <w:tcW w:w="3136" w:type="dxa"/>
            <w:gridSpan w:val="3"/>
            <w:shd w:val="clear" w:color="auto" w:fill="auto"/>
            <w:vAlign w:val="center"/>
            <w:hideMark/>
          </w:tcPr>
          <w:p w14:paraId="6AFE85B3"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完成本年度各项工作任务，保证单位正常运转；做好各项政策宣传工作；努力提高单位干部职工业务综合素质；改善单位办公条件，使干部更好的开展日常工作；提高干部工作积极性，使干部更好的为村民办好事、事实。</w:t>
            </w:r>
          </w:p>
        </w:tc>
        <w:tc>
          <w:tcPr>
            <w:tcW w:w="4728" w:type="dxa"/>
            <w:gridSpan w:val="4"/>
            <w:shd w:val="clear" w:color="auto" w:fill="auto"/>
            <w:vAlign w:val="center"/>
            <w:hideMark/>
          </w:tcPr>
          <w:p w14:paraId="415C0F8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截止2023年，我单位已完成如下工作：保障办公人员数量59人，公务保障用车数量1辆，管理村委会个数8个，解决农牧民反应问题12次，组织宣传教育次数42次.完成本年度各项工作任务，保证单位正常运转；做好各项政策宣传工作；努力提高单位干部职工业务综合素质；改善单位办公条件，使干部更好的开展日常工作；提高干部工作积极性，使干部更好的为村民办好事、事实。</w:t>
            </w:r>
          </w:p>
        </w:tc>
      </w:tr>
      <w:tr w:rsidR="00C16CDC" w:rsidRPr="00C16CDC" w14:paraId="2D6EBEF9" w14:textId="77777777" w:rsidTr="0006433E">
        <w:trPr>
          <w:trHeight w:val="582"/>
          <w:jc w:val="center"/>
        </w:trPr>
        <w:tc>
          <w:tcPr>
            <w:tcW w:w="658" w:type="dxa"/>
            <w:shd w:val="clear" w:color="auto" w:fill="auto"/>
            <w:vAlign w:val="center"/>
            <w:hideMark/>
          </w:tcPr>
          <w:p w14:paraId="790A443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一级指标</w:t>
            </w:r>
          </w:p>
        </w:tc>
        <w:tc>
          <w:tcPr>
            <w:tcW w:w="870" w:type="dxa"/>
            <w:shd w:val="clear" w:color="auto" w:fill="auto"/>
            <w:vAlign w:val="center"/>
            <w:hideMark/>
          </w:tcPr>
          <w:p w14:paraId="19E8FAAF"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二级指标</w:t>
            </w:r>
          </w:p>
        </w:tc>
        <w:tc>
          <w:tcPr>
            <w:tcW w:w="1016" w:type="dxa"/>
            <w:shd w:val="clear" w:color="auto" w:fill="auto"/>
            <w:vAlign w:val="center"/>
            <w:hideMark/>
          </w:tcPr>
          <w:p w14:paraId="19E5BE4E"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三级指标</w:t>
            </w:r>
          </w:p>
        </w:tc>
        <w:tc>
          <w:tcPr>
            <w:tcW w:w="1250" w:type="dxa"/>
            <w:shd w:val="clear" w:color="auto" w:fill="auto"/>
            <w:vAlign w:val="center"/>
            <w:hideMark/>
          </w:tcPr>
          <w:p w14:paraId="1DC268B1"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预期指标值</w:t>
            </w:r>
          </w:p>
        </w:tc>
        <w:tc>
          <w:tcPr>
            <w:tcW w:w="1140" w:type="dxa"/>
            <w:shd w:val="clear" w:color="auto" w:fill="auto"/>
            <w:vAlign w:val="center"/>
            <w:hideMark/>
          </w:tcPr>
          <w:p w14:paraId="4637042D"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指标值设定依据</w:t>
            </w:r>
          </w:p>
        </w:tc>
        <w:tc>
          <w:tcPr>
            <w:tcW w:w="759" w:type="dxa"/>
            <w:shd w:val="clear" w:color="auto" w:fill="auto"/>
            <w:vAlign w:val="center"/>
            <w:hideMark/>
          </w:tcPr>
          <w:p w14:paraId="47A7FCD4"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分值权重</w:t>
            </w:r>
          </w:p>
        </w:tc>
        <w:tc>
          <w:tcPr>
            <w:tcW w:w="1238" w:type="dxa"/>
            <w:shd w:val="clear" w:color="auto" w:fill="auto"/>
            <w:vAlign w:val="center"/>
            <w:hideMark/>
          </w:tcPr>
          <w:p w14:paraId="129B19A0"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实际完成指标值</w:t>
            </w:r>
          </w:p>
        </w:tc>
        <w:tc>
          <w:tcPr>
            <w:tcW w:w="1591" w:type="dxa"/>
            <w:shd w:val="clear" w:color="auto" w:fill="auto"/>
            <w:vAlign w:val="center"/>
            <w:hideMark/>
          </w:tcPr>
          <w:p w14:paraId="6332C2F9" w14:textId="77777777" w:rsidR="00C16CDC" w:rsidRPr="00C16CDC" w:rsidRDefault="00C16CDC" w:rsidP="00C16CDC">
            <w:pPr>
              <w:widowControl/>
              <w:jc w:val="center"/>
              <w:rPr>
                <w:rFonts w:asciiTheme="minorEastAsia" w:eastAsiaTheme="minorEastAsia" w:hAnsiTheme="minorEastAsia" w:cs="宋体" w:hint="eastAsia"/>
                <w:bCs/>
                <w:kern w:val="0"/>
                <w:sz w:val="20"/>
                <w:szCs w:val="20"/>
              </w:rPr>
            </w:pPr>
            <w:r w:rsidRPr="00C16CDC">
              <w:rPr>
                <w:rFonts w:asciiTheme="minorEastAsia" w:eastAsiaTheme="minorEastAsia" w:hAnsiTheme="minorEastAsia" w:cs="宋体" w:hint="eastAsia"/>
                <w:bCs/>
                <w:kern w:val="0"/>
                <w:sz w:val="20"/>
                <w:szCs w:val="20"/>
              </w:rPr>
              <w:t>得分</w:t>
            </w:r>
          </w:p>
        </w:tc>
      </w:tr>
      <w:tr w:rsidR="00C16CDC" w:rsidRPr="00C16CDC" w14:paraId="209E071C" w14:textId="77777777" w:rsidTr="0006433E">
        <w:trPr>
          <w:trHeight w:val="739"/>
          <w:jc w:val="center"/>
        </w:trPr>
        <w:tc>
          <w:tcPr>
            <w:tcW w:w="658" w:type="dxa"/>
            <w:vMerge w:val="restart"/>
            <w:shd w:val="clear" w:color="auto" w:fill="auto"/>
            <w:vAlign w:val="center"/>
            <w:hideMark/>
          </w:tcPr>
          <w:p w14:paraId="0CA11B3F"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运行成本</w:t>
            </w:r>
          </w:p>
        </w:tc>
        <w:tc>
          <w:tcPr>
            <w:tcW w:w="870" w:type="dxa"/>
            <w:vMerge w:val="restart"/>
            <w:shd w:val="clear" w:color="auto" w:fill="auto"/>
            <w:vAlign w:val="center"/>
            <w:hideMark/>
          </w:tcPr>
          <w:p w14:paraId="1B9EE9A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数量指标</w:t>
            </w:r>
          </w:p>
        </w:tc>
        <w:tc>
          <w:tcPr>
            <w:tcW w:w="1016" w:type="dxa"/>
            <w:shd w:val="clear" w:color="auto" w:fill="auto"/>
            <w:vAlign w:val="center"/>
            <w:hideMark/>
          </w:tcPr>
          <w:p w14:paraId="3A75594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保障办公人员数量</w:t>
            </w:r>
          </w:p>
        </w:tc>
        <w:tc>
          <w:tcPr>
            <w:tcW w:w="1250" w:type="dxa"/>
            <w:shd w:val="clear" w:color="auto" w:fill="auto"/>
            <w:vAlign w:val="center"/>
            <w:hideMark/>
          </w:tcPr>
          <w:p w14:paraId="42EE841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&gt;=57人</w:t>
            </w:r>
          </w:p>
        </w:tc>
        <w:tc>
          <w:tcPr>
            <w:tcW w:w="1140" w:type="dxa"/>
            <w:shd w:val="clear" w:color="auto" w:fill="auto"/>
            <w:vAlign w:val="center"/>
            <w:hideMark/>
          </w:tcPr>
          <w:p w14:paraId="534EEA0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木垒哈萨克自治县东城镇机构改革方案</w:t>
            </w:r>
          </w:p>
        </w:tc>
        <w:tc>
          <w:tcPr>
            <w:tcW w:w="759" w:type="dxa"/>
            <w:shd w:val="clear" w:color="auto" w:fill="auto"/>
            <w:vAlign w:val="center"/>
            <w:hideMark/>
          </w:tcPr>
          <w:p w14:paraId="15760AA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3</w:t>
            </w:r>
          </w:p>
        </w:tc>
        <w:tc>
          <w:tcPr>
            <w:tcW w:w="1238" w:type="dxa"/>
            <w:shd w:val="clear" w:color="auto" w:fill="auto"/>
            <w:vAlign w:val="center"/>
            <w:hideMark/>
          </w:tcPr>
          <w:p w14:paraId="6C839443"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59人</w:t>
            </w:r>
          </w:p>
        </w:tc>
        <w:tc>
          <w:tcPr>
            <w:tcW w:w="1591" w:type="dxa"/>
            <w:shd w:val="clear" w:color="auto" w:fill="auto"/>
            <w:vAlign w:val="center"/>
            <w:hideMark/>
          </w:tcPr>
          <w:p w14:paraId="0EDBC84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3</w:t>
            </w:r>
          </w:p>
        </w:tc>
      </w:tr>
      <w:tr w:rsidR="00C16CDC" w:rsidRPr="00C16CDC" w14:paraId="66FC2B36" w14:textId="77777777" w:rsidTr="0006433E">
        <w:trPr>
          <w:trHeight w:val="739"/>
          <w:jc w:val="center"/>
        </w:trPr>
        <w:tc>
          <w:tcPr>
            <w:tcW w:w="658" w:type="dxa"/>
            <w:vMerge/>
            <w:vAlign w:val="center"/>
            <w:hideMark/>
          </w:tcPr>
          <w:p w14:paraId="69837810"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73A1F52C"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27478063"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公务保障用车数量</w:t>
            </w:r>
          </w:p>
        </w:tc>
        <w:tc>
          <w:tcPr>
            <w:tcW w:w="1250" w:type="dxa"/>
            <w:shd w:val="clear" w:color="auto" w:fill="auto"/>
            <w:vAlign w:val="center"/>
            <w:hideMark/>
          </w:tcPr>
          <w:p w14:paraId="7D1522E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&gt;=1辆</w:t>
            </w:r>
          </w:p>
        </w:tc>
        <w:tc>
          <w:tcPr>
            <w:tcW w:w="1140" w:type="dxa"/>
            <w:shd w:val="clear" w:color="auto" w:fill="auto"/>
            <w:vAlign w:val="center"/>
            <w:hideMark/>
          </w:tcPr>
          <w:p w14:paraId="2EE959C1"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木垒哈萨克自治县东城镇机构改革方案</w:t>
            </w:r>
          </w:p>
        </w:tc>
        <w:tc>
          <w:tcPr>
            <w:tcW w:w="759" w:type="dxa"/>
            <w:shd w:val="clear" w:color="auto" w:fill="auto"/>
            <w:vAlign w:val="center"/>
            <w:hideMark/>
          </w:tcPr>
          <w:p w14:paraId="49250692"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c>
          <w:tcPr>
            <w:tcW w:w="1238" w:type="dxa"/>
            <w:shd w:val="clear" w:color="auto" w:fill="auto"/>
            <w:vAlign w:val="center"/>
            <w:hideMark/>
          </w:tcPr>
          <w:p w14:paraId="2C79F77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1辆</w:t>
            </w:r>
          </w:p>
        </w:tc>
        <w:tc>
          <w:tcPr>
            <w:tcW w:w="1591" w:type="dxa"/>
            <w:shd w:val="clear" w:color="auto" w:fill="auto"/>
            <w:vAlign w:val="center"/>
            <w:hideMark/>
          </w:tcPr>
          <w:p w14:paraId="5E185831"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r>
      <w:tr w:rsidR="00C16CDC" w:rsidRPr="00C16CDC" w14:paraId="2035500C" w14:textId="77777777" w:rsidTr="0006433E">
        <w:trPr>
          <w:trHeight w:val="739"/>
          <w:jc w:val="center"/>
        </w:trPr>
        <w:tc>
          <w:tcPr>
            <w:tcW w:w="658" w:type="dxa"/>
            <w:vMerge w:val="restart"/>
            <w:shd w:val="clear" w:color="auto" w:fill="auto"/>
            <w:vAlign w:val="center"/>
            <w:hideMark/>
          </w:tcPr>
          <w:p w14:paraId="7312A78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管理效率</w:t>
            </w:r>
          </w:p>
        </w:tc>
        <w:tc>
          <w:tcPr>
            <w:tcW w:w="870" w:type="dxa"/>
            <w:vMerge/>
            <w:vAlign w:val="center"/>
            <w:hideMark/>
          </w:tcPr>
          <w:p w14:paraId="2DB20258"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2110C037"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管理村委会个数</w:t>
            </w:r>
          </w:p>
        </w:tc>
        <w:tc>
          <w:tcPr>
            <w:tcW w:w="1250" w:type="dxa"/>
            <w:shd w:val="clear" w:color="auto" w:fill="auto"/>
            <w:vAlign w:val="center"/>
            <w:hideMark/>
          </w:tcPr>
          <w:p w14:paraId="1AAAB41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&gt;=8个</w:t>
            </w:r>
          </w:p>
        </w:tc>
        <w:tc>
          <w:tcPr>
            <w:tcW w:w="1140" w:type="dxa"/>
            <w:shd w:val="clear" w:color="auto" w:fill="auto"/>
            <w:vAlign w:val="center"/>
            <w:hideMark/>
          </w:tcPr>
          <w:p w14:paraId="21CB42A7"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木垒哈萨克自治县东城镇机构改革方案</w:t>
            </w:r>
          </w:p>
        </w:tc>
        <w:tc>
          <w:tcPr>
            <w:tcW w:w="759" w:type="dxa"/>
            <w:shd w:val="clear" w:color="auto" w:fill="auto"/>
            <w:vAlign w:val="center"/>
            <w:hideMark/>
          </w:tcPr>
          <w:p w14:paraId="0DC8BCE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6</w:t>
            </w:r>
          </w:p>
        </w:tc>
        <w:tc>
          <w:tcPr>
            <w:tcW w:w="1238" w:type="dxa"/>
            <w:shd w:val="clear" w:color="auto" w:fill="auto"/>
            <w:vAlign w:val="center"/>
            <w:hideMark/>
          </w:tcPr>
          <w:p w14:paraId="690411F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8个</w:t>
            </w:r>
          </w:p>
        </w:tc>
        <w:tc>
          <w:tcPr>
            <w:tcW w:w="1591" w:type="dxa"/>
            <w:shd w:val="clear" w:color="auto" w:fill="auto"/>
            <w:vAlign w:val="center"/>
            <w:hideMark/>
          </w:tcPr>
          <w:p w14:paraId="5C32B421"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6</w:t>
            </w:r>
          </w:p>
        </w:tc>
      </w:tr>
      <w:tr w:rsidR="00C16CDC" w:rsidRPr="00C16CDC" w14:paraId="6996896E" w14:textId="77777777" w:rsidTr="0006433E">
        <w:trPr>
          <w:trHeight w:val="739"/>
          <w:jc w:val="center"/>
        </w:trPr>
        <w:tc>
          <w:tcPr>
            <w:tcW w:w="658" w:type="dxa"/>
            <w:vMerge/>
            <w:vAlign w:val="center"/>
            <w:hideMark/>
          </w:tcPr>
          <w:p w14:paraId="384CB214"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71587B4F"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6A7F81E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解决农牧民反应问</w:t>
            </w:r>
            <w:r w:rsidRPr="00C16CDC">
              <w:rPr>
                <w:rFonts w:asciiTheme="minorEastAsia" w:eastAsiaTheme="minorEastAsia" w:hAnsiTheme="minorEastAsia" w:cs="宋体" w:hint="eastAsia"/>
                <w:kern w:val="0"/>
                <w:sz w:val="20"/>
                <w:szCs w:val="20"/>
              </w:rPr>
              <w:lastRenderedPageBreak/>
              <w:t>题</w:t>
            </w:r>
          </w:p>
        </w:tc>
        <w:tc>
          <w:tcPr>
            <w:tcW w:w="1250" w:type="dxa"/>
            <w:shd w:val="clear" w:color="auto" w:fill="auto"/>
            <w:vAlign w:val="center"/>
            <w:hideMark/>
          </w:tcPr>
          <w:p w14:paraId="38A8679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lastRenderedPageBreak/>
              <w:t>&gt;=12次</w:t>
            </w:r>
          </w:p>
        </w:tc>
        <w:tc>
          <w:tcPr>
            <w:tcW w:w="1140" w:type="dxa"/>
            <w:shd w:val="clear" w:color="auto" w:fill="auto"/>
            <w:vAlign w:val="center"/>
            <w:hideMark/>
          </w:tcPr>
          <w:p w14:paraId="2F9B0DC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w:t>
            </w:r>
            <w:r w:rsidRPr="00C16CDC">
              <w:rPr>
                <w:rFonts w:asciiTheme="minorEastAsia" w:eastAsiaTheme="minorEastAsia" w:hAnsiTheme="minorEastAsia" w:cs="宋体" w:hint="eastAsia"/>
                <w:kern w:val="0"/>
                <w:sz w:val="20"/>
                <w:szCs w:val="20"/>
              </w:rPr>
              <w:lastRenderedPageBreak/>
              <w:t>2023年工作计划</w:t>
            </w:r>
          </w:p>
        </w:tc>
        <w:tc>
          <w:tcPr>
            <w:tcW w:w="759" w:type="dxa"/>
            <w:shd w:val="clear" w:color="auto" w:fill="auto"/>
            <w:vAlign w:val="center"/>
            <w:hideMark/>
          </w:tcPr>
          <w:p w14:paraId="6A6C8A2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lastRenderedPageBreak/>
              <w:t>16</w:t>
            </w:r>
          </w:p>
        </w:tc>
        <w:tc>
          <w:tcPr>
            <w:tcW w:w="1238" w:type="dxa"/>
            <w:shd w:val="clear" w:color="auto" w:fill="auto"/>
            <w:vAlign w:val="center"/>
            <w:hideMark/>
          </w:tcPr>
          <w:p w14:paraId="60FC9B22"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12次</w:t>
            </w:r>
          </w:p>
        </w:tc>
        <w:tc>
          <w:tcPr>
            <w:tcW w:w="1591" w:type="dxa"/>
            <w:shd w:val="clear" w:color="auto" w:fill="auto"/>
            <w:vAlign w:val="center"/>
            <w:hideMark/>
          </w:tcPr>
          <w:p w14:paraId="55D8648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16</w:t>
            </w:r>
          </w:p>
        </w:tc>
      </w:tr>
      <w:tr w:rsidR="00C16CDC" w:rsidRPr="00C16CDC" w14:paraId="5AFE85B4" w14:textId="77777777" w:rsidTr="0006433E">
        <w:trPr>
          <w:trHeight w:val="739"/>
          <w:jc w:val="center"/>
        </w:trPr>
        <w:tc>
          <w:tcPr>
            <w:tcW w:w="658" w:type="dxa"/>
            <w:vMerge w:val="restart"/>
            <w:shd w:val="clear" w:color="auto" w:fill="auto"/>
            <w:vAlign w:val="center"/>
            <w:hideMark/>
          </w:tcPr>
          <w:p w14:paraId="4F2325B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履职效能</w:t>
            </w:r>
          </w:p>
        </w:tc>
        <w:tc>
          <w:tcPr>
            <w:tcW w:w="870" w:type="dxa"/>
            <w:vMerge/>
            <w:vAlign w:val="center"/>
            <w:hideMark/>
          </w:tcPr>
          <w:p w14:paraId="126BA944"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474954D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组织宣传教育次数</w:t>
            </w:r>
          </w:p>
        </w:tc>
        <w:tc>
          <w:tcPr>
            <w:tcW w:w="1250" w:type="dxa"/>
            <w:shd w:val="clear" w:color="auto" w:fill="auto"/>
            <w:vAlign w:val="center"/>
            <w:hideMark/>
          </w:tcPr>
          <w:p w14:paraId="6349A73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&gt;=42次</w:t>
            </w:r>
          </w:p>
        </w:tc>
        <w:tc>
          <w:tcPr>
            <w:tcW w:w="1140" w:type="dxa"/>
            <w:shd w:val="clear" w:color="auto" w:fill="auto"/>
            <w:vAlign w:val="center"/>
            <w:hideMark/>
          </w:tcPr>
          <w:p w14:paraId="1BA07EF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77327921"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14:paraId="665DCCD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42次</w:t>
            </w:r>
          </w:p>
        </w:tc>
        <w:tc>
          <w:tcPr>
            <w:tcW w:w="1591" w:type="dxa"/>
            <w:shd w:val="clear" w:color="auto" w:fill="auto"/>
            <w:vAlign w:val="center"/>
            <w:hideMark/>
          </w:tcPr>
          <w:p w14:paraId="37874212"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14:paraId="580D068E" w14:textId="77777777" w:rsidTr="0006433E">
        <w:trPr>
          <w:trHeight w:val="739"/>
          <w:jc w:val="center"/>
        </w:trPr>
        <w:tc>
          <w:tcPr>
            <w:tcW w:w="658" w:type="dxa"/>
            <w:vMerge/>
            <w:vAlign w:val="center"/>
            <w:hideMark/>
          </w:tcPr>
          <w:p w14:paraId="715C2A12"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77C6F304"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2665D1AC"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督促整改各类隐患</w:t>
            </w:r>
          </w:p>
        </w:tc>
        <w:tc>
          <w:tcPr>
            <w:tcW w:w="1250" w:type="dxa"/>
            <w:shd w:val="clear" w:color="auto" w:fill="auto"/>
            <w:vAlign w:val="center"/>
            <w:hideMark/>
          </w:tcPr>
          <w:p w14:paraId="2B2978A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&gt;=60处</w:t>
            </w:r>
          </w:p>
        </w:tc>
        <w:tc>
          <w:tcPr>
            <w:tcW w:w="1140" w:type="dxa"/>
            <w:shd w:val="clear" w:color="auto" w:fill="auto"/>
            <w:vAlign w:val="center"/>
            <w:hideMark/>
          </w:tcPr>
          <w:p w14:paraId="71061E8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12CDA03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14:paraId="75885E5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60处</w:t>
            </w:r>
          </w:p>
        </w:tc>
        <w:tc>
          <w:tcPr>
            <w:tcW w:w="1591" w:type="dxa"/>
            <w:shd w:val="clear" w:color="auto" w:fill="auto"/>
            <w:vAlign w:val="center"/>
            <w:hideMark/>
          </w:tcPr>
          <w:p w14:paraId="0B97C27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14:paraId="05B41FDB" w14:textId="77777777" w:rsidTr="0006433E">
        <w:trPr>
          <w:trHeight w:val="739"/>
          <w:jc w:val="center"/>
        </w:trPr>
        <w:tc>
          <w:tcPr>
            <w:tcW w:w="658" w:type="dxa"/>
            <w:vMerge/>
            <w:vAlign w:val="center"/>
            <w:hideMark/>
          </w:tcPr>
          <w:p w14:paraId="06C16AED"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452FCACF"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5584305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组织入户宣传人次</w:t>
            </w:r>
          </w:p>
        </w:tc>
        <w:tc>
          <w:tcPr>
            <w:tcW w:w="1250" w:type="dxa"/>
            <w:shd w:val="clear" w:color="auto" w:fill="auto"/>
            <w:vAlign w:val="center"/>
            <w:hideMark/>
          </w:tcPr>
          <w:p w14:paraId="4B3EEB2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&gt;=3000人</w:t>
            </w:r>
          </w:p>
        </w:tc>
        <w:tc>
          <w:tcPr>
            <w:tcW w:w="1140" w:type="dxa"/>
            <w:shd w:val="clear" w:color="auto" w:fill="auto"/>
            <w:vAlign w:val="center"/>
            <w:hideMark/>
          </w:tcPr>
          <w:p w14:paraId="47CFC21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0856739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14:paraId="779CD293"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3000人</w:t>
            </w:r>
          </w:p>
        </w:tc>
        <w:tc>
          <w:tcPr>
            <w:tcW w:w="1591" w:type="dxa"/>
            <w:shd w:val="clear" w:color="auto" w:fill="auto"/>
            <w:vAlign w:val="center"/>
            <w:hideMark/>
          </w:tcPr>
          <w:p w14:paraId="56473B2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14:paraId="68CA9F3A" w14:textId="77777777" w:rsidTr="0006433E">
        <w:trPr>
          <w:trHeight w:val="739"/>
          <w:jc w:val="center"/>
        </w:trPr>
        <w:tc>
          <w:tcPr>
            <w:tcW w:w="658" w:type="dxa"/>
            <w:vMerge/>
            <w:vAlign w:val="center"/>
            <w:hideMark/>
          </w:tcPr>
          <w:p w14:paraId="6A36D73E"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restart"/>
            <w:shd w:val="clear" w:color="auto" w:fill="auto"/>
            <w:vAlign w:val="center"/>
            <w:hideMark/>
          </w:tcPr>
          <w:p w14:paraId="54EC58B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质量指标</w:t>
            </w:r>
          </w:p>
        </w:tc>
        <w:tc>
          <w:tcPr>
            <w:tcW w:w="1016" w:type="dxa"/>
            <w:shd w:val="clear" w:color="auto" w:fill="auto"/>
            <w:vAlign w:val="center"/>
            <w:hideMark/>
          </w:tcPr>
          <w:p w14:paraId="0A1338C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群众合理诉求解决率</w:t>
            </w:r>
          </w:p>
        </w:tc>
        <w:tc>
          <w:tcPr>
            <w:tcW w:w="1250" w:type="dxa"/>
            <w:shd w:val="clear" w:color="auto" w:fill="auto"/>
            <w:vAlign w:val="center"/>
            <w:hideMark/>
          </w:tcPr>
          <w:p w14:paraId="1E74C4F1"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=100%</w:t>
            </w:r>
          </w:p>
        </w:tc>
        <w:tc>
          <w:tcPr>
            <w:tcW w:w="1140" w:type="dxa"/>
            <w:shd w:val="clear" w:color="auto" w:fill="auto"/>
            <w:vAlign w:val="center"/>
            <w:hideMark/>
          </w:tcPr>
          <w:p w14:paraId="00B404F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152ECF5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14:paraId="3FD5407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100%</w:t>
            </w:r>
          </w:p>
        </w:tc>
        <w:tc>
          <w:tcPr>
            <w:tcW w:w="1591" w:type="dxa"/>
            <w:shd w:val="clear" w:color="auto" w:fill="auto"/>
            <w:vAlign w:val="center"/>
            <w:hideMark/>
          </w:tcPr>
          <w:p w14:paraId="7317880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14:paraId="454E4AF6" w14:textId="77777777" w:rsidTr="0006433E">
        <w:trPr>
          <w:trHeight w:val="739"/>
          <w:jc w:val="center"/>
        </w:trPr>
        <w:tc>
          <w:tcPr>
            <w:tcW w:w="658" w:type="dxa"/>
            <w:vMerge/>
            <w:vAlign w:val="center"/>
            <w:hideMark/>
          </w:tcPr>
          <w:p w14:paraId="404B6BE2"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28768196"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6556321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政策宣讲覆盖率</w:t>
            </w:r>
          </w:p>
        </w:tc>
        <w:tc>
          <w:tcPr>
            <w:tcW w:w="1250" w:type="dxa"/>
            <w:shd w:val="clear" w:color="auto" w:fill="auto"/>
            <w:vAlign w:val="center"/>
            <w:hideMark/>
          </w:tcPr>
          <w:p w14:paraId="36CC1A42"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&gt;=95%</w:t>
            </w:r>
          </w:p>
        </w:tc>
        <w:tc>
          <w:tcPr>
            <w:tcW w:w="1140" w:type="dxa"/>
            <w:shd w:val="clear" w:color="auto" w:fill="auto"/>
            <w:vAlign w:val="center"/>
            <w:hideMark/>
          </w:tcPr>
          <w:p w14:paraId="4F182C8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6D70BC4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c>
          <w:tcPr>
            <w:tcW w:w="1238" w:type="dxa"/>
            <w:shd w:val="clear" w:color="auto" w:fill="auto"/>
            <w:vAlign w:val="center"/>
            <w:hideMark/>
          </w:tcPr>
          <w:p w14:paraId="18F431C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95%</w:t>
            </w:r>
          </w:p>
        </w:tc>
        <w:tc>
          <w:tcPr>
            <w:tcW w:w="1591" w:type="dxa"/>
            <w:shd w:val="clear" w:color="auto" w:fill="auto"/>
            <w:vAlign w:val="center"/>
            <w:hideMark/>
          </w:tcPr>
          <w:p w14:paraId="6B26A9D5"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10</w:t>
            </w:r>
          </w:p>
        </w:tc>
      </w:tr>
      <w:tr w:rsidR="00C16CDC" w:rsidRPr="00C16CDC" w14:paraId="7383118D" w14:textId="77777777" w:rsidTr="0006433E">
        <w:trPr>
          <w:trHeight w:val="739"/>
          <w:jc w:val="center"/>
        </w:trPr>
        <w:tc>
          <w:tcPr>
            <w:tcW w:w="658" w:type="dxa"/>
            <w:shd w:val="clear" w:color="auto" w:fill="auto"/>
            <w:vAlign w:val="center"/>
            <w:hideMark/>
          </w:tcPr>
          <w:p w14:paraId="679E9F80"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社会效益</w:t>
            </w:r>
          </w:p>
        </w:tc>
        <w:tc>
          <w:tcPr>
            <w:tcW w:w="870" w:type="dxa"/>
            <w:vMerge/>
            <w:vAlign w:val="center"/>
            <w:hideMark/>
          </w:tcPr>
          <w:p w14:paraId="4B59CD10"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4F1CB74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250" w:type="dxa"/>
            <w:shd w:val="clear" w:color="auto" w:fill="auto"/>
            <w:vAlign w:val="center"/>
            <w:hideMark/>
          </w:tcPr>
          <w:p w14:paraId="1BB0F2AC"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140" w:type="dxa"/>
            <w:shd w:val="clear" w:color="auto" w:fill="auto"/>
            <w:vAlign w:val="center"/>
            <w:hideMark/>
          </w:tcPr>
          <w:p w14:paraId="6E5A60F6"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759" w:type="dxa"/>
            <w:shd w:val="clear" w:color="auto" w:fill="auto"/>
            <w:vAlign w:val="center"/>
            <w:hideMark/>
          </w:tcPr>
          <w:p w14:paraId="1C46AB37"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238" w:type="dxa"/>
            <w:shd w:val="clear" w:color="auto" w:fill="auto"/>
            <w:vAlign w:val="center"/>
            <w:hideMark/>
          </w:tcPr>
          <w:p w14:paraId="5E231B8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591" w:type="dxa"/>
            <w:shd w:val="clear" w:color="auto" w:fill="auto"/>
            <w:vAlign w:val="center"/>
            <w:hideMark/>
          </w:tcPr>
          <w:p w14:paraId="03E4970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r>
      <w:tr w:rsidR="00C16CDC" w:rsidRPr="00C16CDC" w14:paraId="432F9637" w14:textId="77777777" w:rsidTr="0006433E">
        <w:trPr>
          <w:trHeight w:val="739"/>
          <w:jc w:val="center"/>
        </w:trPr>
        <w:tc>
          <w:tcPr>
            <w:tcW w:w="658" w:type="dxa"/>
            <w:shd w:val="clear" w:color="auto" w:fill="auto"/>
            <w:vAlign w:val="center"/>
            <w:hideMark/>
          </w:tcPr>
          <w:p w14:paraId="064553E6"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可持续发展能力</w:t>
            </w:r>
          </w:p>
        </w:tc>
        <w:tc>
          <w:tcPr>
            <w:tcW w:w="870" w:type="dxa"/>
            <w:vMerge/>
            <w:vAlign w:val="center"/>
            <w:hideMark/>
          </w:tcPr>
          <w:p w14:paraId="2CB053D5"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038CCB7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250" w:type="dxa"/>
            <w:shd w:val="clear" w:color="auto" w:fill="auto"/>
            <w:vAlign w:val="center"/>
            <w:hideMark/>
          </w:tcPr>
          <w:p w14:paraId="4B66CA8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140" w:type="dxa"/>
            <w:shd w:val="clear" w:color="auto" w:fill="auto"/>
            <w:vAlign w:val="center"/>
            <w:hideMark/>
          </w:tcPr>
          <w:p w14:paraId="41749A9F"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759" w:type="dxa"/>
            <w:shd w:val="clear" w:color="auto" w:fill="auto"/>
            <w:vAlign w:val="center"/>
            <w:hideMark/>
          </w:tcPr>
          <w:p w14:paraId="315CB016"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238" w:type="dxa"/>
            <w:shd w:val="clear" w:color="auto" w:fill="auto"/>
            <w:vAlign w:val="center"/>
            <w:hideMark/>
          </w:tcPr>
          <w:p w14:paraId="4BDC0C2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c>
          <w:tcPr>
            <w:tcW w:w="1591" w:type="dxa"/>
            <w:shd w:val="clear" w:color="auto" w:fill="auto"/>
            <w:vAlign w:val="center"/>
            <w:hideMark/>
          </w:tcPr>
          <w:p w14:paraId="53CB8EBC"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 xml:space="preserve">　</w:t>
            </w:r>
          </w:p>
        </w:tc>
      </w:tr>
      <w:tr w:rsidR="00C16CDC" w:rsidRPr="00C16CDC" w14:paraId="4E515027" w14:textId="77777777" w:rsidTr="0006433E">
        <w:trPr>
          <w:trHeight w:val="739"/>
          <w:jc w:val="center"/>
        </w:trPr>
        <w:tc>
          <w:tcPr>
            <w:tcW w:w="658" w:type="dxa"/>
            <w:vMerge w:val="restart"/>
            <w:shd w:val="clear" w:color="auto" w:fill="auto"/>
            <w:vAlign w:val="center"/>
            <w:hideMark/>
          </w:tcPr>
          <w:p w14:paraId="13A2A69B"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服务对象满意度</w:t>
            </w:r>
          </w:p>
        </w:tc>
        <w:tc>
          <w:tcPr>
            <w:tcW w:w="870" w:type="dxa"/>
            <w:vMerge/>
            <w:vAlign w:val="center"/>
            <w:hideMark/>
          </w:tcPr>
          <w:p w14:paraId="61DE4DFD"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2862E044"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农牧民满意度</w:t>
            </w:r>
          </w:p>
        </w:tc>
        <w:tc>
          <w:tcPr>
            <w:tcW w:w="1250" w:type="dxa"/>
            <w:shd w:val="clear" w:color="auto" w:fill="auto"/>
            <w:vAlign w:val="center"/>
            <w:hideMark/>
          </w:tcPr>
          <w:p w14:paraId="7442661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&gt;=95%</w:t>
            </w:r>
          </w:p>
        </w:tc>
        <w:tc>
          <w:tcPr>
            <w:tcW w:w="1140" w:type="dxa"/>
            <w:shd w:val="clear" w:color="auto" w:fill="auto"/>
            <w:vAlign w:val="center"/>
            <w:hideMark/>
          </w:tcPr>
          <w:p w14:paraId="32548FCD"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711D6B8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c>
          <w:tcPr>
            <w:tcW w:w="1238" w:type="dxa"/>
            <w:shd w:val="clear" w:color="auto" w:fill="auto"/>
            <w:vAlign w:val="center"/>
            <w:hideMark/>
          </w:tcPr>
          <w:p w14:paraId="10B34C3A"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95%</w:t>
            </w:r>
          </w:p>
        </w:tc>
        <w:tc>
          <w:tcPr>
            <w:tcW w:w="1591" w:type="dxa"/>
            <w:shd w:val="clear" w:color="auto" w:fill="auto"/>
            <w:vAlign w:val="center"/>
            <w:hideMark/>
          </w:tcPr>
          <w:p w14:paraId="497FFE73"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r>
      <w:tr w:rsidR="00C16CDC" w:rsidRPr="00C16CDC" w14:paraId="6890EEFE" w14:textId="77777777" w:rsidTr="0006433E">
        <w:trPr>
          <w:trHeight w:val="739"/>
          <w:jc w:val="center"/>
        </w:trPr>
        <w:tc>
          <w:tcPr>
            <w:tcW w:w="658" w:type="dxa"/>
            <w:vMerge/>
            <w:vAlign w:val="center"/>
            <w:hideMark/>
          </w:tcPr>
          <w:p w14:paraId="207CC1DC"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870" w:type="dxa"/>
            <w:vMerge/>
            <w:vAlign w:val="center"/>
            <w:hideMark/>
          </w:tcPr>
          <w:p w14:paraId="6D25D8A8" w14:textId="77777777" w:rsidR="00C16CDC" w:rsidRPr="00C16CDC" w:rsidRDefault="00C16CDC" w:rsidP="00C16CDC">
            <w:pPr>
              <w:widowControl/>
              <w:jc w:val="left"/>
              <w:rPr>
                <w:rFonts w:asciiTheme="minorEastAsia" w:eastAsiaTheme="minorEastAsia" w:hAnsiTheme="minorEastAsia" w:cs="宋体" w:hint="eastAsia"/>
                <w:kern w:val="0"/>
                <w:sz w:val="20"/>
                <w:szCs w:val="20"/>
              </w:rPr>
            </w:pPr>
          </w:p>
        </w:tc>
        <w:tc>
          <w:tcPr>
            <w:tcW w:w="1016" w:type="dxa"/>
            <w:shd w:val="clear" w:color="auto" w:fill="auto"/>
            <w:vAlign w:val="center"/>
            <w:hideMark/>
          </w:tcPr>
          <w:p w14:paraId="5FF586A9"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村干部满意度</w:t>
            </w:r>
          </w:p>
        </w:tc>
        <w:tc>
          <w:tcPr>
            <w:tcW w:w="1250" w:type="dxa"/>
            <w:shd w:val="clear" w:color="auto" w:fill="auto"/>
            <w:vAlign w:val="center"/>
            <w:hideMark/>
          </w:tcPr>
          <w:p w14:paraId="693BF54E"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&gt;=95%</w:t>
            </w:r>
          </w:p>
        </w:tc>
        <w:tc>
          <w:tcPr>
            <w:tcW w:w="1140" w:type="dxa"/>
            <w:shd w:val="clear" w:color="auto" w:fill="auto"/>
            <w:vAlign w:val="center"/>
            <w:hideMark/>
          </w:tcPr>
          <w:p w14:paraId="3C3EB177"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东城镇人民政府2023年工作计划</w:t>
            </w:r>
          </w:p>
        </w:tc>
        <w:tc>
          <w:tcPr>
            <w:tcW w:w="759" w:type="dxa"/>
            <w:shd w:val="clear" w:color="auto" w:fill="auto"/>
            <w:vAlign w:val="center"/>
            <w:hideMark/>
          </w:tcPr>
          <w:p w14:paraId="4C2AECEF"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c>
          <w:tcPr>
            <w:tcW w:w="1238" w:type="dxa"/>
            <w:shd w:val="clear" w:color="auto" w:fill="auto"/>
            <w:vAlign w:val="center"/>
            <w:hideMark/>
          </w:tcPr>
          <w:p w14:paraId="25D06A56"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95%</w:t>
            </w:r>
          </w:p>
        </w:tc>
        <w:tc>
          <w:tcPr>
            <w:tcW w:w="1591" w:type="dxa"/>
            <w:shd w:val="clear" w:color="auto" w:fill="auto"/>
            <w:vAlign w:val="center"/>
            <w:hideMark/>
          </w:tcPr>
          <w:p w14:paraId="478C3318" w14:textId="77777777" w:rsidR="00C16CDC" w:rsidRPr="00C16CDC" w:rsidRDefault="00C16CDC" w:rsidP="00C16CDC">
            <w:pPr>
              <w:widowControl/>
              <w:jc w:val="center"/>
              <w:rPr>
                <w:rFonts w:asciiTheme="minorEastAsia" w:eastAsiaTheme="minorEastAsia" w:hAnsiTheme="minorEastAsia" w:cs="宋体" w:hint="eastAsia"/>
                <w:kern w:val="0"/>
                <w:sz w:val="20"/>
                <w:szCs w:val="20"/>
              </w:rPr>
            </w:pPr>
            <w:r w:rsidRPr="00C16CDC">
              <w:rPr>
                <w:rFonts w:asciiTheme="minorEastAsia" w:eastAsiaTheme="minorEastAsia" w:hAnsiTheme="minorEastAsia" w:cs="宋体" w:hint="eastAsia"/>
                <w:kern w:val="0"/>
                <w:sz w:val="20"/>
                <w:szCs w:val="20"/>
              </w:rPr>
              <w:t>5</w:t>
            </w:r>
          </w:p>
        </w:tc>
      </w:tr>
    </w:tbl>
    <w:p w14:paraId="1B2D66DC" w14:textId="77777777" w:rsidR="00CA4CE5" w:rsidRDefault="00CA4CE5">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
        <w:gridCol w:w="419"/>
        <w:gridCol w:w="1120"/>
        <w:gridCol w:w="1416"/>
        <w:gridCol w:w="1418"/>
        <w:gridCol w:w="1425"/>
        <w:gridCol w:w="516"/>
        <w:gridCol w:w="162"/>
        <w:gridCol w:w="460"/>
        <w:gridCol w:w="457"/>
        <w:gridCol w:w="716"/>
      </w:tblGrid>
      <w:tr w:rsidR="00C16CDC" w:rsidRPr="00C16CDC" w14:paraId="37CEA6CE" w14:textId="77777777" w:rsidTr="00C16CDC">
        <w:trPr>
          <w:trHeight w:val="405"/>
        </w:trPr>
        <w:tc>
          <w:tcPr>
            <w:tcW w:w="5000" w:type="pct"/>
            <w:gridSpan w:val="11"/>
            <w:shd w:val="clear" w:color="auto" w:fill="auto"/>
            <w:vAlign w:val="center"/>
            <w:hideMark/>
          </w:tcPr>
          <w:p w14:paraId="37CFBE92" w14:textId="77777777" w:rsidR="00C16CDC" w:rsidRPr="00C16CDC" w:rsidRDefault="00C16CDC" w:rsidP="00C16CDC">
            <w:pPr>
              <w:widowControl/>
              <w:jc w:val="center"/>
              <w:rPr>
                <w:rFonts w:ascii="宋体" w:hAnsi="宋体" w:cs="宋体" w:hint="eastAsia"/>
                <w:b/>
                <w:bCs/>
                <w:color w:val="000000"/>
                <w:kern w:val="0"/>
                <w:sz w:val="32"/>
                <w:szCs w:val="32"/>
              </w:rPr>
            </w:pPr>
            <w:r w:rsidRPr="00C16CDC">
              <w:rPr>
                <w:rFonts w:ascii="宋体" w:hAnsi="宋体" w:cs="宋体" w:hint="eastAsia"/>
                <w:b/>
                <w:bCs/>
                <w:color w:val="000000"/>
                <w:kern w:val="0"/>
                <w:sz w:val="32"/>
                <w:szCs w:val="32"/>
              </w:rPr>
              <w:t>项目支出绩效自评表</w:t>
            </w:r>
          </w:p>
        </w:tc>
      </w:tr>
      <w:tr w:rsidR="00C16CDC" w:rsidRPr="00C16CDC" w14:paraId="30B72896" w14:textId="77777777" w:rsidTr="00C16CDC">
        <w:trPr>
          <w:trHeight w:val="270"/>
        </w:trPr>
        <w:tc>
          <w:tcPr>
            <w:tcW w:w="5000" w:type="pct"/>
            <w:gridSpan w:val="11"/>
            <w:shd w:val="clear" w:color="auto" w:fill="auto"/>
            <w:vAlign w:val="center"/>
            <w:hideMark/>
          </w:tcPr>
          <w:p w14:paraId="0DE1F66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(2023年度)</w:t>
            </w:r>
          </w:p>
        </w:tc>
      </w:tr>
      <w:tr w:rsidR="00C16CDC" w:rsidRPr="00C16CDC" w14:paraId="2C54CDF1" w14:textId="77777777" w:rsidTr="00C16CDC">
        <w:trPr>
          <w:trHeight w:val="270"/>
        </w:trPr>
        <w:tc>
          <w:tcPr>
            <w:tcW w:w="488" w:type="pct"/>
            <w:gridSpan w:val="2"/>
            <w:shd w:val="clear" w:color="auto" w:fill="auto"/>
            <w:vAlign w:val="center"/>
            <w:hideMark/>
          </w:tcPr>
          <w:p w14:paraId="7D9CC16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项目名称</w:t>
            </w:r>
          </w:p>
        </w:tc>
        <w:tc>
          <w:tcPr>
            <w:tcW w:w="4512" w:type="pct"/>
            <w:gridSpan w:val="9"/>
            <w:shd w:val="clear" w:color="auto" w:fill="auto"/>
            <w:vAlign w:val="center"/>
            <w:hideMark/>
          </w:tcPr>
          <w:p w14:paraId="01B588F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2022年第二批自治区农村人居环境整治资金</w:t>
            </w:r>
          </w:p>
        </w:tc>
      </w:tr>
      <w:tr w:rsidR="00C16CDC" w:rsidRPr="00C16CDC" w14:paraId="513B6D24" w14:textId="77777777" w:rsidTr="00B45C09">
        <w:trPr>
          <w:trHeight w:val="270"/>
        </w:trPr>
        <w:tc>
          <w:tcPr>
            <w:tcW w:w="488" w:type="pct"/>
            <w:gridSpan w:val="2"/>
            <w:shd w:val="clear" w:color="auto" w:fill="auto"/>
            <w:vAlign w:val="center"/>
            <w:hideMark/>
          </w:tcPr>
          <w:p w14:paraId="4C6D585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lastRenderedPageBreak/>
              <w:t>主管部门</w:t>
            </w:r>
          </w:p>
        </w:tc>
        <w:tc>
          <w:tcPr>
            <w:tcW w:w="2320" w:type="pct"/>
            <w:gridSpan w:val="3"/>
            <w:shd w:val="clear" w:color="auto" w:fill="auto"/>
            <w:vAlign w:val="center"/>
            <w:hideMark/>
          </w:tcPr>
          <w:p w14:paraId="19E2DE85" w14:textId="3E65D49F"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木垒县东城镇政府</w:t>
            </w:r>
          </w:p>
        </w:tc>
        <w:tc>
          <w:tcPr>
            <w:tcW w:w="836" w:type="pct"/>
            <w:shd w:val="clear" w:color="auto" w:fill="auto"/>
            <w:vAlign w:val="center"/>
            <w:hideMark/>
          </w:tcPr>
          <w:p w14:paraId="2F7F50C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实施单位</w:t>
            </w:r>
          </w:p>
        </w:tc>
        <w:tc>
          <w:tcPr>
            <w:tcW w:w="1356" w:type="pct"/>
            <w:gridSpan w:val="5"/>
            <w:shd w:val="clear" w:color="auto" w:fill="auto"/>
            <w:vAlign w:val="center"/>
            <w:hideMark/>
          </w:tcPr>
          <w:p w14:paraId="424AF8E6" w14:textId="639AB2CC"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木垒县东城镇政府</w:t>
            </w:r>
          </w:p>
        </w:tc>
      </w:tr>
      <w:tr w:rsidR="00C16CDC" w:rsidRPr="00C16CDC" w14:paraId="2E1AC31F" w14:textId="77777777" w:rsidTr="0006433E">
        <w:trPr>
          <w:trHeight w:val="480"/>
        </w:trPr>
        <w:tc>
          <w:tcPr>
            <w:tcW w:w="488" w:type="pct"/>
            <w:gridSpan w:val="2"/>
            <w:vMerge w:val="restart"/>
            <w:shd w:val="clear" w:color="auto" w:fill="auto"/>
            <w:vAlign w:val="center"/>
            <w:hideMark/>
          </w:tcPr>
          <w:p w14:paraId="6FD6D2E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项目资金</w:t>
            </w:r>
            <w:r w:rsidRPr="00C16CDC">
              <w:rPr>
                <w:rFonts w:ascii="宋体" w:hAnsi="宋体" w:cs="宋体" w:hint="eastAsia"/>
                <w:color w:val="000000"/>
                <w:kern w:val="0"/>
                <w:sz w:val="20"/>
                <w:szCs w:val="20"/>
              </w:rPr>
              <w:br/>
              <w:t>（万元）</w:t>
            </w:r>
          </w:p>
        </w:tc>
        <w:tc>
          <w:tcPr>
            <w:tcW w:w="657" w:type="pct"/>
            <w:shd w:val="clear" w:color="auto" w:fill="auto"/>
            <w:vAlign w:val="center"/>
            <w:hideMark/>
          </w:tcPr>
          <w:p w14:paraId="1F658CB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1" w:type="pct"/>
            <w:shd w:val="clear" w:color="auto" w:fill="auto"/>
            <w:vAlign w:val="center"/>
            <w:hideMark/>
          </w:tcPr>
          <w:p w14:paraId="15D3DCC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年初预算数</w:t>
            </w:r>
          </w:p>
        </w:tc>
        <w:tc>
          <w:tcPr>
            <w:tcW w:w="832" w:type="pct"/>
            <w:shd w:val="clear" w:color="auto" w:fill="auto"/>
            <w:vAlign w:val="center"/>
            <w:hideMark/>
          </w:tcPr>
          <w:p w14:paraId="7BC9ED7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全年预算数</w:t>
            </w:r>
          </w:p>
        </w:tc>
        <w:tc>
          <w:tcPr>
            <w:tcW w:w="836" w:type="pct"/>
            <w:shd w:val="clear" w:color="auto" w:fill="auto"/>
            <w:vAlign w:val="center"/>
            <w:hideMark/>
          </w:tcPr>
          <w:p w14:paraId="0CA82EB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全年执行数</w:t>
            </w:r>
          </w:p>
        </w:tc>
        <w:tc>
          <w:tcPr>
            <w:tcW w:w="398" w:type="pct"/>
            <w:gridSpan w:val="2"/>
            <w:shd w:val="clear" w:color="auto" w:fill="auto"/>
            <w:vAlign w:val="center"/>
            <w:hideMark/>
          </w:tcPr>
          <w:p w14:paraId="2B153B1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分值</w:t>
            </w:r>
          </w:p>
        </w:tc>
        <w:tc>
          <w:tcPr>
            <w:tcW w:w="538" w:type="pct"/>
            <w:gridSpan w:val="2"/>
            <w:shd w:val="clear" w:color="auto" w:fill="auto"/>
            <w:vAlign w:val="center"/>
            <w:hideMark/>
          </w:tcPr>
          <w:p w14:paraId="68897B1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执行率</w:t>
            </w:r>
          </w:p>
        </w:tc>
        <w:tc>
          <w:tcPr>
            <w:tcW w:w="420" w:type="pct"/>
            <w:shd w:val="clear" w:color="auto" w:fill="auto"/>
            <w:vAlign w:val="center"/>
            <w:hideMark/>
          </w:tcPr>
          <w:p w14:paraId="7D43D3A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得分</w:t>
            </w:r>
          </w:p>
        </w:tc>
      </w:tr>
      <w:tr w:rsidR="00C16CDC" w:rsidRPr="00C16CDC" w14:paraId="47DE439A" w14:textId="77777777" w:rsidTr="0006433E">
        <w:trPr>
          <w:trHeight w:val="439"/>
        </w:trPr>
        <w:tc>
          <w:tcPr>
            <w:tcW w:w="488" w:type="pct"/>
            <w:gridSpan w:val="2"/>
            <w:vMerge/>
            <w:vAlign w:val="center"/>
            <w:hideMark/>
          </w:tcPr>
          <w:p w14:paraId="53BC4B03"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996884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年度资金总额</w:t>
            </w:r>
          </w:p>
        </w:tc>
        <w:tc>
          <w:tcPr>
            <w:tcW w:w="831" w:type="pct"/>
            <w:shd w:val="clear" w:color="auto" w:fill="auto"/>
            <w:vAlign w:val="center"/>
            <w:hideMark/>
          </w:tcPr>
          <w:p w14:paraId="1EF6217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832" w:type="pct"/>
            <w:shd w:val="clear" w:color="auto" w:fill="auto"/>
            <w:vAlign w:val="center"/>
            <w:hideMark/>
          </w:tcPr>
          <w:p w14:paraId="636EDC2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836" w:type="pct"/>
            <w:shd w:val="clear" w:color="auto" w:fill="auto"/>
            <w:vAlign w:val="center"/>
            <w:hideMark/>
          </w:tcPr>
          <w:p w14:paraId="2F016D2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398" w:type="pct"/>
            <w:gridSpan w:val="2"/>
            <w:shd w:val="clear" w:color="auto" w:fill="auto"/>
            <w:vAlign w:val="center"/>
            <w:hideMark/>
          </w:tcPr>
          <w:p w14:paraId="64C67EC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538" w:type="pct"/>
            <w:gridSpan w:val="2"/>
            <w:shd w:val="clear" w:color="auto" w:fill="auto"/>
            <w:vAlign w:val="center"/>
            <w:hideMark/>
          </w:tcPr>
          <w:p w14:paraId="2DFBCA2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100.00%</w:t>
            </w:r>
          </w:p>
        </w:tc>
        <w:tc>
          <w:tcPr>
            <w:tcW w:w="420" w:type="pct"/>
            <w:shd w:val="clear" w:color="auto" w:fill="auto"/>
            <w:vAlign w:val="center"/>
            <w:hideMark/>
          </w:tcPr>
          <w:p w14:paraId="2F86224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10.00</w:t>
            </w:r>
          </w:p>
        </w:tc>
      </w:tr>
      <w:tr w:rsidR="00C16CDC" w:rsidRPr="00C16CDC" w14:paraId="6528C7D8" w14:textId="77777777" w:rsidTr="0006433E">
        <w:trPr>
          <w:trHeight w:val="439"/>
        </w:trPr>
        <w:tc>
          <w:tcPr>
            <w:tcW w:w="488" w:type="pct"/>
            <w:gridSpan w:val="2"/>
            <w:vMerge/>
            <w:vAlign w:val="center"/>
            <w:hideMark/>
          </w:tcPr>
          <w:p w14:paraId="34D4592A"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16D818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其中：当年财政拨款</w:t>
            </w:r>
          </w:p>
        </w:tc>
        <w:tc>
          <w:tcPr>
            <w:tcW w:w="831" w:type="pct"/>
            <w:shd w:val="clear" w:color="auto" w:fill="auto"/>
            <w:vAlign w:val="center"/>
            <w:hideMark/>
          </w:tcPr>
          <w:p w14:paraId="710E75F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832" w:type="pct"/>
            <w:shd w:val="clear" w:color="auto" w:fill="auto"/>
            <w:vAlign w:val="center"/>
            <w:hideMark/>
          </w:tcPr>
          <w:p w14:paraId="52CFD2A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836" w:type="pct"/>
            <w:shd w:val="clear" w:color="auto" w:fill="auto"/>
            <w:vAlign w:val="center"/>
            <w:hideMark/>
          </w:tcPr>
          <w:p w14:paraId="09D22A2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40.00</w:t>
            </w:r>
          </w:p>
        </w:tc>
        <w:tc>
          <w:tcPr>
            <w:tcW w:w="398" w:type="pct"/>
            <w:gridSpan w:val="2"/>
            <w:shd w:val="clear" w:color="auto" w:fill="auto"/>
            <w:vAlign w:val="center"/>
            <w:hideMark/>
          </w:tcPr>
          <w:p w14:paraId="5EA855A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38" w:type="pct"/>
            <w:gridSpan w:val="2"/>
            <w:shd w:val="clear" w:color="auto" w:fill="auto"/>
            <w:vAlign w:val="center"/>
            <w:hideMark/>
          </w:tcPr>
          <w:p w14:paraId="7AEA39E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420" w:type="pct"/>
            <w:shd w:val="clear" w:color="auto" w:fill="auto"/>
            <w:vAlign w:val="center"/>
            <w:hideMark/>
          </w:tcPr>
          <w:p w14:paraId="06BB93F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r>
      <w:tr w:rsidR="00C16CDC" w:rsidRPr="00C16CDC" w14:paraId="07A70EC4" w14:textId="77777777" w:rsidTr="0006433E">
        <w:trPr>
          <w:trHeight w:val="439"/>
        </w:trPr>
        <w:tc>
          <w:tcPr>
            <w:tcW w:w="488" w:type="pct"/>
            <w:gridSpan w:val="2"/>
            <w:vMerge/>
            <w:vAlign w:val="center"/>
            <w:hideMark/>
          </w:tcPr>
          <w:p w14:paraId="6F5A0359"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B3F6032"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31" w:type="pct"/>
            <w:shd w:val="clear" w:color="auto" w:fill="auto"/>
            <w:vAlign w:val="center"/>
            <w:hideMark/>
          </w:tcPr>
          <w:p w14:paraId="795A4988"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32" w:type="pct"/>
            <w:shd w:val="clear" w:color="auto" w:fill="auto"/>
            <w:vAlign w:val="center"/>
            <w:hideMark/>
          </w:tcPr>
          <w:p w14:paraId="17C3F1DA"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36" w:type="pct"/>
            <w:shd w:val="clear" w:color="auto" w:fill="auto"/>
            <w:vAlign w:val="center"/>
            <w:hideMark/>
          </w:tcPr>
          <w:p w14:paraId="5321ED05"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98" w:type="pct"/>
            <w:gridSpan w:val="2"/>
            <w:shd w:val="clear" w:color="auto" w:fill="auto"/>
            <w:vAlign w:val="center"/>
            <w:hideMark/>
          </w:tcPr>
          <w:p w14:paraId="578EB4D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38" w:type="pct"/>
            <w:gridSpan w:val="2"/>
            <w:shd w:val="clear" w:color="auto" w:fill="auto"/>
            <w:vAlign w:val="center"/>
            <w:hideMark/>
          </w:tcPr>
          <w:p w14:paraId="18BC04F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420" w:type="pct"/>
            <w:shd w:val="clear" w:color="auto" w:fill="auto"/>
            <w:vAlign w:val="center"/>
            <w:hideMark/>
          </w:tcPr>
          <w:p w14:paraId="0016D99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r>
      <w:tr w:rsidR="00C16CDC" w:rsidRPr="00C16CDC" w14:paraId="502D6E90" w14:textId="77777777" w:rsidTr="00B45C09">
        <w:trPr>
          <w:trHeight w:val="270"/>
        </w:trPr>
        <w:tc>
          <w:tcPr>
            <w:tcW w:w="242" w:type="pct"/>
            <w:vMerge w:val="restart"/>
            <w:shd w:val="clear" w:color="auto" w:fill="auto"/>
            <w:vAlign w:val="center"/>
            <w:hideMark/>
          </w:tcPr>
          <w:p w14:paraId="2EEE278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年度总体目标</w:t>
            </w:r>
          </w:p>
        </w:tc>
        <w:tc>
          <w:tcPr>
            <w:tcW w:w="2566" w:type="pct"/>
            <w:gridSpan w:val="4"/>
            <w:shd w:val="clear" w:color="auto" w:fill="auto"/>
            <w:vAlign w:val="center"/>
            <w:hideMark/>
          </w:tcPr>
          <w:p w14:paraId="01705C7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预期目标</w:t>
            </w:r>
          </w:p>
        </w:tc>
        <w:tc>
          <w:tcPr>
            <w:tcW w:w="2192" w:type="pct"/>
            <w:gridSpan w:val="6"/>
            <w:shd w:val="clear" w:color="auto" w:fill="auto"/>
            <w:vAlign w:val="center"/>
            <w:hideMark/>
          </w:tcPr>
          <w:p w14:paraId="4E989F8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实际完成情况</w:t>
            </w:r>
          </w:p>
        </w:tc>
      </w:tr>
      <w:tr w:rsidR="00C16CDC" w:rsidRPr="00C16CDC" w14:paraId="47271E26" w14:textId="77777777" w:rsidTr="00B45C09">
        <w:trPr>
          <w:trHeight w:val="540"/>
        </w:trPr>
        <w:tc>
          <w:tcPr>
            <w:tcW w:w="242" w:type="pct"/>
            <w:vMerge/>
            <w:vAlign w:val="center"/>
            <w:hideMark/>
          </w:tcPr>
          <w:p w14:paraId="79F77229" w14:textId="77777777" w:rsidR="00C16CDC" w:rsidRPr="00C16CDC" w:rsidRDefault="00C16CDC" w:rsidP="00C16CDC">
            <w:pPr>
              <w:widowControl/>
              <w:jc w:val="left"/>
              <w:rPr>
                <w:rFonts w:ascii="宋体" w:hAnsi="宋体" w:cs="宋体" w:hint="eastAsia"/>
                <w:color w:val="000000"/>
                <w:kern w:val="0"/>
                <w:sz w:val="20"/>
                <w:szCs w:val="20"/>
              </w:rPr>
            </w:pPr>
          </w:p>
        </w:tc>
        <w:tc>
          <w:tcPr>
            <w:tcW w:w="2566" w:type="pct"/>
            <w:gridSpan w:val="4"/>
            <w:shd w:val="clear" w:color="auto" w:fill="auto"/>
            <w:hideMark/>
          </w:tcPr>
          <w:p w14:paraId="24E385A8"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依据昌</w:t>
            </w:r>
            <w:proofErr w:type="gramStart"/>
            <w:r w:rsidRPr="00C16CDC">
              <w:rPr>
                <w:rFonts w:ascii="宋体" w:hAnsi="宋体" w:cs="宋体" w:hint="eastAsia"/>
                <w:color w:val="000000"/>
                <w:kern w:val="0"/>
                <w:sz w:val="20"/>
                <w:szCs w:val="20"/>
              </w:rPr>
              <w:t>州财农</w:t>
            </w:r>
            <w:proofErr w:type="gramEnd"/>
            <w:r w:rsidRPr="00C16CDC">
              <w:rPr>
                <w:rFonts w:ascii="宋体" w:hAnsi="宋体" w:cs="宋体" w:hint="eastAsia"/>
                <w:color w:val="000000"/>
                <w:kern w:val="0"/>
                <w:sz w:val="20"/>
                <w:szCs w:val="20"/>
              </w:rPr>
              <w:t>【2022】49号-《关于下达2022年第二批自治区农村人居环境整治资金》，使用该笔资金用于支付机械租赁（挖机、铲车、渣土车）和临聘人员工资，并对东城镇重点区域房屋进行墙面粉饰和屋檐装饰。项目实施后可改善并提升东城镇重点区域风貌。</w:t>
            </w:r>
          </w:p>
        </w:tc>
        <w:tc>
          <w:tcPr>
            <w:tcW w:w="2192" w:type="pct"/>
            <w:gridSpan w:val="6"/>
            <w:shd w:val="clear" w:color="auto" w:fill="auto"/>
            <w:hideMark/>
          </w:tcPr>
          <w:p w14:paraId="478B5420"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截止自评之日，本项目已完成全部支付，惠及村落数量3个，租赁挖机、铲车、渣土车车数4辆，墙面粉刷、屋檐装饰面积4700平方米。具体用于劳务费和机械租赁126600元，购置垃圾桶32000元，室内装修94600元，项目的实施推动了乡村振兴的开展，解决了环境整治运转所需经费，确保了各族群众基本权益，促进社会和谐稳定。</w:t>
            </w:r>
          </w:p>
        </w:tc>
      </w:tr>
      <w:tr w:rsidR="00C16CDC" w:rsidRPr="00C16CDC" w14:paraId="486DC1B8" w14:textId="77777777" w:rsidTr="0006433E">
        <w:trPr>
          <w:trHeight w:val="312"/>
        </w:trPr>
        <w:tc>
          <w:tcPr>
            <w:tcW w:w="242" w:type="pct"/>
            <w:vMerge w:val="restart"/>
            <w:shd w:val="clear" w:color="auto" w:fill="auto"/>
            <w:vAlign w:val="center"/>
            <w:hideMark/>
          </w:tcPr>
          <w:p w14:paraId="42BC7F6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246" w:type="pct"/>
            <w:vMerge w:val="restart"/>
            <w:shd w:val="clear" w:color="auto" w:fill="auto"/>
            <w:vAlign w:val="center"/>
            <w:hideMark/>
          </w:tcPr>
          <w:p w14:paraId="547180D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2167B44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二级指标</w:t>
            </w:r>
          </w:p>
        </w:tc>
        <w:tc>
          <w:tcPr>
            <w:tcW w:w="831" w:type="pct"/>
            <w:vMerge w:val="restart"/>
            <w:shd w:val="clear" w:color="auto" w:fill="auto"/>
            <w:vAlign w:val="center"/>
            <w:hideMark/>
          </w:tcPr>
          <w:p w14:paraId="227D012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三级指标</w:t>
            </w:r>
          </w:p>
        </w:tc>
        <w:tc>
          <w:tcPr>
            <w:tcW w:w="832" w:type="pct"/>
            <w:vMerge w:val="restart"/>
            <w:shd w:val="clear" w:color="auto" w:fill="auto"/>
            <w:vAlign w:val="center"/>
            <w:hideMark/>
          </w:tcPr>
          <w:p w14:paraId="30A1454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年度指标值</w:t>
            </w:r>
          </w:p>
        </w:tc>
        <w:tc>
          <w:tcPr>
            <w:tcW w:w="836" w:type="pct"/>
            <w:vMerge w:val="restart"/>
            <w:shd w:val="clear" w:color="auto" w:fill="auto"/>
            <w:vAlign w:val="center"/>
            <w:hideMark/>
          </w:tcPr>
          <w:p w14:paraId="35EC6D8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4A334DC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分值</w:t>
            </w:r>
          </w:p>
        </w:tc>
        <w:tc>
          <w:tcPr>
            <w:tcW w:w="365" w:type="pct"/>
            <w:gridSpan w:val="2"/>
            <w:vMerge w:val="restart"/>
            <w:shd w:val="clear" w:color="auto" w:fill="auto"/>
            <w:vAlign w:val="center"/>
            <w:hideMark/>
          </w:tcPr>
          <w:p w14:paraId="2D3BB4C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得分</w:t>
            </w:r>
          </w:p>
        </w:tc>
        <w:tc>
          <w:tcPr>
            <w:tcW w:w="688" w:type="pct"/>
            <w:gridSpan w:val="2"/>
            <w:vMerge w:val="restart"/>
            <w:shd w:val="clear" w:color="auto" w:fill="auto"/>
            <w:vAlign w:val="center"/>
            <w:hideMark/>
          </w:tcPr>
          <w:p w14:paraId="66939FF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偏差原因分析及改进措施</w:t>
            </w:r>
          </w:p>
        </w:tc>
      </w:tr>
      <w:tr w:rsidR="00C16CDC" w:rsidRPr="00C16CDC" w14:paraId="53F626A9" w14:textId="77777777" w:rsidTr="0006433E">
        <w:trPr>
          <w:trHeight w:val="312"/>
        </w:trPr>
        <w:tc>
          <w:tcPr>
            <w:tcW w:w="242" w:type="pct"/>
            <w:vMerge/>
            <w:vAlign w:val="center"/>
            <w:hideMark/>
          </w:tcPr>
          <w:p w14:paraId="35AD7FA5"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5C06A193"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vMerge/>
            <w:vAlign w:val="center"/>
            <w:hideMark/>
          </w:tcPr>
          <w:p w14:paraId="05716CEE" w14:textId="77777777" w:rsidR="00C16CDC" w:rsidRPr="00C16CDC" w:rsidRDefault="00C16CDC" w:rsidP="00C16CDC">
            <w:pPr>
              <w:widowControl/>
              <w:jc w:val="left"/>
              <w:rPr>
                <w:rFonts w:ascii="宋体" w:hAnsi="宋体" w:cs="宋体" w:hint="eastAsia"/>
                <w:color w:val="000000"/>
                <w:kern w:val="0"/>
                <w:sz w:val="20"/>
                <w:szCs w:val="20"/>
              </w:rPr>
            </w:pPr>
          </w:p>
        </w:tc>
        <w:tc>
          <w:tcPr>
            <w:tcW w:w="831" w:type="pct"/>
            <w:vMerge/>
            <w:vAlign w:val="center"/>
            <w:hideMark/>
          </w:tcPr>
          <w:p w14:paraId="6B6CA8D8" w14:textId="77777777" w:rsidR="00C16CDC" w:rsidRPr="00C16CDC" w:rsidRDefault="00C16CDC" w:rsidP="00C16CDC">
            <w:pPr>
              <w:widowControl/>
              <w:jc w:val="left"/>
              <w:rPr>
                <w:rFonts w:ascii="宋体" w:hAnsi="宋体" w:cs="宋体" w:hint="eastAsia"/>
                <w:color w:val="000000"/>
                <w:kern w:val="0"/>
                <w:sz w:val="20"/>
                <w:szCs w:val="20"/>
              </w:rPr>
            </w:pPr>
          </w:p>
        </w:tc>
        <w:tc>
          <w:tcPr>
            <w:tcW w:w="832" w:type="pct"/>
            <w:vMerge/>
            <w:vAlign w:val="center"/>
            <w:hideMark/>
          </w:tcPr>
          <w:p w14:paraId="42966420" w14:textId="77777777" w:rsidR="00C16CDC" w:rsidRPr="00C16CDC" w:rsidRDefault="00C16CDC" w:rsidP="00C16CDC">
            <w:pPr>
              <w:widowControl/>
              <w:jc w:val="left"/>
              <w:rPr>
                <w:rFonts w:ascii="宋体" w:hAnsi="宋体" w:cs="宋体" w:hint="eastAsia"/>
                <w:color w:val="000000"/>
                <w:kern w:val="0"/>
                <w:sz w:val="20"/>
                <w:szCs w:val="20"/>
              </w:rPr>
            </w:pPr>
          </w:p>
        </w:tc>
        <w:tc>
          <w:tcPr>
            <w:tcW w:w="836" w:type="pct"/>
            <w:vMerge/>
            <w:vAlign w:val="center"/>
            <w:hideMark/>
          </w:tcPr>
          <w:p w14:paraId="1E8BEAA1" w14:textId="77777777" w:rsidR="00C16CDC" w:rsidRPr="00C16CDC" w:rsidRDefault="00C16CDC" w:rsidP="00C16CDC">
            <w:pPr>
              <w:widowControl/>
              <w:jc w:val="left"/>
              <w:rPr>
                <w:rFonts w:ascii="宋体" w:hAnsi="宋体" w:cs="宋体" w:hint="eastAsia"/>
                <w:color w:val="000000"/>
                <w:kern w:val="0"/>
                <w:sz w:val="20"/>
                <w:szCs w:val="20"/>
              </w:rPr>
            </w:pPr>
          </w:p>
        </w:tc>
        <w:tc>
          <w:tcPr>
            <w:tcW w:w="303" w:type="pct"/>
            <w:vMerge/>
            <w:vAlign w:val="center"/>
            <w:hideMark/>
          </w:tcPr>
          <w:p w14:paraId="78B4F581" w14:textId="77777777" w:rsidR="00C16CDC" w:rsidRPr="00C16CDC" w:rsidRDefault="00C16CDC" w:rsidP="00C16CDC">
            <w:pPr>
              <w:widowControl/>
              <w:jc w:val="left"/>
              <w:rPr>
                <w:rFonts w:ascii="宋体" w:hAnsi="宋体" w:cs="宋体" w:hint="eastAsia"/>
                <w:color w:val="000000"/>
                <w:kern w:val="0"/>
                <w:sz w:val="20"/>
                <w:szCs w:val="20"/>
              </w:rPr>
            </w:pPr>
          </w:p>
        </w:tc>
        <w:tc>
          <w:tcPr>
            <w:tcW w:w="365" w:type="pct"/>
            <w:gridSpan w:val="2"/>
            <w:vMerge/>
            <w:vAlign w:val="center"/>
            <w:hideMark/>
          </w:tcPr>
          <w:p w14:paraId="513B5FF5" w14:textId="77777777" w:rsidR="00C16CDC" w:rsidRPr="00C16CDC" w:rsidRDefault="00C16CDC" w:rsidP="00C16CDC">
            <w:pPr>
              <w:widowControl/>
              <w:jc w:val="left"/>
              <w:rPr>
                <w:rFonts w:ascii="宋体" w:hAnsi="宋体" w:cs="宋体" w:hint="eastAsia"/>
                <w:color w:val="000000"/>
                <w:kern w:val="0"/>
                <w:sz w:val="20"/>
                <w:szCs w:val="20"/>
              </w:rPr>
            </w:pPr>
          </w:p>
        </w:tc>
        <w:tc>
          <w:tcPr>
            <w:tcW w:w="688" w:type="pct"/>
            <w:gridSpan w:val="2"/>
            <w:vMerge/>
            <w:vAlign w:val="center"/>
            <w:hideMark/>
          </w:tcPr>
          <w:p w14:paraId="6DDD0AD9" w14:textId="77777777" w:rsidR="00C16CDC" w:rsidRPr="00C16CDC" w:rsidRDefault="00C16CDC" w:rsidP="00C16CDC">
            <w:pPr>
              <w:widowControl/>
              <w:jc w:val="left"/>
              <w:rPr>
                <w:rFonts w:ascii="宋体" w:hAnsi="宋体" w:cs="宋体" w:hint="eastAsia"/>
                <w:color w:val="000000"/>
                <w:kern w:val="0"/>
                <w:sz w:val="20"/>
                <w:szCs w:val="20"/>
              </w:rPr>
            </w:pPr>
          </w:p>
        </w:tc>
      </w:tr>
      <w:tr w:rsidR="00C16CDC" w:rsidRPr="00C16CDC" w14:paraId="01FC1E58" w14:textId="77777777" w:rsidTr="0006433E">
        <w:trPr>
          <w:trHeight w:val="402"/>
        </w:trPr>
        <w:tc>
          <w:tcPr>
            <w:tcW w:w="242" w:type="pct"/>
            <w:vMerge w:val="restart"/>
            <w:shd w:val="clear" w:color="auto" w:fill="auto"/>
            <w:vAlign w:val="center"/>
            <w:hideMark/>
          </w:tcPr>
          <w:p w14:paraId="2535F6B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年度绩效指标完成情况</w:t>
            </w:r>
          </w:p>
        </w:tc>
        <w:tc>
          <w:tcPr>
            <w:tcW w:w="246" w:type="pct"/>
            <w:vMerge w:val="restart"/>
            <w:shd w:val="clear" w:color="auto" w:fill="auto"/>
            <w:vAlign w:val="center"/>
            <w:hideMark/>
          </w:tcPr>
          <w:p w14:paraId="2247863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产出指标</w:t>
            </w:r>
          </w:p>
        </w:tc>
        <w:tc>
          <w:tcPr>
            <w:tcW w:w="657" w:type="pct"/>
            <w:shd w:val="clear" w:color="auto" w:fill="auto"/>
            <w:vAlign w:val="center"/>
            <w:hideMark/>
          </w:tcPr>
          <w:p w14:paraId="2CF5498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数量指标</w:t>
            </w:r>
          </w:p>
        </w:tc>
        <w:tc>
          <w:tcPr>
            <w:tcW w:w="831" w:type="pct"/>
            <w:shd w:val="clear" w:color="auto" w:fill="auto"/>
            <w:noWrap/>
            <w:vAlign w:val="center"/>
            <w:hideMark/>
          </w:tcPr>
          <w:p w14:paraId="5913379B"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惠及村落数量</w:t>
            </w:r>
          </w:p>
        </w:tc>
        <w:tc>
          <w:tcPr>
            <w:tcW w:w="832" w:type="pct"/>
            <w:shd w:val="clear" w:color="auto" w:fill="auto"/>
            <w:vAlign w:val="center"/>
            <w:hideMark/>
          </w:tcPr>
          <w:p w14:paraId="5149148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&gt;=3人</w:t>
            </w:r>
          </w:p>
        </w:tc>
        <w:tc>
          <w:tcPr>
            <w:tcW w:w="836" w:type="pct"/>
            <w:shd w:val="clear" w:color="auto" w:fill="auto"/>
            <w:vAlign w:val="center"/>
            <w:hideMark/>
          </w:tcPr>
          <w:p w14:paraId="7BA5ED2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=3人</w:t>
            </w:r>
          </w:p>
        </w:tc>
        <w:tc>
          <w:tcPr>
            <w:tcW w:w="303" w:type="pct"/>
            <w:shd w:val="clear" w:color="auto" w:fill="auto"/>
            <w:vAlign w:val="center"/>
            <w:hideMark/>
          </w:tcPr>
          <w:p w14:paraId="278847D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14:paraId="3238C60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14:paraId="4711692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0A3B27CA" w14:textId="77777777" w:rsidTr="0006433E">
        <w:trPr>
          <w:trHeight w:val="402"/>
        </w:trPr>
        <w:tc>
          <w:tcPr>
            <w:tcW w:w="242" w:type="pct"/>
            <w:vMerge/>
            <w:vAlign w:val="center"/>
            <w:hideMark/>
          </w:tcPr>
          <w:p w14:paraId="4024BE48"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5CA49F5B"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28256A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数量指标</w:t>
            </w:r>
          </w:p>
        </w:tc>
        <w:tc>
          <w:tcPr>
            <w:tcW w:w="831" w:type="pct"/>
            <w:shd w:val="clear" w:color="auto" w:fill="auto"/>
            <w:noWrap/>
            <w:vAlign w:val="center"/>
            <w:hideMark/>
          </w:tcPr>
          <w:p w14:paraId="4D4404E9"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租赁挖机、铲车、渣土车车数</w:t>
            </w:r>
          </w:p>
        </w:tc>
        <w:tc>
          <w:tcPr>
            <w:tcW w:w="832" w:type="pct"/>
            <w:shd w:val="clear" w:color="auto" w:fill="auto"/>
            <w:vAlign w:val="center"/>
            <w:hideMark/>
          </w:tcPr>
          <w:p w14:paraId="457D453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&gt;=4辆</w:t>
            </w:r>
          </w:p>
        </w:tc>
        <w:tc>
          <w:tcPr>
            <w:tcW w:w="836" w:type="pct"/>
            <w:shd w:val="clear" w:color="auto" w:fill="auto"/>
            <w:vAlign w:val="center"/>
            <w:hideMark/>
          </w:tcPr>
          <w:p w14:paraId="71D568B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=4辆</w:t>
            </w:r>
          </w:p>
        </w:tc>
        <w:tc>
          <w:tcPr>
            <w:tcW w:w="303" w:type="pct"/>
            <w:shd w:val="clear" w:color="auto" w:fill="auto"/>
            <w:vAlign w:val="center"/>
            <w:hideMark/>
          </w:tcPr>
          <w:p w14:paraId="231FC3A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14:paraId="14A1789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14:paraId="119B348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155E5F29" w14:textId="77777777" w:rsidTr="0006433E">
        <w:trPr>
          <w:trHeight w:val="402"/>
        </w:trPr>
        <w:tc>
          <w:tcPr>
            <w:tcW w:w="242" w:type="pct"/>
            <w:vMerge/>
            <w:vAlign w:val="center"/>
            <w:hideMark/>
          </w:tcPr>
          <w:p w14:paraId="1A7236D1"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2AADBFE0"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6A6C6F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数量指标</w:t>
            </w:r>
          </w:p>
        </w:tc>
        <w:tc>
          <w:tcPr>
            <w:tcW w:w="831" w:type="pct"/>
            <w:shd w:val="clear" w:color="auto" w:fill="auto"/>
            <w:noWrap/>
            <w:vAlign w:val="center"/>
            <w:hideMark/>
          </w:tcPr>
          <w:p w14:paraId="272B1233"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墙面粉刷、屋檐装饰面积</w:t>
            </w:r>
          </w:p>
        </w:tc>
        <w:tc>
          <w:tcPr>
            <w:tcW w:w="832" w:type="pct"/>
            <w:shd w:val="clear" w:color="auto" w:fill="auto"/>
            <w:vAlign w:val="center"/>
            <w:hideMark/>
          </w:tcPr>
          <w:p w14:paraId="3A65F1A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&gt;=4700平方米</w:t>
            </w:r>
          </w:p>
        </w:tc>
        <w:tc>
          <w:tcPr>
            <w:tcW w:w="836" w:type="pct"/>
            <w:shd w:val="clear" w:color="auto" w:fill="auto"/>
            <w:vAlign w:val="center"/>
            <w:hideMark/>
          </w:tcPr>
          <w:p w14:paraId="73F4D70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=4700平方米</w:t>
            </w:r>
          </w:p>
        </w:tc>
        <w:tc>
          <w:tcPr>
            <w:tcW w:w="303" w:type="pct"/>
            <w:shd w:val="clear" w:color="auto" w:fill="auto"/>
            <w:vAlign w:val="center"/>
            <w:hideMark/>
          </w:tcPr>
          <w:p w14:paraId="12E92F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16DBE82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0D65CC6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5773496C" w14:textId="77777777" w:rsidTr="0006433E">
        <w:trPr>
          <w:trHeight w:val="402"/>
        </w:trPr>
        <w:tc>
          <w:tcPr>
            <w:tcW w:w="242" w:type="pct"/>
            <w:vMerge/>
            <w:vAlign w:val="center"/>
            <w:hideMark/>
          </w:tcPr>
          <w:p w14:paraId="60756B07"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1397E228"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44CBE09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质量指标</w:t>
            </w:r>
          </w:p>
        </w:tc>
        <w:tc>
          <w:tcPr>
            <w:tcW w:w="831" w:type="pct"/>
            <w:shd w:val="clear" w:color="auto" w:fill="auto"/>
            <w:noWrap/>
            <w:vAlign w:val="center"/>
            <w:hideMark/>
          </w:tcPr>
          <w:p w14:paraId="5C74B6D5"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项目资金使用率</w:t>
            </w:r>
          </w:p>
        </w:tc>
        <w:tc>
          <w:tcPr>
            <w:tcW w:w="832" w:type="pct"/>
            <w:shd w:val="clear" w:color="auto" w:fill="auto"/>
            <w:vAlign w:val="center"/>
            <w:hideMark/>
          </w:tcPr>
          <w:p w14:paraId="0496F46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836" w:type="pct"/>
            <w:shd w:val="clear" w:color="auto" w:fill="auto"/>
            <w:vAlign w:val="center"/>
            <w:hideMark/>
          </w:tcPr>
          <w:p w14:paraId="2E29EF6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19D204C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14:paraId="290F2A2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14:paraId="45CFFEE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36F205C7" w14:textId="77777777" w:rsidTr="0006433E">
        <w:trPr>
          <w:trHeight w:val="402"/>
        </w:trPr>
        <w:tc>
          <w:tcPr>
            <w:tcW w:w="242" w:type="pct"/>
            <w:vMerge/>
            <w:vAlign w:val="center"/>
            <w:hideMark/>
          </w:tcPr>
          <w:p w14:paraId="7CD49C15"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0374C865"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2387A6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质量指标</w:t>
            </w:r>
          </w:p>
        </w:tc>
        <w:tc>
          <w:tcPr>
            <w:tcW w:w="831" w:type="pct"/>
            <w:shd w:val="clear" w:color="auto" w:fill="auto"/>
            <w:noWrap/>
            <w:vAlign w:val="center"/>
            <w:hideMark/>
          </w:tcPr>
          <w:p w14:paraId="3BBD4FC3"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政府采购执行率</w:t>
            </w:r>
          </w:p>
        </w:tc>
        <w:tc>
          <w:tcPr>
            <w:tcW w:w="832" w:type="pct"/>
            <w:shd w:val="clear" w:color="auto" w:fill="auto"/>
            <w:vAlign w:val="center"/>
            <w:hideMark/>
          </w:tcPr>
          <w:p w14:paraId="68A9AD1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836" w:type="pct"/>
            <w:shd w:val="clear" w:color="auto" w:fill="auto"/>
            <w:vAlign w:val="center"/>
            <w:hideMark/>
          </w:tcPr>
          <w:p w14:paraId="5062A04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72AC8C5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365" w:type="pct"/>
            <w:gridSpan w:val="2"/>
            <w:shd w:val="clear" w:color="auto" w:fill="auto"/>
            <w:vAlign w:val="center"/>
            <w:hideMark/>
          </w:tcPr>
          <w:p w14:paraId="6091457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w:t>
            </w:r>
          </w:p>
        </w:tc>
        <w:tc>
          <w:tcPr>
            <w:tcW w:w="688" w:type="pct"/>
            <w:gridSpan w:val="2"/>
            <w:shd w:val="clear" w:color="auto" w:fill="auto"/>
            <w:vAlign w:val="center"/>
            <w:hideMark/>
          </w:tcPr>
          <w:p w14:paraId="4023C2B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20F84F3D" w14:textId="77777777" w:rsidTr="0006433E">
        <w:trPr>
          <w:trHeight w:val="402"/>
        </w:trPr>
        <w:tc>
          <w:tcPr>
            <w:tcW w:w="242" w:type="pct"/>
            <w:vMerge/>
            <w:vAlign w:val="center"/>
            <w:hideMark/>
          </w:tcPr>
          <w:p w14:paraId="7DD48393"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5CC887E6"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412792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时效指标</w:t>
            </w:r>
          </w:p>
        </w:tc>
        <w:tc>
          <w:tcPr>
            <w:tcW w:w="831" w:type="pct"/>
            <w:shd w:val="clear" w:color="auto" w:fill="auto"/>
            <w:noWrap/>
            <w:vAlign w:val="center"/>
            <w:hideMark/>
          </w:tcPr>
          <w:p w14:paraId="23BF2EB4"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项目按计划完成时间</w:t>
            </w:r>
          </w:p>
        </w:tc>
        <w:tc>
          <w:tcPr>
            <w:tcW w:w="832" w:type="pct"/>
            <w:shd w:val="clear" w:color="auto" w:fill="auto"/>
            <w:vAlign w:val="center"/>
            <w:hideMark/>
          </w:tcPr>
          <w:p w14:paraId="786F7F3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&lt;=12个月</w:t>
            </w:r>
          </w:p>
        </w:tc>
        <w:tc>
          <w:tcPr>
            <w:tcW w:w="836" w:type="pct"/>
            <w:shd w:val="clear" w:color="auto" w:fill="auto"/>
            <w:vAlign w:val="center"/>
            <w:hideMark/>
          </w:tcPr>
          <w:p w14:paraId="686F3F6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=12个月</w:t>
            </w:r>
          </w:p>
        </w:tc>
        <w:tc>
          <w:tcPr>
            <w:tcW w:w="303" w:type="pct"/>
            <w:shd w:val="clear" w:color="auto" w:fill="auto"/>
            <w:vAlign w:val="center"/>
            <w:hideMark/>
          </w:tcPr>
          <w:p w14:paraId="0EE16DD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7940069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2849596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175BE6E9" w14:textId="77777777" w:rsidTr="0006433E">
        <w:trPr>
          <w:trHeight w:val="402"/>
        </w:trPr>
        <w:tc>
          <w:tcPr>
            <w:tcW w:w="242" w:type="pct"/>
            <w:vMerge/>
            <w:vAlign w:val="center"/>
            <w:hideMark/>
          </w:tcPr>
          <w:p w14:paraId="7104AA2E"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5B018A7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成本指标</w:t>
            </w:r>
          </w:p>
        </w:tc>
        <w:tc>
          <w:tcPr>
            <w:tcW w:w="657" w:type="pct"/>
            <w:shd w:val="clear" w:color="auto" w:fill="auto"/>
            <w:vAlign w:val="center"/>
            <w:hideMark/>
          </w:tcPr>
          <w:p w14:paraId="6528E1E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经济成本指标</w:t>
            </w:r>
          </w:p>
        </w:tc>
        <w:tc>
          <w:tcPr>
            <w:tcW w:w="831" w:type="pct"/>
            <w:shd w:val="clear" w:color="auto" w:fill="auto"/>
            <w:noWrap/>
            <w:vAlign w:val="center"/>
            <w:hideMark/>
          </w:tcPr>
          <w:p w14:paraId="6C6F0E04"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项目预算控制率</w:t>
            </w:r>
          </w:p>
        </w:tc>
        <w:tc>
          <w:tcPr>
            <w:tcW w:w="832" w:type="pct"/>
            <w:shd w:val="clear" w:color="auto" w:fill="auto"/>
            <w:vAlign w:val="center"/>
            <w:hideMark/>
          </w:tcPr>
          <w:p w14:paraId="7B79AB0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&lt;=100%</w:t>
            </w:r>
          </w:p>
        </w:tc>
        <w:tc>
          <w:tcPr>
            <w:tcW w:w="836" w:type="pct"/>
            <w:shd w:val="clear" w:color="auto" w:fill="auto"/>
            <w:vAlign w:val="center"/>
            <w:hideMark/>
          </w:tcPr>
          <w:p w14:paraId="05A259C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405BBA8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1A0EC71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43F7E01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35B0AFEA" w14:textId="77777777" w:rsidTr="0006433E">
        <w:trPr>
          <w:trHeight w:val="402"/>
        </w:trPr>
        <w:tc>
          <w:tcPr>
            <w:tcW w:w="242" w:type="pct"/>
            <w:vMerge/>
            <w:vAlign w:val="center"/>
            <w:hideMark/>
          </w:tcPr>
          <w:p w14:paraId="3BB6405A"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59CF9004"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AD4C2B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社会成本指标</w:t>
            </w:r>
          </w:p>
        </w:tc>
        <w:tc>
          <w:tcPr>
            <w:tcW w:w="831" w:type="pct"/>
            <w:shd w:val="clear" w:color="auto" w:fill="auto"/>
            <w:noWrap/>
            <w:vAlign w:val="center"/>
            <w:hideMark/>
          </w:tcPr>
          <w:p w14:paraId="1F3DE6F4"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影响村民生产生活事件数</w:t>
            </w:r>
          </w:p>
        </w:tc>
        <w:tc>
          <w:tcPr>
            <w:tcW w:w="832" w:type="pct"/>
            <w:shd w:val="clear" w:color="auto" w:fill="auto"/>
            <w:vAlign w:val="center"/>
            <w:hideMark/>
          </w:tcPr>
          <w:p w14:paraId="24D1F2A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=0起</w:t>
            </w:r>
          </w:p>
        </w:tc>
        <w:tc>
          <w:tcPr>
            <w:tcW w:w="836" w:type="pct"/>
            <w:shd w:val="clear" w:color="auto" w:fill="auto"/>
            <w:vAlign w:val="center"/>
            <w:hideMark/>
          </w:tcPr>
          <w:p w14:paraId="2556227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=0起</w:t>
            </w:r>
          </w:p>
        </w:tc>
        <w:tc>
          <w:tcPr>
            <w:tcW w:w="303" w:type="pct"/>
            <w:shd w:val="clear" w:color="auto" w:fill="auto"/>
            <w:vAlign w:val="center"/>
            <w:hideMark/>
          </w:tcPr>
          <w:p w14:paraId="747430F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2887BE3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7A98097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615C9A66" w14:textId="77777777" w:rsidTr="0006433E">
        <w:trPr>
          <w:trHeight w:val="402"/>
        </w:trPr>
        <w:tc>
          <w:tcPr>
            <w:tcW w:w="242" w:type="pct"/>
            <w:vMerge/>
            <w:vAlign w:val="center"/>
            <w:hideMark/>
          </w:tcPr>
          <w:p w14:paraId="56598424"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432F34A4"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503501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生态环境成本指标</w:t>
            </w:r>
          </w:p>
        </w:tc>
        <w:tc>
          <w:tcPr>
            <w:tcW w:w="831" w:type="pct"/>
            <w:shd w:val="clear" w:color="auto" w:fill="auto"/>
            <w:noWrap/>
            <w:vAlign w:val="center"/>
            <w:hideMark/>
          </w:tcPr>
          <w:p w14:paraId="6B2389DE"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2" w:type="pct"/>
            <w:shd w:val="clear" w:color="auto" w:fill="auto"/>
            <w:vAlign w:val="center"/>
            <w:hideMark/>
          </w:tcPr>
          <w:p w14:paraId="4D6D06D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6" w:type="pct"/>
            <w:shd w:val="clear" w:color="auto" w:fill="auto"/>
            <w:vAlign w:val="center"/>
            <w:hideMark/>
          </w:tcPr>
          <w:p w14:paraId="6AACC71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015F8F4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65" w:type="pct"/>
            <w:gridSpan w:val="2"/>
            <w:shd w:val="clear" w:color="auto" w:fill="auto"/>
            <w:vAlign w:val="center"/>
            <w:hideMark/>
          </w:tcPr>
          <w:p w14:paraId="4A089EA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688" w:type="pct"/>
            <w:gridSpan w:val="2"/>
            <w:shd w:val="clear" w:color="auto" w:fill="auto"/>
            <w:vAlign w:val="center"/>
            <w:hideMark/>
          </w:tcPr>
          <w:p w14:paraId="47BAB91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4A419678" w14:textId="77777777" w:rsidTr="0006433E">
        <w:trPr>
          <w:trHeight w:val="402"/>
        </w:trPr>
        <w:tc>
          <w:tcPr>
            <w:tcW w:w="242" w:type="pct"/>
            <w:vMerge/>
            <w:vAlign w:val="center"/>
            <w:hideMark/>
          </w:tcPr>
          <w:p w14:paraId="389C277A"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restart"/>
            <w:shd w:val="clear" w:color="auto" w:fill="auto"/>
            <w:vAlign w:val="center"/>
            <w:hideMark/>
          </w:tcPr>
          <w:p w14:paraId="59A346C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效益</w:t>
            </w:r>
            <w:r w:rsidRPr="00C16CDC">
              <w:rPr>
                <w:rFonts w:ascii="宋体" w:hAnsi="宋体" w:cs="宋体" w:hint="eastAsia"/>
                <w:color w:val="000000"/>
                <w:kern w:val="0"/>
                <w:sz w:val="20"/>
                <w:szCs w:val="20"/>
              </w:rPr>
              <w:lastRenderedPageBreak/>
              <w:t>指标</w:t>
            </w:r>
          </w:p>
        </w:tc>
        <w:tc>
          <w:tcPr>
            <w:tcW w:w="657" w:type="pct"/>
            <w:shd w:val="clear" w:color="auto" w:fill="auto"/>
            <w:vAlign w:val="center"/>
            <w:hideMark/>
          </w:tcPr>
          <w:p w14:paraId="67DF9A8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lastRenderedPageBreak/>
              <w:t>经济效益指标</w:t>
            </w:r>
          </w:p>
        </w:tc>
        <w:tc>
          <w:tcPr>
            <w:tcW w:w="831" w:type="pct"/>
            <w:shd w:val="clear" w:color="auto" w:fill="auto"/>
            <w:noWrap/>
            <w:vAlign w:val="center"/>
            <w:hideMark/>
          </w:tcPr>
          <w:p w14:paraId="08393E5D"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2" w:type="pct"/>
            <w:shd w:val="clear" w:color="auto" w:fill="auto"/>
            <w:vAlign w:val="center"/>
            <w:hideMark/>
          </w:tcPr>
          <w:p w14:paraId="171A242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6" w:type="pct"/>
            <w:shd w:val="clear" w:color="auto" w:fill="auto"/>
            <w:vAlign w:val="center"/>
            <w:hideMark/>
          </w:tcPr>
          <w:p w14:paraId="60EA49C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171E48E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65" w:type="pct"/>
            <w:gridSpan w:val="2"/>
            <w:shd w:val="clear" w:color="auto" w:fill="auto"/>
            <w:vAlign w:val="center"/>
            <w:hideMark/>
          </w:tcPr>
          <w:p w14:paraId="7FE0141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688" w:type="pct"/>
            <w:gridSpan w:val="2"/>
            <w:shd w:val="clear" w:color="auto" w:fill="auto"/>
            <w:vAlign w:val="center"/>
            <w:hideMark/>
          </w:tcPr>
          <w:p w14:paraId="5270BE4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333FA903" w14:textId="77777777" w:rsidTr="0006433E">
        <w:trPr>
          <w:trHeight w:val="402"/>
        </w:trPr>
        <w:tc>
          <w:tcPr>
            <w:tcW w:w="242" w:type="pct"/>
            <w:vMerge/>
            <w:vAlign w:val="center"/>
            <w:hideMark/>
          </w:tcPr>
          <w:p w14:paraId="51365528"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2C6DB806"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839858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社会效益指标</w:t>
            </w:r>
          </w:p>
        </w:tc>
        <w:tc>
          <w:tcPr>
            <w:tcW w:w="831" w:type="pct"/>
            <w:shd w:val="clear" w:color="auto" w:fill="auto"/>
            <w:noWrap/>
            <w:vAlign w:val="center"/>
            <w:hideMark/>
          </w:tcPr>
          <w:p w14:paraId="21C3C96F"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环境改善率</w:t>
            </w:r>
          </w:p>
        </w:tc>
        <w:tc>
          <w:tcPr>
            <w:tcW w:w="832" w:type="pct"/>
            <w:shd w:val="clear" w:color="auto" w:fill="auto"/>
            <w:vAlign w:val="center"/>
            <w:hideMark/>
          </w:tcPr>
          <w:p w14:paraId="6F136EC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&gt;=90%</w:t>
            </w:r>
          </w:p>
        </w:tc>
        <w:tc>
          <w:tcPr>
            <w:tcW w:w="836" w:type="pct"/>
            <w:shd w:val="clear" w:color="auto" w:fill="auto"/>
            <w:vAlign w:val="center"/>
            <w:hideMark/>
          </w:tcPr>
          <w:p w14:paraId="578EB99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=90%</w:t>
            </w:r>
          </w:p>
        </w:tc>
        <w:tc>
          <w:tcPr>
            <w:tcW w:w="303" w:type="pct"/>
            <w:shd w:val="clear" w:color="auto" w:fill="auto"/>
            <w:vAlign w:val="center"/>
            <w:hideMark/>
          </w:tcPr>
          <w:p w14:paraId="1973A1B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040FAF9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68D0F47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51363D43" w14:textId="77777777" w:rsidTr="0006433E">
        <w:trPr>
          <w:trHeight w:val="402"/>
        </w:trPr>
        <w:tc>
          <w:tcPr>
            <w:tcW w:w="242" w:type="pct"/>
            <w:vMerge/>
            <w:vAlign w:val="center"/>
            <w:hideMark/>
          </w:tcPr>
          <w:p w14:paraId="2C43B6E0"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3CCB8099"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611438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社会效益指标</w:t>
            </w:r>
          </w:p>
        </w:tc>
        <w:tc>
          <w:tcPr>
            <w:tcW w:w="831" w:type="pct"/>
            <w:shd w:val="clear" w:color="auto" w:fill="auto"/>
            <w:noWrap/>
            <w:vAlign w:val="center"/>
            <w:hideMark/>
          </w:tcPr>
          <w:p w14:paraId="3F5852A2"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受益村民人数</w:t>
            </w:r>
          </w:p>
        </w:tc>
        <w:tc>
          <w:tcPr>
            <w:tcW w:w="832" w:type="pct"/>
            <w:shd w:val="clear" w:color="auto" w:fill="auto"/>
            <w:vAlign w:val="center"/>
            <w:hideMark/>
          </w:tcPr>
          <w:p w14:paraId="3A66DA5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&gt;=2000人</w:t>
            </w:r>
          </w:p>
        </w:tc>
        <w:tc>
          <w:tcPr>
            <w:tcW w:w="836" w:type="pct"/>
            <w:shd w:val="clear" w:color="auto" w:fill="auto"/>
            <w:vAlign w:val="center"/>
            <w:hideMark/>
          </w:tcPr>
          <w:p w14:paraId="16D3B62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=2000人</w:t>
            </w:r>
          </w:p>
        </w:tc>
        <w:tc>
          <w:tcPr>
            <w:tcW w:w="303" w:type="pct"/>
            <w:shd w:val="clear" w:color="auto" w:fill="auto"/>
            <w:vAlign w:val="center"/>
            <w:hideMark/>
          </w:tcPr>
          <w:p w14:paraId="530052A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4E70CCD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586FB9C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60F827C1" w14:textId="77777777" w:rsidTr="0006433E">
        <w:trPr>
          <w:trHeight w:val="402"/>
        </w:trPr>
        <w:tc>
          <w:tcPr>
            <w:tcW w:w="242" w:type="pct"/>
            <w:vMerge/>
            <w:vAlign w:val="center"/>
            <w:hideMark/>
          </w:tcPr>
          <w:p w14:paraId="28D921DC"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vMerge/>
            <w:vAlign w:val="center"/>
            <w:hideMark/>
          </w:tcPr>
          <w:p w14:paraId="2CF4CBB1" w14:textId="77777777" w:rsidR="00C16CDC" w:rsidRPr="00C16CDC" w:rsidRDefault="00C16CDC" w:rsidP="00C16CDC">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463705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生态效益指标</w:t>
            </w:r>
          </w:p>
        </w:tc>
        <w:tc>
          <w:tcPr>
            <w:tcW w:w="831" w:type="pct"/>
            <w:shd w:val="clear" w:color="auto" w:fill="auto"/>
            <w:noWrap/>
            <w:vAlign w:val="center"/>
            <w:hideMark/>
          </w:tcPr>
          <w:p w14:paraId="47E6E576"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2" w:type="pct"/>
            <w:shd w:val="clear" w:color="auto" w:fill="auto"/>
            <w:vAlign w:val="center"/>
            <w:hideMark/>
          </w:tcPr>
          <w:p w14:paraId="7FFDC51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836" w:type="pct"/>
            <w:shd w:val="clear" w:color="auto" w:fill="auto"/>
            <w:vAlign w:val="center"/>
            <w:hideMark/>
          </w:tcPr>
          <w:p w14:paraId="457F12C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36FFDC8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65" w:type="pct"/>
            <w:gridSpan w:val="2"/>
            <w:shd w:val="clear" w:color="auto" w:fill="auto"/>
            <w:vAlign w:val="center"/>
            <w:hideMark/>
          </w:tcPr>
          <w:p w14:paraId="10BBA2B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688" w:type="pct"/>
            <w:gridSpan w:val="2"/>
            <w:shd w:val="clear" w:color="auto" w:fill="auto"/>
            <w:vAlign w:val="center"/>
            <w:hideMark/>
          </w:tcPr>
          <w:p w14:paraId="095D725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47CA6281" w14:textId="77777777" w:rsidTr="0006433E">
        <w:trPr>
          <w:trHeight w:val="402"/>
        </w:trPr>
        <w:tc>
          <w:tcPr>
            <w:tcW w:w="242" w:type="pct"/>
            <w:vMerge/>
            <w:vAlign w:val="center"/>
            <w:hideMark/>
          </w:tcPr>
          <w:p w14:paraId="2B1A0123" w14:textId="77777777" w:rsidR="00C16CDC" w:rsidRPr="00C16CDC" w:rsidRDefault="00C16CDC" w:rsidP="00C16CDC">
            <w:pPr>
              <w:widowControl/>
              <w:jc w:val="left"/>
              <w:rPr>
                <w:rFonts w:ascii="宋体" w:hAnsi="宋体" w:cs="宋体" w:hint="eastAsia"/>
                <w:color w:val="000000"/>
                <w:kern w:val="0"/>
                <w:sz w:val="20"/>
                <w:szCs w:val="20"/>
              </w:rPr>
            </w:pPr>
          </w:p>
        </w:tc>
        <w:tc>
          <w:tcPr>
            <w:tcW w:w="246" w:type="pct"/>
            <w:shd w:val="clear" w:color="auto" w:fill="auto"/>
            <w:vAlign w:val="center"/>
            <w:hideMark/>
          </w:tcPr>
          <w:p w14:paraId="1FAA766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满意度指标</w:t>
            </w:r>
          </w:p>
        </w:tc>
        <w:tc>
          <w:tcPr>
            <w:tcW w:w="657" w:type="pct"/>
            <w:shd w:val="clear" w:color="auto" w:fill="auto"/>
            <w:vAlign w:val="center"/>
            <w:hideMark/>
          </w:tcPr>
          <w:p w14:paraId="698C38D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满意度指标</w:t>
            </w:r>
          </w:p>
        </w:tc>
        <w:tc>
          <w:tcPr>
            <w:tcW w:w="831" w:type="pct"/>
            <w:shd w:val="clear" w:color="auto" w:fill="auto"/>
            <w:noWrap/>
            <w:vAlign w:val="center"/>
            <w:hideMark/>
          </w:tcPr>
          <w:p w14:paraId="436D3C2A"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村民满意度</w:t>
            </w:r>
          </w:p>
        </w:tc>
        <w:tc>
          <w:tcPr>
            <w:tcW w:w="832" w:type="pct"/>
            <w:shd w:val="clear" w:color="auto" w:fill="auto"/>
            <w:vAlign w:val="center"/>
            <w:hideMark/>
          </w:tcPr>
          <w:p w14:paraId="50A9E99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&gt;=90%</w:t>
            </w:r>
          </w:p>
        </w:tc>
        <w:tc>
          <w:tcPr>
            <w:tcW w:w="836" w:type="pct"/>
            <w:shd w:val="clear" w:color="auto" w:fill="auto"/>
            <w:vAlign w:val="center"/>
            <w:hideMark/>
          </w:tcPr>
          <w:p w14:paraId="2173AAB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=90%</w:t>
            </w:r>
          </w:p>
        </w:tc>
        <w:tc>
          <w:tcPr>
            <w:tcW w:w="303" w:type="pct"/>
            <w:shd w:val="clear" w:color="auto" w:fill="auto"/>
            <w:vAlign w:val="center"/>
            <w:hideMark/>
          </w:tcPr>
          <w:p w14:paraId="6D67F16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65" w:type="pct"/>
            <w:gridSpan w:val="2"/>
            <w:shd w:val="clear" w:color="auto" w:fill="auto"/>
            <w:vAlign w:val="center"/>
            <w:hideMark/>
          </w:tcPr>
          <w:p w14:paraId="47A624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688" w:type="pct"/>
            <w:gridSpan w:val="2"/>
            <w:shd w:val="clear" w:color="auto" w:fill="auto"/>
            <w:vAlign w:val="center"/>
            <w:hideMark/>
          </w:tcPr>
          <w:p w14:paraId="4BDF123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77FB2479" w14:textId="77777777" w:rsidTr="00C16CDC">
        <w:trPr>
          <w:trHeight w:val="270"/>
        </w:trPr>
        <w:tc>
          <w:tcPr>
            <w:tcW w:w="3644" w:type="pct"/>
            <w:gridSpan w:val="6"/>
            <w:shd w:val="clear" w:color="auto" w:fill="auto"/>
            <w:vAlign w:val="center"/>
            <w:hideMark/>
          </w:tcPr>
          <w:p w14:paraId="3A31D43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总分</w:t>
            </w:r>
          </w:p>
        </w:tc>
        <w:tc>
          <w:tcPr>
            <w:tcW w:w="303" w:type="pct"/>
            <w:shd w:val="clear" w:color="auto" w:fill="auto"/>
            <w:vAlign w:val="center"/>
            <w:hideMark/>
          </w:tcPr>
          <w:p w14:paraId="24A81F2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65" w:type="pct"/>
            <w:gridSpan w:val="2"/>
            <w:shd w:val="clear" w:color="auto" w:fill="auto"/>
            <w:vAlign w:val="center"/>
            <w:hideMark/>
          </w:tcPr>
          <w:p w14:paraId="60BFB95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100分</w:t>
            </w:r>
          </w:p>
        </w:tc>
        <w:tc>
          <w:tcPr>
            <w:tcW w:w="688" w:type="pct"/>
            <w:gridSpan w:val="2"/>
            <w:shd w:val="clear" w:color="auto" w:fill="auto"/>
            <w:vAlign w:val="center"/>
            <w:hideMark/>
          </w:tcPr>
          <w:p w14:paraId="3637065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bl>
    <w:p w14:paraId="78B3333C" w14:textId="77777777" w:rsidR="00C16CDC" w:rsidRDefault="00C16CDC">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73"/>
        <w:gridCol w:w="743"/>
        <w:gridCol w:w="2216"/>
        <w:gridCol w:w="1219"/>
        <w:gridCol w:w="948"/>
        <w:gridCol w:w="516"/>
        <w:gridCol w:w="169"/>
        <w:gridCol w:w="462"/>
        <w:gridCol w:w="457"/>
        <w:gridCol w:w="902"/>
      </w:tblGrid>
      <w:tr w:rsidR="00C16CDC" w:rsidRPr="00C16CDC" w14:paraId="52633667" w14:textId="77777777" w:rsidTr="00C16CDC">
        <w:trPr>
          <w:trHeight w:val="405"/>
        </w:trPr>
        <w:tc>
          <w:tcPr>
            <w:tcW w:w="5000" w:type="pct"/>
            <w:gridSpan w:val="11"/>
            <w:shd w:val="clear" w:color="auto" w:fill="auto"/>
            <w:vAlign w:val="center"/>
            <w:hideMark/>
          </w:tcPr>
          <w:p w14:paraId="0DC1799D" w14:textId="77777777" w:rsidR="00C16CDC" w:rsidRPr="00C16CDC" w:rsidRDefault="00C16CDC" w:rsidP="00C16CDC">
            <w:pPr>
              <w:widowControl/>
              <w:jc w:val="center"/>
              <w:rPr>
                <w:rFonts w:ascii="宋体" w:hAnsi="宋体" w:cs="宋体" w:hint="eastAsia"/>
                <w:b/>
                <w:bCs/>
                <w:color w:val="000000"/>
                <w:kern w:val="0"/>
                <w:sz w:val="32"/>
                <w:szCs w:val="32"/>
              </w:rPr>
            </w:pPr>
            <w:r w:rsidRPr="00C16CDC">
              <w:rPr>
                <w:rFonts w:ascii="宋体" w:hAnsi="宋体" w:cs="宋体" w:hint="eastAsia"/>
                <w:b/>
                <w:bCs/>
                <w:color w:val="000000"/>
                <w:kern w:val="0"/>
                <w:sz w:val="32"/>
                <w:szCs w:val="32"/>
              </w:rPr>
              <w:t>项目支出绩效自评表</w:t>
            </w:r>
          </w:p>
        </w:tc>
      </w:tr>
      <w:tr w:rsidR="00C16CDC" w:rsidRPr="00C16CDC" w14:paraId="62D39FAB" w14:textId="77777777" w:rsidTr="00C16CDC">
        <w:trPr>
          <w:trHeight w:val="270"/>
        </w:trPr>
        <w:tc>
          <w:tcPr>
            <w:tcW w:w="5000" w:type="pct"/>
            <w:gridSpan w:val="11"/>
            <w:shd w:val="clear" w:color="auto" w:fill="auto"/>
            <w:vAlign w:val="center"/>
            <w:hideMark/>
          </w:tcPr>
          <w:p w14:paraId="432AFA5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(2023年度)</w:t>
            </w:r>
          </w:p>
        </w:tc>
      </w:tr>
      <w:tr w:rsidR="00C16CDC" w:rsidRPr="00C16CDC" w14:paraId="0CDD30C1" w14:textId="77777777" w:rsidTr="0006433E">
        <w:trPr>
          <w:trHeight w:val="270"/>
        </w:trPr>
        <w:tc>
          <w:tcPr>
            <w:tcW w:w="523" w:type="pct"/>
            <w:gridSpan w:val="2"/>
            <w:shd w:val="clear" w:color="auto" w:fill="auto"/>
            <w:vAlign w:val="center"/>
            <w:hideMark/>
          </w:tcPr>
          <w:p w14:paraId="6BA153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项目名称</w:t>
            </w:r>
          </w:p>
        </w:tc>
        <w:tc>
          <w:tcPr>
            <w:tcW w:w="4477" w:type="pct"/>
            <w:gridSpan w:val="9"/>
            <w:shd w:val="clear" w:color="auto" w:fill="auto"/>
            <w:vAlign w:val="center"/>
            <w:hideMark/>
          </w:tcPr>
          <w:p w14:paraId="2719339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2023年度“农村十户长（社区楼栋长）”工作补助经费</w:t>
            </w:r>
          </w:p>
        </w:tc>
      </w:tr>
      <w:tr w:rsidR="00C16CDC" w:rsidRPr="00C16CDC" w14:paraId="070D600B" w14:textId="77777777" w:rsidTr="0006433E">
        <w:trPr>
          <w:trHeight w:val="270"/>
        </w:trPr>
        <w:tc>
          <w:tcPr>
            <w:tcW w:w="523" w:type="pct"/>
            <w:gridSpan w:val="2"/>
            <w:shd w:val="clear" w:color="auto" w:fill="auto"/>
            <w:vAlign w:val="center"/>
            <w:hideMark/>
          </w:tcPr>
          <w:p w14:paraId="1CA40A1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主管部门</w:t>
            </w:r>
          </w:p>
        </w:tc>
        <w:tc>
          <w:tcPr>
            <w:tcW w:w="2451" w:type="pct"/>
            <w:gridSpan w:val="3"/>
            <w:shd w:val="clear" w:color="auto" w:fill="auto"/>
            <w:vAlign w:val="center"/>
            <w:hideMark/>
          </w:tcPr>
          <w:p w14:paraId="5C250EF7" w14:textId="40CA308C"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木垒县东城镇政府</w:t>
            </w:r>
          </w:p>
        </w:tc>
        <w:tc>
          <w:tcPr>
            <w:tcW w:w="556" w:type="pct"/>
            <w:shd w:val="clear" w:color="auto" w:fill="auto"/>
            <w:vAlign w:val="center"/>
            <w:hideMark/>
          </w:tcPr>
          <w:p w14:paraId="14BC136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实施单位</w:t>
            </w:r>
          </w:p>
        </w:tc>
        <w:tc>
          <w:tcPr>
            <w:tcW w:w="1470" w:type="pct"/>
            <w:gridSpan w:val="5"/>
            <w:shd w:val="clear" w:color="auto" w:fill="auto"/>
            <w:vAlign w:val="center"/>
            <w:hideMark/>
          </w:tcPr>
          <w:p w14:paraId="0E41A2C0" w14:textId="27B54F0A"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木垒县东城镇政府</w:t>
            </w:r>
          </w:p>
        </w:tc>
      </w:tr>
      <w:tr w:rsidR="00C16CDC" w:rsidRPr="00C16CDC" w14:paraId="65D9FD4A" w14:textId="77777777" w:rsidTr="0006433E">
        <w:trPr>
          <w:trHeight w:val="480"/>
        </w:trPr>
        <w:tc>
          <w:tcPr>
            <w:tcW w:w="523" w:type="pct"/>
            <w:gridSpan w:val="2"/>
            <w:vMerge w:val="restart"/>
            <w:shd w:val="clear" w:color="auto" w:fill="auto"/>
            <w:vAlign w:val="center"/>
            <w:hideMark/>
          </w:tcPr>
          <w:p w14:paraId="272A33A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项目资金</w:t>
            </w:r>
            <w:r w:rsidRPr="00C16CDC">
              <w:rPr>
                <w:rFonts w:ascii="宋体" w:hAnsi="宋体" w:cs="宋体" w:hint="eastAsia"/>
                <w:color w:val="000000"/>
                <w:kern w:val="0"/>
                <w:sz w:val="20"/>
                <w:szCs w:val="20"/>
              </w:rPr>
              <w:br/>
              <w:t>（万元）</w:t>
            </w:r>
          </w:p>
        </w:tc>
        <w:tc>
          <w:tcPr>
            <w:tcW w:w="436" w:type="pct"/>
            <w:shd w:val="clear" w:color="auto" w:fill="auto"/>
            <w:vAlign w:val="center"/>
            <w:hideMark/>
          </w:tcPr>
          <w:p w14:paraId="190B72B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1300" w:type="pct"/>
            <w:shd w:val="clear" w:color="auto" w:fill="auto"/>
            <w:vAlign w:val="center"/>
            <w:hideMark/>
          </w:tcPr>
          <w:p w14:paraId="673CBE6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年初预算数</w:t>
            </w:r>
          </w:p>
        </w:tc>
        <w:tc>
          <w:tcPr>
            <w:tcW w:w="715" w:type="pct"/>
            <w:shd w:val="clear" w:color="auto" w:fill="auto"/>
            <w:vAlign w:val="center"/>
            <w:hideMark/>
          </w:tcPr>
          <w:p w14:paraId="2061732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全年预算数</w:t>
            </w:r>
          </w:p>
        </w:tc>
        <w:tc>
          <w:tcPr>
            <w:tcW w:w="556" w:type="pct"/>
            <w:shd w:val="clear" w:color="auto" w:fill="auto"/>
            <w:vAlign w:val="center"/>
            <w:hideMark/>
          </w:tcPr>
          <w:p w14:paraId="558B4AB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全年执行数</w:t>
            </w:r>
          </w:p>
        </w:tc>
        <w:tc>
          <w:tcPr>
            <w:tcW w:w="402" w:type="pct"/>
            <w:gridSpan w:val="2"/>
            <w:shd w:val="clear" w:color="auto" w:fill="auto"/>
            <w:vAlign w:val="center"/>
            <w:hideMark/>
          </w:tcPr>
          <w:p w14:paraId="5BBDA35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分值</w:t>
            </w:r>
          </w:p>
        </w:tc>
        <w:tc>
          <w:tcPr>
            <w:tcW w:w="539" w:type="pct"/>
            <w:gridSpan w:val="2"/>
            <w:shd w:val="clear" w:color="auto" w:fill="auto"/>
            <w:vAlign w:val="center"/>
            <w:hideMark/>
          </w:tcPr>
          <w:p w14:paraId="152F690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执行率</w:t>
            </w:r>
          </w:p>
        </w:tc>
        <w:tc>
          <w:tcPr>
            <w:tcW w:w="529" w:type="pct"/>
            <w:shd w:val="clear" w:color="auto" w:fill="auto"/>
            <w:vAlign w:val="center"/>
            <w:hideMark/>
          </w:tcPr>
          <w:p w14:paraId="56DC8B5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得分</w:t>
            </w:r>
          </w:p>
        </w:tc>
      </w:tr>
      <w:tr w:rsidR="00C16CDC" w:rsidRPr="00C16CDC" w14:paraId="68996C8F" w14:textId="77777777" w:rsidTr="0006433E">
        <w:trPr>
          <w:trHeight w:val="439"/>
        </w:trPr>
        <w:tc>
          <w:tcPr>
            <w:tcW w:w="523" w:type="pct"/>
            <w:gridSpan w:val="2"/>
            <w:vMerge/>
            <w:vAlign w:val="center"/>
            <w:hideMark/>
          </w:tcPr>
          <w:p w14:paraId="76D6EFAC"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2EB599F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年度资金总额</w:t>
            </w:r>
          </w:p>
        </w:tc>
        <w:tc>
          <w:tcPr>
            <w:tcW w:w="1300" w:type="pct"/>
            <w:shd w:val="clear" w:color="auto" w:fill="auto"/>
            <w:vAlign w:val="center"/>
            <w:hideMark/>
          </w:tcPr>
          <w:p w14:paraId="07E1462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715" w:type="pct"/>
            <w:shd w:val="clear" w:color="auto" w:fill="auto"/>
            <w:vAlign w:val="center"/>
            <w:hideMark/>
          </w:tcPr>
          <w:p w14:paraId="684DAF7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556" w:type="pct"/>
            <w:shd w:val="clear" w:color="auto" w:fill="auto"/>
            <w:vAlign w:val="center"/>
            <w:hideMark/>
          </w:tcPr>
          <w:p w14:paraId="075266B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402" w:type="pct"/>
            <w:gridSpan w:val="2"/>
            <w:shd w:val="clear" w:color="auto" w:fill="auto"/>
            <w:vAlign w:val="center"/>
            <w:hideMark/>
          </w:tcPr>
          <w:p w14:paraId="7F3C450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539" w:type="pct"/>
            <w:gridSpan w:val="2"/>
            <w:shd w:val="clear" w:color="auto" w:fill="auto"/>
            <w:vAlign w:val="center"/>
            <w:hideMark/>
          </w:tcPr>
          <w:p w14:paraId="46325FF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100.00%</w:t>
            </w:r>
          </w:p>
        </w:tc>
        <w:tc>
          <w:tcPr>
            <w:tcW w:w="529" w:type="pct"/>
            <w:shd w:val="clear" w:color="auto" w:fill="auto"/>
            <w:vAlign w:val="center"/>
            <w:hideMark/>
          </w:tcPr>
          <w:p w14:paraId="15974E0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10.00</w:t>
            </w:r>
          </w:p>
        </w:tc>
      </w:tr>
      <w:tr w:rsidR="00C16CDC" w:rsidRPr="00C16CDC" w14:paraId="0351222D" w14:textId="77777777" w:rsidTr="0006433E">
        <w:trPr>
          <w:trHeight w:val="439"/>
        </w:trPr>
        <w:tc>
          <w:tcPr>
            <w:tcW w:w="523" w:type="pct"/>
            <w:gridSpan w:val="2"/>
            <w:vMerge/>
            <w:vAlign w:val="center"/>
            <w:hideMark/>
          </w:tcPr>
          <w:p w14:paraId="60E69A1D"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09B3478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其中：当年财政拨款</w:t>
            </w:r>
          </w:p>
        </w:tc>
        <w:tc>
          <w:tcPr>
            <w:tcW w:w="1300" w:type="pct"/>
            <w:shd w:val="clear" w:color="auto" w:fill="auto"/>
            <w:vAlign w:val="center"/>
            <w:hideMark/>
          </w:tcPr>
          <w:p w14:paraId="3DCB6BE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715" w:type="pct"/>
            <w:shd w:val="clear" w:color="auto" w:fill="auto"/>
            <w:vAlign w:val="center"/>
            <w:hideMark/>
          </w:tcPr>
          <w:p w14:paraId="3FF6FAF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556" w:type="pct"/>
            <w:shd w:val="clear" w:color="auto" w:fill="auto"/>
            <w:vAlign w:val="center"/>
            <w:hideMark/>
          </w:tcPr>
          <w:p w14:paraId="0106E09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10.26</w:t>
            </w:r>
          </w:p>
        </w:tc>
        <w:tc>
          <w:tcPr>
            <w:tcW w:w="402" w:type="pct"/>
            <w:gridSpan w:val="2"/>
            <w:shd w:val="clear" w:color="auto" w:fill="auto"/>
            <w:vAlign w:val="center"/>
            <w:hideMark/>
          </w:tcPr>
          <w:p w14:paraId="7FE2312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39" w:type="pct"/>
            <w:gridSpan w:val="2"/>
            <w:shd w:val="clear" w:color="auto" w:fill="auto"/>
            <w:vAlign w:val="center"/>
            <w:hideMark/>
          </w:tcPr>
          <w:p w14:paraId="2383B50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29" w:type="pct"/>
            <w:shd w:val="clear" w:color="auto" w:fill="auto"/>
            <w:vAlign w:val="center"/>
            <w:hideMark/>
          </w:tcPr>
          <w:p w14:paraId="0EC3A9A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r>
      <w:tr w:rsidR="00C16CDC" w:rsidRPr="00C16CDC" w14:paraId="62CE0827" w14:textId="77777777" w:rsidTr="0006433E">
        <w:trPr>
          <w:trHeight w:val="439"/>
        </w:trPr>
        <w:tc>
          <w:tcPr>
            <w:tcW w:w="523" w:type="pct"/>
            <w:gridSpan w:val="2"/>
            <w:vMerge/>
            <w:vAlign w:val="center"/>
            <w:hideMark/>
          </w:tcPr>
          <w:p w14:paraId="5F9FC08B"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0EAA7096"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00" w:type="pct"/>
            <w:shd w:val="clear" w:color="auto" w:fill="auto"/>
            <w:vAlign w:val="center"/>
            <w:hideMark/>
          </w:tcPr>
          <w:p w14:paraId="3BADE709"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15" w:type="pct"/>
            <w:shd w:val="clear" w:color="auto" w:fill="auto"/>
            <w:vAlign w:val="center"/>
            <w:hideMark/>
          </w:tcPr>
          <w:p w14:paraId="1985151F"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56" w:type="pct"/>
            <w:shd w:val="clear" w:color="auto" w:fill="auto"/>
            <w:vAlign w:val="center"/>
            <w:hideMark/>
          </w:tcPr>
          <w:p w14:paraId="2187F95D" w14:textId="77777777" w:rsidR="00C16CDC" w:rsidRPr="002D07A8" w:rsidRDefault="00C16CDC" w:rsidP="00C16CD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02" w:type="pct"/>
            <w:gridSpan w:val="2"/>
            <w:shd w:val="clear" w:color="auto" w:fill="auto"/>
            <w:vAlign w:val="center"/>
            <w:hideMark/>
          </w:tcPr>
          <w:p w14:paraId="787639F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39" w:type="pct"/>
            <w:gridSpan w:val="2"/>
            <w:shd w:val="clear" w:color="auto" w:fill="auto"/>
            <w:vAlign w:val="center"/>
            <w:hideMark/>
          </w:tcPr>
          <w:p w14:paraId="6A9B19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c>
          <w:tcPr>
            <w:tcW w:w="529" w:type="pct"/>
            <w:shd w:val="clear" w:color="auto" w:fill="auto"/>
            <w:vAlign w:val="center"/>
            <w:hideMark/>
          </w:tcPr>
          <w:p w14:paraId="5B3A334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w:t>
            </w:r>
          </w:p>
        </w:tc>
      </w:tr>
      <w:tr w:rsidR="00C16CDC" w:rsidRPr="00C16CDC" w14:paraId="7B2ACF4C" w14:textId="77777777" w:rsidTr="0006433E">
        <w:trPr>
          <w:trHeight w:val="270"/>
        </w:trPr>
        <w:tc>
          <w:tcPr>
            <w:tcW w:w="245" w:type="pct"/>
            <w:vMerge w:val="restart"/>
            <w:shd w:val="clear" w:color="auto" w:fill="auto"/>
            <w:vAlign w:val="center"/>
            <w:hideMark/>
          </w:tcPr>
          <w:p w14:paraId="151BA67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年度总体目标</w:t>
            </w:r>
          </w:p>
        </w:tc>
        <w:tc>
          <w:tcPr>
            <w:tcW w:w="2729" w:type="pct"/>
            <w:gridSpan w:val="4"/>
            <w:shd w:val="clear" w:color="auto" w:fill="auto"/>
            <w:vAlign w:val="center"/>
            <w:hideMark/>
          </w:tcPr>
          <w:p w14:paraId="60CD3AE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预期目标</w:t>
            </w:r>
          </w:p>
        </w:tc>
        <w:tc>
          <w:tcPr>
            <w:tcW w:w="2026" w:type="pct"/>
            <w:gridSpan w:val="6"/>
            <w:shd w:val="clear" w:color="auto" w:fill="auto"/>
            <w:vAlign w:val="center"/>
            <w:hideMark/>
          </w:tcPr>
          <w:p w14:paraId="3C5A9C4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实际完成情况</w:t>
            </w:r>
          </w:p>
        </w:tc>
      </w:tr>
      <w:tr w:rsidR="00C16CDC" w:rsidRPr="00C16CDC" w14:paraId="072AF8B3" w14:textId="77777777" w:rsidTr="0006433E">
        <w:trPr>
          <w:trHeight w:val="540"/>
        </w:trPr>
        <w:tc>
          <w:tcPr>
            <w:tcW w:w="245" w:type="pct"/>
            <w:vMerge/>
            <w:vAlign w:val="center"/>
            <w:hideMark/>
          </w:tcPr>
          <w:p w14:paraId="345F7F96" w14:textId="77777777" w:rsidR="00C16CDC" w:rsidRPr="00C16CDC" w:rsidRDefault="00C16CDC" w:rsidP="00C16CDC">
            <w:pPr>
              <w:widowControl/>
              <w:jc w:val="left"/>
              <w:rPr>
                <w:rFonts w:ascii="宋体" w:hAnsi="宋体" w:cs="宋体" w:hint="eastAsia"/>
                <w:color w:val="000000"/>
                <w:kern w:val="0"/>
                <w:sz w:val="20"/>
                <w:szCs w:val="20"/>
              </w:rPr>
            </w:pPr>
          </w:p>
        </w:tc>
        <w:tc>
          <w:tcPr>
            <w:tcW w:w="2729" w:type="pct"/>
            <w:gridSpan w:val="4"/>
            <w:shd w:val="clear" w:color="auto" w:fill="auto"/>
            <w:hideMark/>
          </w:tcPr>
          <w:p w14:paraId="4EAE6366" w14:textId="77777777" w:rsidR="00C16CDC" w:rsidRPr="00C16CDC" w:rsidRDefault="00C16CDC" w:rsidP="00C16CDC">
            <w:pPr>
              <w:widowControl/>
              <w:jc w:val="left"/>
              <w:rPr>
                <w:rFonts w:ascii="宋体" w:hAnsi="宋体" w:cs="宋体" w:hint="eastAsia"/>
                <w:color w:val="000000"/>
                <w:kern w:val="0"/>
                <w:sz w:val="20"/>
                <w:szCs w:val="20"/>
              </w:rPr>
            </w:pPr>
            <w:proofErr w:type="gramStart"/>
            <w:r w:rsidRPr="00C16CDC">
              <w:rPr>
                <w:rFonts w:ascii="宋体" w:hAnsi="宋体" w:cs="宋体" w:hint="eastAsia"/>
                <w:color w:val="000000"/>
                <w:kern w:val="0"/>
                <w:sz w:val="20"/>
                <w:szCs w:val="20"/>
              </w:rPr>
              <w:t>依据木财预</w:t>
            </w:r>
            <w:proofErr w:type="gramEnd"/>
            <w:r w:rsidRPr="00C16CDC">
              <w:rPr>
                <w:rFonts w:ascii="宋体" w:hAnsi="宋体" w:cs="宋体" w:hint="eastAsia"/>
                <w:color w:val="000000"/>
                <w:kern w:val="0"/>
                <w:sz w:val="20"/>
                <w:szCs w:val="20"/>
              </w:rPr>
              <w:t>字【2023】1号文件要求，计划使用2023年“农村十户长”工作补助经费为东城镇171名十户长发放“农村十户长”工作补助，提高村民小组长工作积极性，确保各村工作顺利开展，促进社会持续稳定。</w:t>
            </w:r>
          </w:p>
        </w:tc>
        <w:tc>
          <w:tcPr>
            <w:tcW w:w="2026" w:type="pct"/>
            <w:gridSpan w:val="6"/>
            <w:shd w:val="clear" w:color="auto" w:fill="auto"/>
            <w:hideMark/>
          </w:tcPr>
          <w:p w14:paraId="13282BF4"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截止自评之日，本项目已完成全部支付，具体为东城镇171名十户长发放“农村十户长”工作补助102600元，项目的实施推动了新时代文明实践所活动的开展，解决了日常运转所需经费，确保了各族群众基本权益，促进社会和谐稳定。</w:t>
            </w:r>
          </w:p>
        </w:tc>
      </w:tr>
      <w:tr w:rsidR="00C16CDC" w:rsidRPr="00C16CDC" w14:paraId="78F7CCAA" w14:textId="77777777" w:rsidTr="0006433E">
        <w:trPr>
          <w:trHeight w:val="312"/>
        </w:trPr>
        <w:tc>
          <w:tcPr>
            <w:tcW w:w="245" w:type="pct"/>
            <w:vMerge w:val="restart"/>
            <w:shd w:val="clear" w:color="auto" w:fill="auto"/>
            <w:vAlign w:val="center"/>
            <w:hideMark/>
          </w:tcPr>
          <w:p w14:paraId="1693A25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278" w:type="pct"/>
            <w:vMerge w:val="restart"/>
            <w:shd w:val="clear" w:color="auto" w:fill="auto"/>
            <w:vAlign w:val="center"/>
            <w:hideMark/>
          </w:tcPr>
          <w:p w14:paraId="38C725F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一级</w:t>
            </w:r>
            <w:r w:rsidRPr="00C16CDC">
              <w:rPr>
                <w:rFonts w:ascii="宋体" w:hAnsi="宋体" w:cs="宋体" w:hint="eastAsia"/>
                <w:color w:val="000000"/>
                <w:kern w:val="0"/>
                <w:sz w:val="20"/>
                <w:szCs w:val="20"/>
              </w:rPr>
              <w:lastRenderedPageBreak/>
              <w:t>指标</w:t>
            </w:r>
          </w:p>
        </w:tc>
        <w:tc>
          <w:tcPr>
            <w:tcW w:w="436" w:type="pct"/>
            <w:vMerge w:val="restart"/>
            <w:shd w:val="clear" w:color="auto" w:fill="auto"/>
            <w:vAlign w:val="center"/>
            <w:hideMark/>
          </w:tcPr>
          <w:p w14:paraId="4B07559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lastRenderedPageBreak/>
              <w:t>二级指标</w:t>
            </w:r>
          </w:p>
        </w:tc>
        <w:tc>
          <w:tcPr>
            <w:tcW w:w="1300" w:type="pct"/>
            <w:vMerge w:val="restart"/>
            <w:shd w:val="clear" w:color="auto" w:fill="auto"/>
            <w:vAlign w:val="center"/>
            <w:hideMark/>
          </w:tcPr>
          <w:p w14:paraId="736B167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三级指标</w:t>
            </w:r>
          </w:p>
        </w:tc>
        <w:tc>
          <w:tcPr>
            <w:tcW w:w="715" w:type="pct"/>
            <w:vMerge w:val="restart"/>
            <w:shd w:val="clear" w:color="auto" w:fill="auto"/>
            <w:vAlign w:val="center"/>
            <w:hideMark/>
          </w:tcPr>
          <w:p w14:paraId="6E4984D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年度指标值</w:t>
            </w:r>
          </w:p>
        </w:tc>
        <w:tc>
          <w:tcPr>
            <w:tcW w:w="556" w:type="pct"/>
            <w:vMerge w:val="restart"/>
            <w:shd w:val="clear" w:color="auto" w:fill="auto"/>
            <w:vAlign w:val="center"/>
            <w:hideMark/>
          </w:tcPr>
          <w:p w14:paraId="1579C2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7B335A8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分值</w:t>
            </w:r>
          </w:p>
        </w:tc>
        <w:tc>
          <w:tcPr>
            <w:tcW w:w="370" w:type="pct"/>
            <w:gridSpan w:val="2"/>
            <w:vMerge w:val="restart"/>
            <w:shd w:val="clear" w:color="auto" w:fill="auto"/>
            <w:vAlign w:val="center"/>
            <w:hideMark/>
          </w:tcPr>
          <w:p w14:paraId="7C2523B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得分</w:t>
            </w:r>
          </w:p>
        </w:tc>
        <w:tc>
          <w:tcPr>
            <w:tcW w:w="797" w:type="pct"/>
            <w:gridSpan w:val="2"/>
            <w:vMerge w:val="restart"/>
            <w:shd w:val="clear" w:color="auto" w:fill="auto"/>
            <w:vAlign w:val="center"/>
            <w:hideMark/>
          </w:tcPr>
          <w:p w14:paraId="37D81DB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偏差原因分析及改进措</w:t>
            </w:r>
            <w:r w:rsidRPr="00C16CDC">
              <w:rPr>
                <w:rFonts w:ascii="宋体" w:hAnsi="宋体" w:cs="宋体" w:hint="eastAsia"/>
                <w:color w:val="000000"/>
                <w:kern w:val="0"/>
                <w:sz w:val="20"/>
                <w:szCs w:val="20"/>
              </w:rPr>
              <w:lastRenderedPageBreak/>
              <w:t>施</w:t>
            </w:r>
          </w:p>
        </w:tc>
      </w:tr>
      <w:tr w:rsidR="00C16CDC" w:rsidRPr="00C16CDC" w14:paraId="7680C3DC" w14:textId="77777777" w:rsidTr="0006433E">
        <w:trPr>
          <w:trHeight w:val="312"/>
        </w:trPr>
        <w:tc>
          <w:tcPr>
            <w:tcW w:w="245" w:type="pct"/>
            <w:vMerge/>
            <w:vAlign w:val="center"/>
            <w:hideMark/>
          </w:tcPr>
          <w:p w14:paraId="55738CE5"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4CF0FFD6"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vMerge/>
            <w:vAlign w:val="center"/>
            <w:hideMark/>
          </w:tcPr>
          <w:p w14:paraId="54939BFE" w14:textId="77777777" w:rsidR="00C16CDC" w:rsidRPr="00C16CDC" w:rsidRDefault="00C16CDC" w:rsidP="00C16CDC">
            <w:pPr>
              <w:widowControl/>
              <w:jc w:val="left"/>
              <w:rPr>
                <w:rFonts w:ascii="宋体" w:hAnsi="宋体" w:cs="宋体" w:hint="eastAsia"/>
                <w:color w:val="000000"/>
                <w:kern w:val="0"/>
                <w:sz w:val="20"/>
                <w:szCs w:val="20"/>
              </w:rPr>
            </w:pPr>
          </w:p>
        </w:tc>
        <w:tc>
          <w:tcPr>
            <w:tcW w:w="1300" w:type="pct"/>
            <w:vMerge/>
            <w:vAlign w:val="center"/>
            <w:hideMark/>
          </w:tcPr>
          <w:p w14:paraId="3DD444A7" w14:textId="77777777" w:rsidR="00C16CDC" w:rsidRPr="00C16CDC" w:rsidRDefault="00C16CDC" w:rsidP="00C16CDC">
            <w:pPr>
              <w:widowControl/>
              <w:jc w:val="left"/>
              <w:rPr>
                <w:rFonts w:ascii="宋体" w:hAnsi="宋体" w:cs="宋体" w:hint="eastAsia"/>
                <w:color w:val="000000"/>
                <w:kern w:val="0"/>
                <w:sz w:val="20"/>
                <w:szCs w:val="20"/>
              </w:rPr>
            </w:pPr>
          </w:p>
        </w:tc>
        <w:tc>
          <w:tcPr>
            <w:tcW w:w="715" w:type="pct"/>
            <w:vMerge/>
            <w:vAlign w:val="center"/>
            <w:hideMark/>
          </w:tcPr>
          <w:p w14:paraId="135A8B4B" w14:textId="77777777" w:rsidR="00C16CDC" w:rsidRPr="00C16CDC" w:rsidRDefault="00C16CDC" w:rsidP="00C16CDC">
            <w:pPr>
              <w:widowControl/>
              <w:jc w:val="left"/>
              <w:rPr>
                <w:rFonts w:ascii="宋体" w:hAnsi="宋体" w:cs="宋体" w:hint="eastAsia"/>
                <w:color w:val="000000"/>
                <w:kern w:val="0"/>
                <w:sz w:val="20"/>
                <w:szCs w:val="20"/>
              </w:rPr>
            </w:pPr>
          </w:p>
        </w:tc>
        <w:tc>
          <w:tcPr>
            <w:tcW w:w="556" w:type="pct"/>
            <w:vMerge/>
            <w:vAlign w:val="center"/>
            <w:hideMark/>
          </w:tcPr>
          <w:p w14:paraId="139E80CF" w14:textId="77777777" w:rsidR="00C16CDC" w:rsidRPr="00C16CDC" w:rsidRDefault="00C16CDC" w:rsidP="00C16CDC">
            <w:pPr>
              <w:widowControl/>
              <w:jc w:val="left"/>
              <w:rPr>
                <w:rFonts w:ascii="宋体" w:hAnsi="宋体" w:cs="宋体" w:hint="eastAsia"/>
                <w:color w:val="000000"/>
                <w:kern w:val="0"/>
                <w:sz w:val="20"/>
                <w:szCs w:val="20"/>
              </w:rPr>
            </w:pPr>
          </w:p>
        </w:tc>
        <w:tc>
          <w:tcPr>
            <w:tcW w:w="303" w:type="pct"/>
            <w:vMerge/>
            <w:vAlign w:val="center"/>
            <w:hideMark/>
          </w:tcPr>
          <w:p w14:paraId="42C04065" w14:textId="77777777" w:rsidR="00C16CDC" w:rsidRPr="00C16CDC" w:rsidRDefault="00C16CDC" w:rsidP="00C16CDC">
            <w:pPr>
              <w:widowControl/>
              <w:jc w:val="left"/>
              <w:rPr>
                <w:rFonts w:ascii="宋体" w:hAnsi="宋体" w:cs="宋体" w:hint="eastAsia"/>
                <w:color w:val="000000"/>
                <w:kern w:val="0"/>
                <w:sz w:val="20"/>
                <w:szCs w:val="20"/>
              </w:rPr>
            </w:pPr>
          </w:p>
        </w:tc>
        <w:tc>
          <w:tcPr>
            <w:tcW w:w="370" w:type="pct"/>
            <w:gridSpan w:val="2"/>
            <w:vMerge/>
            <w:vAlign w:val="center"/>
            <w:hideMark/>
          </w:tcPr>
          <w:p w14:paraId="64732932" w14:textId="77777777" w:rsidR="00C16CDC" w:rsidRPr="00C16CDC" w:rsidRDefault="00C16CDC" w:rsidP="00C16CDC">
            <w:pPr>
              <w:widowControl/>
              <w:jc w:val="left"/>
              <w:rPr>
                <w:rFonts w:ascii="宋体" w:hAnsi="宋体" w:cs="宋体" w:hint="eastAsia"/>
                <w:color w:val="000000"/>
                <w:kern w:val="0"/>
                <w:sz w:val="20"/>
                <w:szCs w:val="20"/>
              </w:rPr>
            </w:pPr>
          </w:p>
        </w:tc>
        <w:tc>
          <w:tcPr>
            <w:tcW w:w="797" w:type="pct"/>
            <w:gridSpan w:val="2"/>
            <w:vMerge/>
            <w:vAlign w:val="center"/>
            <w:hideMark/>
          </w:tcPr>
          <w:p w14:paraId="31006072" w14:textId="77777777" w:rsidR="00C16CDC" w:rsidRPr="00C16CDC" w:rsidRDefault="00C16CDC" w:rsidP="00C16CDC">
            <w:pPr>
              <w:widowControl/>
              <w:jc w:val="left"/>
              <w:rPr>
                <w:rFonts w:ascii="宋体" w:hAnsi="宋体" w:cs="宋体" w:hint="eastAsia"/>
                <w:color w:val="000000"/>
                <w:kern w:val="0"/>
                <w:sz w:val="20"/>
                <w:szCs w:val="20"/>
              </w:rPr>
            </w:pPr>
          </w:p>
        </w:tc>
      </w:tr>
      <w:tr w:rsidR="00C16CDC" w:rsidRPr="00C16CDC" w14:paraId="2C07F229" w14:textId="77777777" w:rsidTr="0006433E">
        <w:trPr>
          <w:trHeight w:val="402"/>
        </w:trPr>
        <w:tc>
          <w:tcPr>
            <w:tcW w:w="245" w:type="pct"/>
            <w:vMerge w:val="restart"/>
            <w:shd w:val="clear" w:color="auto" w:fill="auto"/>
            <w:vAlign w:val="center"/>
            <w:hideMark/>
          </w:tcPr>
          <w:p w14:paraId="44E6D5F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年度绩效指标完成情况</w:t>
            </w:r>
          </w:p>
        </w:tc>
        <w:tc>
          <w:tcPr>
            <w:tcW w:w="278" w:type="pct"/>
            <w:vMerge w:val="restart"/>
            <w:shd w:val="clear" w:color="auto" w:fill="auto"/>
            <w:vAlign w:val="center"/>
            <w:hideMark/>
          </w:tcPr>
          <w:p w14:paraId="66AA64A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产出指标</w:t>
            </w:r>
          </w:p>
        </w:tc>
        <w:tc>
          <w:tcPr>
            <w:tcW w:w="436" w:type="pct"/>
            <w:shd w:val="clear" w:color="auto" w:fill="auto"/>
            <w:vAlign w:val="center"/>
            <w:hideMark/>
          </w:tcPr>
          <w:p w14:paraId="31E530C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数量指标</w:t>
            </w:r>
          </w:p>
        </w:tc>
        <w:tc>
          <w:tcPr>
            <w:tcW w:w="1300" w:type="pct"/>
            <w:shd w:val="clear" w:color="auto" w:fill="auto"/>
            <w:noWrap/>
            <w:vAlign w:val="center"/>
            <w:hideMark/>
          </w:tcPr>
          <w:p w14:paraId="408D9D75"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发放补助十户</w:t>
            </w:r>
            <w:proofErr w:type="gramStart"/>
            <w:r w:rsidRPr="00C16CDC">
              <w:rPr>
                <w:rFonts w:ascii="宋体" w:hAnsi="宋体" w:cs="宋体" w:hint="eastAsia"/>
                <w:color w:val="000000"/>
                <w:kern w:val="0"/>
                <w:sz w:val="20"/>
                <w:szCs w:val="20"/>
              </w:rPr>
              <w:t>长人数</w:t>
            </w:r>
            <w:proofErr w:type="gramEnd"/>
          </w:p>
        </w:tc>
        <w:tc>
          <w:tcPr>
            <w:tcW w:w="715" w:type="pct"/>
            <w:shd w:val="clear" w:color="auto" w:fill="auto"/>
            <w:vAlign w:val="center"/>
            <w:hideMark/>
          </w:tcPr>
          <w:p w14:paraId="13DE76C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&gt;=171人</w:t>
            </w:r>
          </w:p>
        </w:tc>
        <w:tc>
          <w:tcPr>
            <w:tcW w:w="556" w:type="pct"/>
            <w:shd w:val="clear" w:color="auto" w:fill="auto"/>
            <w:vAlign w:val="center"/>
            <w:hideMark/>
          </w:tcPr>
          <w:p w14:paraId="5880ACD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=171人</w:t>
            </w:r>
          </w:p>
        </w:tc>
        <w:tc>
          <w:tcPr>
            <w:tcW w:w="303" w:type="pct"/>
            <w:shd w:val="clear" w:color="auto" w:fill="auto"/>
            <w:vAlign w:val="center"/>
            <w:hideMark/>
          </w:tcPr>
          <w:p w14:paraId="5B74163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70" w:type="pct"/>
            <w:gridSpan w:val="2"/>
            <w:shd w:val="clear" w:color="auto" w:fill="auto"/>
            <w:vAlign w:val="center"/>
            <w:hideMark/>
          </w:tcPr>
          <w:p w14:paraId="0F86035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797" w:type="pct"/>
            <w:gridSpan w:val="2"/>
            <w:shd w:val="clear" w:color="auto" w:fill="auto"/>
            <w:vAlign w:val="center"/>
            <w:hideMark/>
          </w:tcPr>
          <w:p w14:paraId="233B110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07B83854" w14:textId="77777777" w:rsidTr="0006433E">
        <w:trPr>
          <w:trHeight w:val="402"/>
        </w:trPr>
        <w:tc>
          <w:tcPr>
            <w:tcW w:w="245" w:type="pct"/>
            <w:vMerge/>
            <w:vAlign w:val="center"/>
            <w:hideMark/>
          </w:tcPr>
          <w:p w14:paraId="47E1DB79"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3EAD7CDC"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209BDDD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质量指标</w:t>
            </w:r>
          </w:p>
        </w:tc>
        <w:tc>
          <w:tcPr>
            <w:tcW w:w="1300" w:type="pct"/>
            <w:shd w:val="clear" w:color="auto" w:fill="auto"/>
            <w:noWrap/>
            <w:vAlign w:val="center"/>
            <w:hideMark/>
          </w:tcPr>
          <w:p w14:paraId="169A3363"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补助资金发放率</w:t>
            </w:r>
          </w:p>
        </w:tc>
        <w:tc>
          <w:tcPr>
            <w:tcW w:w="715" w:type="pct"/>
            <w:shd w:val="clear" w:color="auto" w:fill="auto"/>
            <w:vAlign w:val="center"/>
            <w:hideMark/>
          </w:tcPr>
          <w:p w14:paraId="34B20BD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556" w:type="pct"/>
            <w:shd w:val="clear" w:color="auto" w:fill="auto"/>
            <w:vAlign w:val="center"/>
            <w:hideMark/>
          </w:tcPr>
          <w:p w14:paraId="2D7E389D"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5E4EA74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70" w:type="pct"/>
            <w:gridSpan w:val="2"/>
            <w:shd w:val="clear" w:color="auto" w:fill="auto"/>
            <w:vAlign w:val="center"/>
            <w:hideMark/>
          </w:tcPr>
          <w:p w14:paraId="0A73B97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797" w:type="pct"/>
            <w:gridSpan w:val="2"/>
            <w:shd w:val="clear" w:color="auto" w:fill="auto"/>
            <w:vAlign w:val="center"/>
            <w:hideMark/>
          </w:tcPr>
          <w:p w14:paraId="149DE07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24AE1B9F" w14:textId="77777777" w:rsidTr="0006433E">
        <w:trPr>
          <w:trHeight w:val="402"/>
        </w:trPr>
        <w:tc>
          <w:tcPr>
            <w:tcW w:w="245" w:type="pct"/>
            <w:vMerge/>
            <w:vAlign w:val="center"/>
            <w:hideMark/>
          </w:tcPr>
          <w:p w14:paraId="4155A9DC"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0E62315F"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680CB1D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时效指标</w:t>
            </w:r>
          </w:p>
        </w:tc>
        <w:tc>
          <w:tcPr>
            <w:tcW w:w="1300" w:type="pct"/>
            <w:shd w:val="clear" w:color="auto" w:fill="auto"/>
            <w:noWrap/>
            <w:vAlign w:val="center"/>
            <w:hideMark/>
          </w:tcPr>
          <w:p w14:paraId="4A0EBADA"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资金发放及时率</w:t>
            </w:r>
          </w:p>
        </w:tc>
        <w:tc>
          <w:tcPr>
            <w:tcW w:w="715" w:type="pct"/>
            <w:shd w:val="clear" w:color="auto" w:fill="auto"/>
            <w:vAlign w:val="center"/>
            <w:hideMark/>
          </w:tcPr>
          <w:p w14:paraId="322316D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556" w:type="pct"/>
            <w:shd w:val="clear" w:color="auto" w:fill="auto"/>
            <w:vAlign w:val="center"/>
            <w:hideMark/>
          </w:tcPr>
          <w:p w14:paraId="072EE65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2D470A4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w:t>
            </w:r>
          </w:p>
        </w:tc>
        <w:tc>
          <w:tcPr>
            <w:tcW w:w="370" w:type="pct"/>
            <w:gridSpan w:val="2"/>
            <w:shd w:val="clear" w:color="auto" w:fill="auto"/>
            <w:vAlign w:val="center"/>
            <w:hideMark/>
          </w:tcPr>
          <w:p w14:paraId="1961C62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w:t>
            </w:r>
          </w:p>
        </w:tc>
        <w:tc>
          <w:tcPr>
            <w:tcW w:w="797" w:type="pct"/>
            <w:gridSpan w:val="2"/>
            <w:shd w:val="clear" w:color="auto" w:fill="auto"/>
            <w:vAlign w:val="center"/>
            <w:hideMark/>
          </w:tcPr>
          <w:p w14:paraId="56FC35F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71F9D57E" w14:textId="77777777" w:rsidTr="0006433E">
        <w:trPr>
          <w:trHeight w:val="402"/>
        </w:trPr>
        <w:tc>
          <w:tcPr>
            <w:tcW w:w="245" w:type="pct"/>
            <w:vMerge/>
            <w:vAlign w:val="center"/>
            <w:hideMark/>
          </w:tcPr>
          <w:p w14:paraId="466657A9"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restart"/>
            <w:shd w:val="clear" w:color="auto" w:fill="auto"/>
            <w:vAlign w:val="center"/>
            <w:hideMark/>
          </w:tcPr>
          <w:p w14:paraId="5F3DD16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成本指标</w:t>
            </w:r>
          </w:p>
        </w:tc>
        <w:tc>
          <w:tcPr>
            <w:tcW w:w="436" w:type="pct"/>
            <w:shd w:val="clear" w:color="auto" w:fill="auto"/>
            <w:vAlign w:val="center"/>
            <w:hideMark/>
          </w:tcPr>
          <w:p w14:paraId="619627B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经济成本指标</w:t>
            </w:r>
          </w:p>
        </w:tc>
        <w:tc>
          <w:tcPr>
            <w:tcW w:w="1300" w:type="pct"/>
            <w:shd w:val="clear" w:color="auto" w:fill="auto"/>
            <w:noWrap/>
            <w:vAlign w:val="center"/>
            <w:hideMark/>
          </w:tcPr>
          <w:p w14:paraId="587D86A5"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十户长补助标准</w:t>
            </w:r>
          </w:p>
        </w:tc>
        <w:tc>
          <w:tcPr>
            <w:tcW w:w="715" w:type="pct"/>
            <w:shd w:val="clear" w:color="auto" w:fill="auto"/>
            <w:vAlign w:val="center"/>
            <w:hideMark/>
          </w:tcPr>
          <w:p w14:paraId="62A33D8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=50元/人/月</w:t>
            </w:r>
          </w:p>
        </w:tc>
        <w:tc>
          <w:tcPr>
            <w:tcW w:w="556" w:type="pct"/>
            <w:shd w:val="clear" w:color="auto" w:fill="auto"/>
            <w:vAlign w:val="center"/>
            <w:hideMark/>
          </w:tcPr>
          <w:p w14:paraId="2B7B8EB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=50元/人/月</w:t>
            </w:r>
          </w:p>
        </w:tc>
        <w:tc>
          <w:tcPr>
            <w:tcW w:w="303" w:type="pct"/>
            <w:shd w:val="clear" w:color="auto" w:fill="auto"/>
            <w:vAlign w:val="center"/>
            <w:hideMark/>
          </w:tcPr>
          <w:p w14:paraId="3E1E472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70" w:type="pct"/>
            <w:gridSpan w:val="2"/>
            <w:shd w:val="clear" w:color="auto" w:fill="auto"/>
            <w:vAlign w:val="center"/>
            <w:hideMark/>
          </w:tcPr>
          <w:p w14:paraId="2A9BE8F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797" w:type="pct"/>
            <w:gridSpan w:val="2"/>
            <w:shd w:val="clear" w:color="auto" w:fill="auto"/>
            <w:vAlign w:val="center"/>
            <w:hideMark/>
          </w:tcPr>
          <w:p w14:paraId="3A4486F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122B42CC" w14:textId="77777777" w:rsidTr="0006433E">
        <w:trPr>
          <w:trHeight w:val="402"/>
        </w:trPr>
        <w:tc>
          <w:tcPr>
            <w:tcW w:w="245" w:type="pct"/>
            <w:vMerge/>
            <w:vAlign w:val="center"/>
            <w:hideMark/>
          </w:tcPr>
          <w:p w14:paraId="18802BFA"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0823CA33"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6010B8BA"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社会成本指标</w:t>
            </w:r>
          </w:p>
        </w:tc>
        <w:tc>
          <w:tcPr>
            <w:tcW w:w="1300" w:type="pct"/>
            <w:shd w:val="clear" w:color="auto" w:fill="auto"/>
            <w:noWrap/>
            <w:vAlign w:val="center"/>
            <w:hideMark/>
          </w:tcPr>
          <w:p w14:paraId="7C8BAC3B"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村民对十户长投诉率</w:t>
            </w:r>
          </w:p>
        </w:tc>
        <w:tc>
          <w:tcPr>
            <w:tcW w:w="715" w:type="pct"/>
            <w:shd w:val="clear" w:color="auto" w:fill="auto"/>
            <w:vAlign w:val="center"/>
            <w:hideMark/>
          </w:tcPr>
          <w:p w14:paraId="155B4C8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=0%</w:t>
            </w:r>
          </w:p>
        </w:tc>
        <w:tc>
          <w:tcPr>
            <w:tcW w:w="556" w:type="pct"/>
            <w:shd w:val="clear" w:color="auto" w:fill="auto"/>
            <w:vAlign w:val="center"/>
            <w:hideMark/>
          </w:tcPr>
          <w:p w14:paraId="6A93522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=0%</w:t>
            </w:r>
          </w:p>
        </w:tc>
        <w:tc>
          <w:tcPr>
            <w:tcW w:w="303" w:type="pct"/>
            <w:shd w:val="clear" w:color="auto" w:fill="auto"/>
            <w:vAlign w:val="center"/>
            <w:hideMark/>
          </w:tcPr>
          <w:p w14:paraId="30C4433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70" w:type="pct"/>
            <w:gridSpan w:val="2"/>
            <w:shd w:val="clear" w:color="auto" w:fill="auto"/>
            <w:vAlign w:val="center"/>
            <w:hideMark/>
          </w:tcPr>
          <w:p w14:paraId="7454728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797" w:type="pct"/>
            <w:gridSpan w:val="2"/>
            <w:shd w:val="clear" w:color="auto" w:fill="auto"/>
            <w:vAlign w:val="center"/>
            <w:hideMark/>
          </w:tcPr>
          <w:p w14:paraId="66BA3FB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02BE99D7" w14:textId="77777777" w:rsidTr="0006433E">
        <w:trPr>
          <w:trHeight w:val="402"/>
        </w:trPr>
        <w:tc>
          <w:tcPr>
            <w:tcW w:w="245" w:type="pct"/>
            <w:vMerge/>
            <w:vAlign w:val="center"/>
            <w:hideMark/>
          </w:tcPr>
          <w:p w14:paraId="20AE547E"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5AEC2B15"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313D9F2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生态环境成本指标</w:t>
            </w:r>
          </w:p>
        </w:tc>
        <w:tc>
          <w:tcPr>
            <w:tcW w:w="1300" w:type="pct"/>
            <w:shd w:val="clear" w:color="auto" w:fill="auto"/>
            <w:noWrap/>
            <w:vAlign w:val="center"/>
            <w:hideMark/>
          </w:tcPr>
          <w:p w14:paraId="240F121B"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15" w:type="pct"/>
            <w:shd w:val="clear" w:color="auto" w:fill="auto"/>
            <w:vAlign w:val="center"/>
            <w:hideMark/>
          </w:tcPr>
          <w:p w14:paraId="71364A1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556" w:type="pct"/>
            <w:shd w:val="clear" w:color="auto" w:fill="auto"/>
            <w:vAlign w:val="center"/>
            <w:hideMark/>
          </w:tcPr>
          <w:p w14:paraId="4AC5E5C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250C891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70" w:type="pct"/>
            <w:gridSpan w:val="2"/>
            <w:shd w:val="clear" w:color="auto" w:fill="auto"/>
            <w:vAlign w:val="center"/>
            <w:hideMark/>
          </w:tcPr>
          <w:p w14:paraId="6CF3042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97" w:type="pct"/>
            <w:gridSpan w:val="2"/>
            <w:shd w:val="clear" w:color="auto" w:fill="auto"/>
            <w:vAlign w:val="center"/>
            <w:hideMark/>
          </w:tcPr>
          <w:p w14:paraId="41F22D3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72A15213" w14:textId="77777777" w:rsidTr="0006433E">
        <w:trPr>
          <w:trHeight w:val="402"/>
        </w:trPr>
        <w:tc>
          <w:tcPr>
            <w:tcW w:w="245" w:type="pct"/>
            <w:vMerge/>
            <w:vAlign w:val="center"/>
            <w:hideMark/>
          </w:tcPr>
          <w:p w14:paraId="65207950"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restart"/>
            <w:shd w:val="clear" w:color="auto" w:fill="auto"/>
            <w:vAlign w:val="center"/>
            <w:hideMark/>
          </w:tcPr>
          <w:p w14:paraId="29DAD25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效益指标</w:t>
            </w:r>
          </w:p>
        </w:tc>
        <w:tc>
          <w:tcPr>
            <w:tcW w:w="436" w:type="pct"/>
            <w:shd w:val="clear" w:color="auto" w:fill="auto"/>
            <w:vAlign w:val="center"/>
            <w:hideMark/>
          </w:tcPr>
          <w:p w14:paraId="4AC47A7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经济效益指标</w:t>
            </w:r>
          </w:p>
        </w:tc>
        <w:tc>
          <w:tcPr>
            <w:tcW w:w="1300" w:type="pct"/>
            <w:shd w:val="clear" w:color="auto" w:fill="auto"/>
            <w:noWrap/>
            <w:vAlign w:val="center"/>
            <w:hideMark/>
          </w:tcPr>
          <w:p w14:paraId="6E9B3B23"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15" w:type="pct"/>
            <w:shd w:val="clear" w:color="auto" w:fill="auto"/>
            <w:vAlign w:val="center"/>
            <w:hideMark/>
          </w:tcPr>
          <w:p w14:paraId="54389CFC"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556" w:type="pct"/>
            <w:shd w:val="clear" w:color="auto" w:fill="auto"/>
            <w:vAlign w:val="center"/>
            <w:hideMark/>
          </w:tcPr>
          <w:p w14:paraId="1AEB3F5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4DE9FDF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70" w:type="pct"/>
            <w:gridSpan w:val="2"/>
            <w:shd w:val="clear" w:color="auto" w:fill="auto"/>
            <w:vAlign w:val="center"/>
            <w:hideMark/>
          </w:tcPr>
          <w:p w14:paraId="24C0D54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97" w:type="pct"/>
            <w:gridSpan w:val="2"/>
            <w:shd w:val="clear" w:color="auto" w:fill="auto"/>
            <w:vAlign w:val="center"/>
            <w:hideMark/>
          </w:tcPr>
          <w:p w14:paraId="14C2075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36BD10E7" w14:textId="77777777" w:rsidTr="0006433E">
        <w:trPr>
          <w:trHeight w:val="402"/>
        </w:trPr>
        <w:tc>
          <w:tcPr>
            <w:tcW w:w="245" w:type="pct"/>
            <w:vMerge/>
            <w:vAlign w:val="center"/>
            <w:hideMark/>
          </w:tcPr>
          <w:p w14:paraId="31D69432"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10000E38"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6D2E3BD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社会效益指标</w:t>
            </w:r>
          </w:p>
        </w:tc>
        <w:tc>
          <w:tcPr>
            <w:tcW w:w="1300" w:type="pct"/>
            <w:shd w:val="clear" w:color="auto" w:fill="auto"/>
            <w:noWrap/>
            <w:vAlign w:val="center"/>
            <w:hideMark/>
          </w:tcPr>
          <w:p w14:paraId="21BA2AC7"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十户长工作正常运转率</w:t>
            </w:r>
          </w:p>
        </w:tc>
        <w:tc>
          <w:tcPr>
            <w:tcW w:w="715" w:type="pct"/>
            <w:shd w:val="clear" w:color="auto" w:fill="auto"/>
            <w:vAlign w:val="center"/>
            <w:hideMark/>
          </w:tcPr>
          <w:p w14:paraId="7E07EA6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556" w:type="pct"/>
            <w:shd w:val="clear" w:color="auto" w:fill="auto"/>
            <w:vAlign w:val="center"/>
            <w:hideMark/>
          </w:tcPr>
          <w:p w14:paraId="10B7A67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03" w:type="pct"/>
            <w:shd w:val="clear" w:color="auto" w:fill="auto"/>
            <w:vAlign w:val="center"/>
            <w:hideMark/>
          </w:tcPr>
          <w:p w14:paraId="707AF10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w:t>
            </w:r>
          </w:p>
        </w:tc>
        <w:tc>
          <w:tcPr>
            <w:tcW w:w="370" w:type="pct"/>
            <w:gridSpan w:val="2"/>
            <w:shd w:val="clear" w:color="auto" w:fill="auto"/>
            <w:vAlign w:val="center"/>
            <w:hideMark/>
          </w:tcPr>
          <w:p w14:paraId="377DC820"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20</w:t>
            </w:r>
          </w:p>
        </w:tc>
        <w:tc>
          <w:tcPr>
            <w:tcW w:w="797" w:type="pct"/>
            <w:gridSpan w:val="2"/>
            <w:shd w:val="clear" w:color="auto" w:fill="auto"/>
            <w:vAlign w:val="center"/>
            <w:hideMark/>
          </w:tcPr>
          <w:p w14:paraId="6F73562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7B168773" w14:textId="77777777" w:rsidTr="0006433E">
        <w:trPr>
          <w:trHeight w:val="402"/>
        </w:trPr>
        <w:tc>
          <w:tcPr>
            <w:tcW w:w="245" w:type="pct"/>
            <w:vMerge/>
            <w:vAlign w:val="center"/>
            <w:hideMark/>
          </w:tcPr>
          <w:p w14:paraId="0E3E35C7"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vMerge/>
            <w:vAlign w:val="center"/>
            <w:hideMark/>
          </w:tcPr>
          <w:p w14:paraId="03A1CE31" w14:textId="77777777" w:rsidR="00C16CDC" w:rsidRPr="00C16CDC" w:rsidRDefault="00C16CDC" w:rsidP="00C16CDC">
            <w:pPr>
              <w:widowControl/>
              <w:jc w:val="left"/>
              <w:rPr>
                <w:rFonts w:ascii="宋体" w:hAnsi="宋体" w:cs="宋体" w:hint="eastAsia"/>
                <w:color w:val="000000"/>
                <w:kern w:val="0"/>
                <w:sz w:val="20"/>
                <w:szCs w:val="20"/>
              </w:rPr>
            </w:pPr>
          </w:p>
        </w:tc>
        <w:tc>
          <w:tcPr>
            <w:tcW w:w="436" w:type="pct"/>
            <w:shd w:val="clear" w:color="auto" w:fill="auto"/>
            <w:vAlign w:val="center"/>
            <w:hideMark/>
          </w:tcPr>
          <w:p w14:paraId="716FD86F"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生态效益指标</w:t>
            </w:r>
          </w:p>
        </w:tc>
        <w:tc>
          <w:tcPr>
            <w:tcW w:w="1300" w:type="pct"/>
            <w:shd w:val="clear" w:color="auto" w:fill="auto"/>
            <w:noWrap/>
            <w:vAlign w:val="center"/>
            <w:hideMark/>
          </w:tcPr>
          <w:p w14:paraId="6ACF01B9"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15" w:type="pct"/>
            <w:shd w:val="clear" w:color="auto" w:fill="auto"/>
            <w:vAlign w:val="center"/>
            <w:hideMark/>
          </w:tcPr>
          <w:p w14:paraId="22820986"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556" w:type="pct"/>
            <w:shd w:val="clear" w:color="auto" w:fill="auto"/>
            <w:vAlign w:val="center"/>
            <w:hideMark/>
          </w:tcPr>
          <w:p w14:paraId="71B42222"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03" w:type="pct"/>
            <w:shd w:val="clear" w:color="auto" w:fill="auto"/>
            <w:vAlign w:val="center"/>
            <w:hideMark/>
          </w:tcPr>
          <w:p w14:paraId="268E64FE"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370" w:type="pct"/>
            <w:gridSpan w:val="2"/>
            <w:shd w:val="clear" w:color="auto" w:fill="auto"/>
            <w:vAlign w:val="center"/>
            <w:hideMark/>
          </w:tcPr>
          <w:p w14:paraId="3FC53AD1"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c>
          <w:tcPr>
            <w:tcW w:w="797" w:type="pct"/>
            <w:gridSpan w:val="2"/>
            <w:shd w:val="clear" w:color="auto" w:fill="auto"/>
            <w:vAlign w:val="center"/>
            <w:hideMark/>
          </w:tcPr>
          <w:p w14:paraId="0C6E35E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7FB3FE2C" w14:textId="77777777" w:rsidTr="0006433E">
        <w:trPr>
          <w:trHeight w:val="402"/>
        </w:trPr>
        <w:tc>
          <w:tcPr>
            <w:tcW w:w="245" w:type="pct"/>
            <w:vMerge/>
            <w:vAlign w:val="center"/>
            <w:hideMark/>
          </w:tcPr>
          <w:p w14:paraId="2A57513F" w14:textId="77777777" w:rsidR="00C16CDC" w:rsidRPr="00C16CDC" w:rsidRDefault="00C16CDC" w:rsidP="00C16CDC">
            <w:pPr>
              <w:widowControl/>
              <w:jc w:val="left"/>
              <w:rPr>
                <w:rFonts w:ascii="宋体" w:hAnsi="宋体" w:cs="宋体" w:hint="eastAsia"/>
                <w:color w:val="000000"/>
                <w:kern w:val="0"/>
                <w:sz w:val="20"/>
                <w:szCs w:val="20"/>
              </w:rPr>
            </w:pPr>
          </w:p>
        </w:tc>
        <w:tc>
          <w:tcPr>
            <w:tcW w:w="278" w:type="pct"/>
            <w:shd w:val="clear" w:color="auto" w:fill="auto"/>
            <w:vAlign w:val="center"/>
            <w:hideMark/>
          </w:tcPr>
          <w:p w14:paraId="72D4AB2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满意度指标</w:t>
            </w:r>
          </w:p>
        </w:tc>
        <w:tc>
          <w:tcPr>
            <w:tcW w:w="436" w:type="pct"/>
            <w:shd w:val="clear" w:color="auto" w:fill="auto"/>
            <w:vAlign w:val="center"/>
            <w:hideMark/>
          </w:tcPr>
          <w:p w14:paraId="63B641F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满意度指标</w:t>
            </w:r>
          </w:p>
        </w:tc>
        <w:tc>
          <w:tcPr>
            <w:tcW w:w="1300" w:type="pct"/>
            <w:shd w:val="clear" w:color="auto" w:fill="auto"/>
            <w:noWrap/>
            <w:vAlign w:val="center"/>
            <w:hideMark/>
          </w:tcPr>
          <w:p w14:paraId="620DA26E" w14:textId="77777777" w:rsidR="00C16CDC" w:rsidRPr="00C16CDC" w:rsidRDefault="00C16CDC" w:rsidP="00C16CDC">
            <w:pPr>
              <w:widowControl/>
              <w:jc w:val="left"/>
              <w:rPr>
                <w:rFonts w:ascii="宋体" w:hAnsi="宋体" w:cs="宋体" w:hint="eastAsia"/>
                <w:color w:val="000000"/>
                <w:kern w:val="0"/>
                <w:sz w:val="20"/>
                <w:szCs w:val="20"/>
              </w:rPr>
            </w:pPr>
            <w:r w:rsidRPr="00C16CDC">
              <w:rPr>
                <w:rFonts w:ascii="宋体" w:hAnsi="宋体" w:cs="宋体" w:hint="eastAsia"/>
                <w:color w:val="000000"/>
                <w:kern w:val="0"/>
                <w:sz w:val="20"/>
                <w:szCs w:val="20"/>
              </w:rPr>
              <w:t>十户</w:t>
            </w:r>
            <w:proofErr w:type="gramStart"/>
            <w:r w:rsidRPr="00C16CDC">
              <w:rPr>
                <w:rFonts w:ascii="宋体" w:hAnsi="宋体" w:cs="宋体" w:hint="eastAsia"/>
                <w:color w:val="000000"/>
                <w:kern w:val="0"/>
                <w:sz w:val="20"/>
                <w:szCs w:val="20"/>
              </w:rPr>
              <w:t>长满意</w:t>
            </w:r>
            <w:proofErr w:type="gramEnd"/>
            <w:r w:rsidRPr="00C16CDC">
              <w:rPr>
                <w:rFonts w:ascii="宋体" w:hAnsi="宋体" w:cs="宋体" w:hint="eastAsia"/>
                <w:color w:val="000000"/>
                <w:kern w:val="0"/>
                <w:sz w:val="20"/>
                <w:szCs w:val="20"/>
              </w:rPr>
              <w:t>度</w:t>
            </w:r>
          </w:p>
        </w:tc>
        <w:tc>
          <w:tcPr>
            <w:tcW w:w="715" w:type="pct"/>
            <w:shd w:val="clear" w:color="auto" w:fill="auto"/>
            <w:vAlign w:val="center"/>
            <w:hideMark/>
          </w:tcPr>
          <w:p w14:paraId="401D3FE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&gt;=95%</w:t>
            </w:r>
          </w:p>
        </w:tc>
        <w:tc>
          <w:tcPr>
            <w:tcW w:w="556" w:type="pct"/>
            <w:shd w:val="clear" w:color="auto" w:fill="auto"/>
            <w:vAlign w:val="center"/>
            <w:hideMark/>
          </w:tcPr>
          <w:p w14:paraId="3D29A157"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=95%</w:t>
            </w:r>
          </w:p>
        </w:tc>
        <w:tc>
          <w:tcPr>
            <w:tcW w:w="303" w:type="pct"/>
            <w:shd w:val="clear" w:color="auto" w:fill="auto"/>
            <w:vAlign w:val="center"/>
            <w:hideMark/>
          </w:tcPr>
          <w:p w14:paraId="011F5C5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370" w:type="pct"/>
            <w:gridSpan w:val="2"/>
            <w:shd w:val="clear" w:color="auto" w:fill="auto"/>
            <w:vAlign w:val="center"/>
            <w:hideMark/>
          </w:tcPr>
          <w:p w14:paraId="2B25AE33"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w:t>
            </w:r>
          </w:p>
        </w:tc>
        <w:tc>
          <w:tcPr>
            <w:tcW w:w="797" w:type="pct"/>
            <w:gridSpan w:val="2"/>
            <w:shd w:val="clear" w:color="auto" w:fill="auto"/>
            <w:vAlign w:val="center"/>
            <w:hideMark/>
          </w:tcPr>
          <w:p w14:paraId="5F98B065"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r w:rsidR="00C16CDC" w:rsidRPr="00C16CDC" w14:paraId="2274DE11" w14:textId="77777777" w:rsidTr="0006433E">
        <w:trPr>
          <w:trHeight w:val="270"/>
        </w:trPr>
        <w:tc>
          <w:tcPr>
            <w:tcW w:w="3530" w:type="pct"/>
            <w:gridSpan w:val="6"/>
            <w:shd w:val="clear" w:color="auto" w:fill="auto"/>
            <w:vAlign w:val="center"/>
            <w:hideMark/>
          </w:tcPr>
          <w:p w14:paraId="372AE0A9"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总分</w:t>
            </w:r>
          </w:p>
        </w:tc>
        <w:tc>
          <w:tcPr>
            <w:tcW w:w="303" w:type="pct"/>
            <w:shd w:val="clear" w:color="auto" w:fill="auto"/>
            <w:vAlign w:val="center"/>
            <w:hideMark/>
          </w:tcPr>
          <w:p w14:paraId="02F984D8"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w:t>
            </w:r>
          </w:p>
        </w:tc>
        <w:tc>
          <w:tcPr>
            <w:tcW w:w="370" w:type="pct"/>
            <w:gridSpan w:val="2"/>
            <w:shd w:val="clear" w:color="auto" w:fill="auto"/>
            <w:vAlign w:val="center"/>
            <w:hideMark/>
          </w:tcPr>
          <w:p w14:paraId="396A16F4"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100分</w:t>
            </w:r>
          </w:p>
        </w:tc>
        <w:tc>
          <w:tcPr>
            <w:tcW w:w="797" w:type="pct"/>
            <w:gridSpan w:val="2"/>
            <w:shd w:val="clear" w:color="auto" w:fill="auto"/>
            <w:vAlign w:val="center"/>
            <w:hideMark/>
          </w:tcPr>
          <w:p w14:paraId="35FF693B" w14:textId="77777777" w:rsidR="00C16CDC" w:rsidRPr="00C16CDC" w:rsidRDefault="00C16CDC" w:rsidP="00C16CDC">
            <w:pPr>
              <w:widowControl/>
              <w:jc w:val="center"/>
              <w:rPr>
                <w:rFonts w:ascii="宋体" w:hAnsi="宋体" w:cs="宋体" w:hint="eastAsia"/>
                <w:color w:val="000000"/>
                <w:kern w:val="0"/>
                <w:sz w:val="20"/>
                <w:szCs w:val="20"/>
              </w:rPr>
            </w:pPr>
            <w:r w:rsidRPr="00C16CDC">
              <w:rPr>
                <w:rFonts w:ascii="宋体" w:hAnsi="宋体" w:cs="宋体" w:hint="eastAsia"/>
                <w:color w:val="000000"/>
                <w:kern w:val="0"/>
                <w:sz w:val="20"/>
                <w:szCs w:val="20"/>
              </w:rPr>
              <w:t xml:space="preserve">　</w:t>
            </w:r>
          </w:p>
        </w:tc>
      </w:tr>
    </w:tbl>
    <w:p w14:paraId="7877FFA6" w14:textId="77777777" w:rsidR="00B45C09" w:rsidRDefault="00B45C09">
      <w:pPr>
        <w:ind w:firstLineChars="200" w:firstLine="643"/>
        <w:jc w:val="left"/>
        <w:rPr>
          <w:rFonts w:ascii="仿宋_GB2312" w:eastAsia="仿宋_GB2312" w:hAnsi="仿宋_GB2312" w:cs="仿宋_GB2312" w:hint="eastAsia"/>
          <w:b/>
          <w:bCs/>
          <w:kern w:val="0"/>
          <w:sz w:val="32"/>
          <w:szCs w:val="32"/>
          <w:lang w:eastAsia="zh-Hans"/>
        </w:rPr>
      </w:pPr>
    </w:p>
    <w:p w14:paraId="2E977C77" w14:textId="77777777" w:rsidR="00B45C09" w:rsidRDefault="00B45C09">
      <w:pPr>
        <w:widowControl/>
        <w:jc w:val="left"/>
        <w:rPr>
          <w:rFonts w:ascii="仿宋_GB2312" w:eastAsia="仿宋_GB2312" w:hAnsi="仿宋_GB2312" w:cs="仿宋_GB2312" w:hint="eastAsia"/>
          <w:b/>
          <w:bCs/>
          <w:kern w:val="0"/>
          <w:sz w:val="32"/>
          <w:szCs w:val="32"/>
          <w:lang w:eastAsia="zh-Hans"/>
        </w:rPr>
      </w:pPr>
      <w:r>
        <w:rPr>
          <w:rFonts w:ascii="仿宋_GB2312" w:eastAsia="仿宋_GB2312" w:hAnsi="仿宋_GB2312" w:cs="仿宋_GB2312"/>
          <w:b/>
          <w:bCs/>
          <w:kern w:val="0"/>
          <w:sz w:val="32"/>
          <w:szCs w:val="32"/>
          <w:lang w:eastAsia="zh-Han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498"/>
        <w:gridCol w:w="752"/>
        <w:gridCol w:w="2483"/>
        <w:gridCol w:w="1011"/>
        <w:gridCol w:w="912"/>
        <w:gridCol w:w="535"/>
        <w:gridCol w:w="228"/>
        <w:gridCol w:w="436"/>
        <w:gridCol w:w="435"/>
        <w:gridCol w:w="774"/>
      </w:tblGrid>
      <w:tr w:rsidR="007B3E0D" w:rsidRPr="007B3E0D" w14:paraId="7107C617" w14:textId="77777777" w:rsidTr="007B3E0D">
        <w:trPr>
          <w:trHeight w:val="405"/>
        </w:trPr>
        <w:tc>
          <w:tcPr>
            <w:tcW w:w="5000" w:type="pct"/>
            <w:gridSpan w:val="11"/>
            <w:shd w:val="clear" w:color="auto" w:fill="auto"/>
            <w:vAlign w:val="center"/>
            <w:hideMark/>
          </w:tcPr>
          <w:p w14:paraId="048EB022" w14:textId="77777777" w:rsidR="007B3E0D" w:rsidRPr="007B3E0D" w:rsidRDefault="007B3E0D" w:rsidP="007B3E0D">
            <w:pPr>
              <w:widowControl/>
              <w:jc w:val="center"/>
              <w:rPr>
                <w:rFonts w:ascii="宋体" w:hAnsi="宋体" w:cs="宋体" w:hint="eastAsia"/>
                <w:b/>
                <w:bCs/>
                <w:color w:val="000000"/>
                <w:kern w:val="0"/>
                <w:sz w:val="32"/>
                <w:szCs w:val="32"/>
              </w:rPr>
            </w:pPr>
            <w:r w:rsidRPr="007B3E0D">
              <w:rPr>
                <w:rFonts w:ascii="宋体" w:hAnsi="宋体" w:cs="宋体" w:hint="eastAsia"/>
                <w:b/>
                <w:bCs/>
                <w:color w:val="000000"/>
                <w:kern w:val="0"/>
                <w:sz w:val="32"/>
                <w:szCs w:val="32"/>
              </w:rPr>
              <w:lastRenderedPageBreak/>
              <w:t>项目支出绩效自评表</w:t>
            </w:r>
          </w:p>
        </w:tc>
      </w:tr>
      <w:tr w:rsidR="007B3E0D" w:rsidRPr="007B3E0D" w14:paraId="156D356D" w14:textId="77777777" w:rsidTr="007B3E0D">
        <w:trPr>
          <w:trHeight w:val="270"/>
        </w:trPr>
        <w:tc>
          <w:tcPr>
            <w:tcW w:w="5000" w:type="pct"/>
            <w:gridSpan w:val="11"/>
            <w:shd w:val="clear" w:color="auto" w:fill="auto"/>
            <w:vAlign w:val="center"/>
            <w:hideMark/>
          </w:tcPr>
          <w:p w14:paraId="524753F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(2023年度)</w:t>
            </w:r>
          </w:p>
        </w:tc>
      </w:tr>
      <w:tr w:rsidR="007B3E0D" w:rsidRPr="007B3E0D" w14:paraId="6F92A6A7" w14:textId="77777777" w:rsidTr="007B3E0D">
        <w:trPr>
          <w:trHeight w:val="270"/>
        </w:trPr>
        <w:tc>
          <w:tcPr>
            <w:tcW w:w="561" w:type="pct"/>
            <w:gridSpan w:val="2"/>
            <w:shd w:val="clear" w:color="auto" w:fill="auto"/>
            <w:vAlign w:val="center"/>
            <w:hideMark/>
          </w:tcPr>
          <w:p w14:paraId="19A7526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项目名称</w:t>
            </w:r>
          </w:p>
        </w:tc>
        <w:tc>
          <w:tcPr>
            <w:tcW w:w="4439" w:type="pct"/>
            <w:gridSpan w:val="9"/>
            <w:shd w:val="clear" w:color="auto" w:fill="auto"/>
            <w:vAlign w:val="center"/>
            <w:hideMark/>
          </w:tcPr>
          <w:p w14:paraId="43109E3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2023年度下派选调生到村工作中央财政补助资金</w:t>
            </w:r>
          </w:p>
        </w:tc>
      </w:tr>
      <w:tr w:rsidR="007B3E0D" w:rsidRPr="007B3E0D" w14:paraId="381D68A2" w14:textId="77777777" w:rsidTr="007B3E0D">
        <w:trPr>
          <w:trHeight w:val="270"/>
        </w:trPr>
        <w:tc>
          <w:tcPr>
            <w:tcW w:w="561" w:type="pct"/>
            <w:gridSpan w:val="2"/>
            <w:shd w:val="clear" w:color="auto" w:fill="auto"/>
            <w:vAlign w:val="center"/>
            <w:hideMark/>
          </w:tcPr>
          <w:p w14:paraId="68104C7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主管部门</w:t>
            </w:r>
          </w:p>
        </w:tc>
        <w:tc>
          <w:tcPr>
            <w:tcW w:w="2491" w:type="pct"/>
            <w:gridSpan w:val="3"/>
            <w:shd w:val="clear" w:color="auto" w:fill="auto"/>
            <w:vAlign w:val="center"/>
            <w:hideMark/>
          </w:tcPr>
          <w:p w14:paraId="5452CF3E" w14:textId="71A606D9"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c>
          <w:tcPr>
            <w:tcW w:w="535" w:type="pct"/>
            <w:shd w:val="clear" w:color="auto" w:fill="auto"/>
            <w:vAlign w:val="center"/>
            <w:hideMark/>
          </w:tcPr>
          <w:p w14:paraId="07E55F1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实施单位</w:t>
            </w:r>
          </w:p>
        </w:tc>
        <w:tc>
          <w:tcPr>
            <w:tcW w:w="1413" w:type="pct"/>
            <w:gridSpan w:val="5"/>
            <w:shd w:val="clear" w:color="auto" w:fill="auto"/>
            <w:vAlign w:val="center"/>
            <w:hideMark/>
          </w:tcPr>
          <w:p w14:paraId="057D6F24" w14:textId="0961B955"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r>
      <w:tr w:rsidR="007B3E0D" w:rsidRPr="007B3E0D" w14:paraId="7D760278" w14:textId="77777777" w:rsidTr="007B3E0D">
        <w:trPr>
          <w:trHeight w:val="480"/>
        </w:trPr>
        <w:tc>
          <w:tcPr>
            <w:tcW w:w="561" w:type="pct"/>
            <w:gridSpan w:val="2"/>
            <w:vMerge w:val="restart"/>
            <w:shd w:val="clear" w:color="auto" w:fill="auto"/>
            <w:vAlign w:val="center"/>
            <w:hideMark/>
          </w:tcPr>
          <w:p w14:paraId="5B43DD4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441" w:type="pct"/>
            <w:shd w:val="clear" w:color="auto" w:fill="auto"/>
            <w:vAlign w:val="center"/>
            <w:hideMark/>
          </w:tcPr>
          <w:p w14:paraId="558DB3A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457" w:type="pct"/>
            <w:shd w:val="clear" w:color="auto" w:fill="auto"/>
            <w:vAlign w:val="center"/>
            <w:hideMark/>
          </w:tcPr>
          <w:p w14:paraId="38310D7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年初预算数</w:t>
            </w:r>
          </w:p>
        </w:tc>
        <w:tc>
          <w:tcPr>
            <w:tcW w:w="593" w:type="pct"/>
            <w:shd w:val="clear" w:color="auto" w:fill="auto"/>
            <w:vAlign w:val="center"/>
            <w:hideMark/>
          </w:tcPr>
          <w:p w14:paraId="4CDE703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全年预算数</w:t>
            </w:r>
          </w:p>
        </w:tc>
        <w:tc>
          <w:tcPr>
            <w:tcW w:w="535" w:type="pct"/>
            <w:shd w:val="clear" w:color="auto" w:fill="auto"/>
            <w:vAlign w:val="center"/>
            <w:hideMark/>
          </w:tcPr>
          <w:p w14:paraId="0C849E1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全年执行数</w:t>
            </w:r>
          </w:p>
        </w:tc>
        <w:tc>
          <w:tcPr>
            <w:tcW w:w="448" w:type="pct"/>
            <w:gridSpan w:val="2"/>
            <w:shd w:val="clear" w:color="auto" w:fill="auto"/>
            <w:vAlign w:val="center"/>
            <w:hideMark/>
          </w:tcPr>
          <w:p w14:paraId="56B2A31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511" w:type="pct"/>
            <w:gridSpan w:val="2"/>
            <w:shd w:val="clear" w:color="auto" w:fill="auto"/>
            <w:vAlign w:val="center"/>
            <w:hideMark/>
          </w:tcPr>
          <w:p w14:paraId="1E277A0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执行率</w:t>
            </w:r>
          </w:p>
        </w:tc>
        <w:tc>
          <w:tcPr>
            <w:tcW w:w="454" w:type="pct"/>
            <w:shd w:val="clear" w:color="auto" w:fill="auto"/>
            <w:vAlign w:val="center"/>
            <w:hideMark/>
          </w:tcPr>
          <w:p w14:paraId="6B8236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r>
      <w:tr w:rsidR="007B3E0D" w:rsidRPr="007B3E0D" w14:paraId="56C4AE06" w14:textId="77777777" w:rsidTr="007B3E0D">
        <w:trPr>
          <w:trHeight w:val="439"/>
        </w:trPr>
        <w:tc>
          <w:tcPr>
            <w:tcW w:w="561" w:type="pct"/>
            <w:gridSpan w:val="2"/>
            <w:vMerge/>
            <w:vAlign w:val="center"/>
            <w:hideMark/>
          </w:tcPr>
          <w:p w14:paraId="3349A2EA"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2AFBC57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年度资金总额</w:t>
            </w:r>
          </w:p>
        </w:tc>
        <w:tc>
          <w:tcPr>
            <w:tcW w:w="1457" w:type="pct"/>
            <w:shd w:val="clear" w:color="auto" w:fill="auto"/>
            <w:vAlign w:val="center"/>
            <w:hideMark/>
          </w:tcPr>
          <w:p w14:paraId="17D2897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1.05</w:t>
            </w:r>
          </w:p>
        </w:tc>
        <w:tc>
          <w:tcPr>
            <w:tcW w:w="593" w:type="pct"/>
            <w:shd w:val="clear" w:color="auto" w:fill="auto"/>
            <w:vAlign w:val="center"/>
            <w:hideMark/>
          </w:tcPr>
          <w:p w14:paraId="02F09F6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1.05</w:t>
            </w:r>
          </w:p>
        </w:tc>
        <w:tc>
          <w:tcPr>
            <w:tcW w:w="535" w:type="pct"/>
            <w:shd w:val="clear" w:color="auto" w:fill="auto"/>
            <w:vAlign w:val="center"/>
            <w:hideMark/>
          </w:tcPr>
          <w:p w14:paraId="641F1D7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0.55</w:t>
            </w:r>
          </w:p>
        </w:tc>
        <w:tc>
          <w:tcPr>
            <w:tcW w:w="448" w:type="pct"/>
            <w:gridSpan w:val="2"/>
            <w:shd w:val="clear" w:color="auto" w:fill="auto"/>
            <w:vAlign w:val="center"/>
            <w:hideMark/>
          </w:tcPr>
          <w:p w14:paraId="18BA0DD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511" w:type="pct"/>
            <w:gridSpan w:val="2"/>
            <w:shd w:val="clear" w:color="auto" w:fill="auto"/>
            <w:vAlign w:val="center"/>
            <w:hideMark/>
          </w:tcPr>
          <w:p w14:paraId="34B0BC2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52.38%</w:t>
            </w:r>
          </w:p>
        </w:tc>
        <w:tc>
          <w:tcPr>
            <w:tcW w:w="454" w:type="pct"/>
            <w:shd w:val="clear" w:color="auto" w:fill="auto"/>
            <w:vAlign w:val="center"/>
            <w:hideMark/>
          </w:tcPr>
          <w:p w14:paraId="7B2F0AF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0.00</w:t>
            </w:r>
          </w:p>
        </w:tc>
      </w:tr>
      <w:tr w:rsidR="007B3E0D" w:rsidRPr="007B3E0D" w14:paraId="11B667F4" w14:textId="77777777" w:rsidTr="007B3E0D">
        <w:trPr>
          <w:trHeight w:val="439"/>
        </w:trPr>
        <w:tc>
          <w:tcPr>
            <w:tcW w:w="561" w:type="pct"/>
            <w:gridSpan w:val="2"/>
            <w:vMerge/>
            <w:vAlign w:val="center"/>
            <w:hideMark/>
          </w:tcPr>
          <w:p w14:paraId="5255059A"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22C4D49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其中：当年财政拨款</w:t>
            </w:r>
          </w:p>
        </w:tc>
        <w:tc>
          <w:tcPr>
            <w:tcW w:w="1457" w:type="pct"/>
            <w:shd w:val="clear" w:color="auto" w:fill="auto"/>
            <w:vAlign w:val="center"/>
            <w:hideMark/>
          </w:tcPr>
          <w:p w14:paraId="741C710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1.05</w:t>
            </w:r>
          </w:p>
        </w:tc>
        <w:tc>
          <w:tcPr>
            <w:tcW w:w="593" w:type="pct"/>
            <w:shd w:val="clear" w:color="auto" w:fill="auto"/>
            <w:vAlign w:val="center"/>
            <w:hideMark/>
          </w:tcPr>
          <w:p w14:paraId="022A1BE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1.05</w:t>
            </w:r>
          </w:p>
        </w:tc>
        <w:tc>
          <w:tcPr>
            <w:tcW w:w="535" w:type="pct"/>
            <w:shd w:val="clear" w:color="auto" w:fill="auto"/>
            <w:vAlign w:val="center"/>
            <w:hideMark/>
          </w:tcPr>
          <w:p w14:paraId="247C288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0.55</w:t>
            </w:r>
          </w:p>
        </w:tc>
        <w:tc>
          <w:tcPr>
            <w:tcW w:w="448" w:type="pct"/>
            <w:gridSpan w:val="2"/>
            <w:shd w:val="clear" w:color="auto" w:fill="auto"/>
            <w:vAlign w:val="center"/>
            <w:hideMark/>
          </w:tcPr>
          <w:p w14:paraId="4A2BC02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11" w:type="pct"/>
            <w:gridSpan w:val="2"/>
            <w:shd w:val="clear" w:color="auto" w:fill="auto"/>
            <w:vAlign w:val="center"/>
            <w:hideMark/>
          </w:tcPr>
          <w:p w14:paraId="0B7855D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454" w:type="pct"/>
            <w:shd w:val="clear" w:color="auto" w:fill="auto"/>
            <w:vAlign w:val="center"/>
            <w:hideMark/>
          </w:tcPr>
          <w:p w14:paraId="2282DF1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14C99633" w14:textId="77777777" w:rsidTr="007B3E0D">
        <w:trPr>
          <w:trHeight w:val="439"/>
        </w:trPr>
        <w:tc>
          <w:tcPr>
            <w:tcW w:w="561" w:type="pct"/>
            <w:gridSpan w:val="2"/>
            <w:vMerge/>
            <w:vAlign w:val="center"/>
            <w:hideMark/>
          </w:tcPr>
          <w:p w14:paraId="426D155C"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6DD94BAD"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457" w:type="pct"/>
            <w:shd w:val="clear" w:color="auto" w:fill="auto"/>
            <w:vAlign w:val="center"/>
            <w:hideMark/>
          </w:tcPr>
          <w:p w14:paraId="44392335"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93" w:type="pct"/>
            <w:shd w:val="clear" w:color="auto" w:fill="auto"/>
            <w:vAlign w:val="center"/>
            <w:hideMark/>
          </w:tcPr>
          <w:p w14:paraId="5F088FBA"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35" w:type="pct"/>
            <w:shd w:val="clear" w:color="auto" w:fill="auto"/>
            <w:vAlign w:val="center"/>
            <w:hideMark/>
          </w:tcPr>
          <w:p w14:paraId="667ECCDA"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48" w:type="pct"/>
            <w:gridSpan w:val="2"/>
            <w:shd w:val="clear" w:color="auto" w:fill="auto"/>
            <w:vAlign w:val="center"/>
            <w:hideMark/>
          </w:tcPr>
          <w:p w14:paraId="2985B1D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11" w:type="pct"/>
            <w:gridSpan w:val="2"/>
            <w:shd w:val="clear" w:color="auto" w:fill="auto"/>
            <w:vAlign w:val="center"/>
            <w:hideMark/>
          </w:tcPr>
          <w:p w14:paraId="09038AF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454" w:type="pct"/>
            <w:shd w:val="clear" w:color="auto" w:fill="auto"/>
            <w:vAlign w:val="center"/>
            <w:hideMark/>
          </w:tcPr>
          <w:p w14:paraId="67F7497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21CF78EC" w14:textId="77777777" w:rsidTr="007B3E0D">
        <w:trPr>
          <w:trHeight w:val="270"/>
        </w:trPr>
        <w:tc>
          <w:tcPr>
            <w:tcW w:w="269" w:type="pct"/>
            <w:vMerge w:val="restart"/>
            <w:shd w:val="clear" w:color="auto" w:fill="auto"/>
            <w:vAlign w:val="center"/>
            <w:hideMark/>
          </w:tcPr>
          <w:p w14:paraId="1493D8B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年度总体目标</w:t>
            </w:r>
          </w:p>
        </w:tc>
        <w:tc>
          <w:tcPr>
            <w:tcW w:w="2783" w:type="pct"/>
            <w:gridSpan w:val="4"/>
            <w:shd w:val="clear" w:color="auto" w:fill="auto"/>
            <w:vAlign w:val="center"/>
            <w:hideMark/>
          </w:tcPr>
          <w:p w14:paraId="06ED316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预期目标</w:t>
            </w:r>
          </w:p>
        </w:tc>
        <w:tc>
          <w:tcPr>
            <w:tcW w:w="1948" w:type="pct"/>
            <w:gridSpan w:val="6"/>
            <w:shd w:val="clear" w:color="auto" w:fill="auto"/>
            <w:vAlign w:val="center"/>
            <w:hideMark/>
          </w:tcPr>
          <w:p w14:paraId="548C34B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14:paraId="60CF5BB8" w14:textId="77777777" w:rsidTr="007B3E0D">
        <w:trPr>
          <w:trHeight w:val="540"/>
        </w:trPr>
        <w:tc>
          <w:tcPr>
            <w:tcW w:w="269" w:type="pct"/>
            <w:vMerge/>
            <w:vAlign w:val="center"/>
            <w:hideMark/>
          </w:tcPr>
          <w:p w14:paraId="2F5EB5CD" w14:textId="77777777" w:rsidR="007B3E0D" w:rsidRPr="007B3E0D" w:rsidRDefault="007B3E0D" w:rsidP="007B3E0D">
            <w:pPr>
              <w:widowControl/>
              <w:jc w:val="left"/>
              <w:rPr>
                <w:rFonts w:ascii="宋体" w:hAnsi="宋体" w:cs="宋体" w:hint="eastAsia"/>
                <w:color w:val="000000"/>
                <w:kern w:val="0"/>
                <w:sz w:val="20"/>
                <w:szCs w:val="20"/>
              </w:rPr>
            </w:pPr>
          </w:p>
        </w:tc>
        <w:tc>
          <w:tcPr>
            <w:tcW w:w="2783" w:type="pct"/>
            <w:gridSpan w:val="4"/>
            <w:shd w:val="clear" w:color="auto" w:fill="auto"/>
            <w:hideMark/>
          </w:tcPr>
          <w:p w14:paraId="5F713890"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依据昌</w:t>
            </w:r>
            <w:proofErr w:type="gramStart"/>
            <w:r w:rsidRPr="007B3E0D">
              <w:rPr>
                <w:rFonts w:ascii="宋体" w:hAnsi="宋体" w:cs="宋体" w:hint="eastAsia"/>
                <w:color w:val="000000"/>
                <w:kern w:val="0"/>
                <w:sz w:val="20"/>
                <w:szCs w:val="20"/>
              </w:rPr>
              <w:t>州财行</w:t>
            </w:r>
            <w:proofErr w:type="gramEnd"/>
            <w:r w:rsidRPr="007B3E0D">
              <w:rPr>
                <w:rFonts w:ascii="宋体" w:hAnsi="宋体" w:cs="宋体" w:hint="eastAsia"/>
                <w:color w:val="000000"/>
                <w:kern w:val="0"/>
                <w:sz w:val="20"/>
                <w:szCs w:val="20"/>
              </w:rPr>
              <w:t>【2022】38号《关于提前下达2023年度下派选调生到村工作中央财政补助资金》文件要求，计划使用2023年度下派选调生到村工作中央补助资金为东城镇1名选调生发放生活补助，确保选调生生活、工作得到保障。</w:t>
            </w:r>
          </w:p>
        </w:tc>
        <w:tc>
          <w:tcPr>
            <w:tcW w:w="1948" w:type="pct"/>
            <w:gridSpan w:val="6"/>
            <w:shd w:val="clear" w:color="auto" w:fill="auto"/>
            <w:hideMark/>
          </w:tcPr>
          <w:p w14:paraId="1593C3E8"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截止自评之日，本项目已完成全部支付，具体购买米面油2475元，生活用品3020元，项目的实施提高了基层选调生工作动力，解决了选调生日常运转所需经费，确保了各族群众基本权益，促进社会和谐稳定。</w:t>
            </w:r>
          </w:p>
        </w:tc>
      </w:tr>
      <w:tr w:rsidR="007B3E0D" w:rsidRPr="007B3E0D" w14:paraId="15B80F1B" w14:textId="77777777" w:rsidTr="007B3E0D">
        <w:trPr>
          <w:trHeight w:val="312"/>
        </w:trPr>
        <w:tc>
          <w:tcPr>
            <w:tcW w:w="269" w:type="pct"/>
            <w:vMerge w:val="restart"/>
            <w:shd w:val="clear" w:color="auto" w:fill="auto"/>
            <w:vAlign w:val="center"/>
            <w:hideMark/>
          </w:tcPr>
          <w:p w14:paraId="0DFE83C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292" w:type="pct"/>
            <w:vMerge w:val="restart"/>
            <w:shd w:val="clear" w:color="auto" w:fill="auto"/>
            <w:vAlign w:val="center"/>
            <w:hideMark/>
          </w:tcPr>
          <w:p w14:paraId="78122C4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一级指标</w:t>
            </w:r>
          </w:p>
        </w:tc>
        <w:tc>
          <w:tcPr>
            <w:tcW w:w="441" w:type="pct"/>
            <w:vMerge w:val="restart"/>
            <w:shd w:val="clear" w:color="auto" w:fill="auto"/>
            <w:vAlign w:val="center"/>
            <w:hideMark/>
          </w:tcPr>
          <w:p w14:paraId="6C39887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二级指标</w:t>
            </w:r>
          </w:p>
        </w:tc>
        <w:tc>
          <w:tcPr>
            <w:tcW w:w="1457" w:type="pct"/>
            <w:vMerge w:val="restart"/>
            <w:shd w:val="clear" w:color="auto" w:fill="auto"/>
            <w:vAlign w:val="center"/>
            <w:hideMark/>
          </w:tcPr>
          <w:p w14:paraId="763533F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三级指标</w:t>
            </w:r>
          </w:p>
        </w:tc>
        <w:tc>
          <w:tcPr>
            <w:tcW w:w="593" w:type="pct"/>
            <w:vMerge w:val="restart"/>
            <w:shd w:val="clear" w:color="auto" w:fill="auto"/>
            <w:vAlign w:val="center"/>
            <w:hideMark/>
          </w:tcPr>
          <w:p w14:paraId="72186D5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年度指标值</w:t>
            </w:r>
          </w:p>
        </w:tc>
        <w:tc>
          <w:tcPr>
            <w:tcW w:w="535" w:type="pct"/>
            <w:vMerge w:val="restart"/>
            <w:shd w:val="clear" w:color="auto" w:fill="auto"/>
            <w:vAlign w:val="center"/>
            <w:hideMark/>
          </w:tcPr>
          <w:p w14:paraId="2E287DC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实际完成值</w:t>
            </w:r>
          </w:p>
        </w:tc>
        <w:tc>
          <w:tcPr>
            <w:tcW w:w="314" w:type="pct"/>
            <w:vMerge w:val="restart"/>
            <w:shd w:val="clear" w:color="auto" w:fill="auto"/>
            <w:vAlign w:val="center"/>
            <w:hideMark/>
          </w:tcPr>
          <w:p w14:paraId="626CF70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390" w:type="pct"/>
            <w:gridSpan w:val="2"/>
            <w:vMerge w:val="restart"/>
            <w:shd w:val="clear" w:color="auto" w:fill="auto"/>
            <w:vAlign w:val="center"/>
            <w:hideMark/>
          </w:tcPr>
          <w:p w14:paraId="094EB8C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c>
          <w:tcPr>
            <w:tcW w:w="709" w:type="pct"/>
            <w:gridSpan w:val="2"/>
            <w:vMerge w:val="restart"/>
            <w:shd w:val="clear" w:color="auto" w:fill="auto"/>
            <w:vAlign w:val="center"/>
            <w:hideMark/>
          </w:tcPr>
          <w:p w14:paraId="2C13FC0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14:paraId="73ED4522" w14:textId="77777777" w:rsidTr="007B3E0D">
        <w:trPr>
          <w:trHeight w:val="312"/>
        </w:trPr>
        <w:tc>
          <w:tcPr>
            <w:tcW w:w="269" w:type="pct"/>
            <w:vMerge/>
            <w:vAlign w:val="center"/>
            <w:hideMark/>
          </w:tcPr>
          <w:p w14:paraId="512836A1"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0EC4A4B2"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vMerge/>
            <w:vAlign w:val="center"/>
            <w:hideMark/>
          </w:tcPr>
          <w:p w14:paraId="28EEEADA" w14:textId="77777777" w:rsidR="007B3E0D" w:rsidRPr="007B3E0D" w:rsidRDefault="007B3E0D" w:rsidP="007B3E0D">
            <w:pPr>
              <w:widowControl/>
              <w:jc w:val="left"/>
              <w:rPr>
                <w:rFonts w:ascii="宋体" w:hAnsi="宋体" w:cs="宋体" w:hint="eastAsia"/>
                <w:color w:val="000000"/>
                <w:kern w:val="0"/>
                <w:sz w:val="20"/>
                <w:szCs w:val="20"/>
              </w:rPr>
            </w:pPr>
          </w:p>
        </w:tc>
        <w:tc>
          <w:tcPr>
            <w:tcW w:w="1457" w:type="pct"/>
            <w:vMerge/>
            <w:vAlign w:val="center"/>
            <w:hideMark/>
          </w:tcPr>
          <w:p w14:paraId="70B46AC9" w14:textId="77777777" w:rsidR="007B3E0D" w:rsidRPr="007B3E0D" w:rsidRDefault="007B3E0D" w:rsidP="007B3E0D">
            <w:pPr>
              <w:widowControl/>
              <w:jc w:val="left"/>
              <w:rPr>
                <w:rFonts w:ascii="宋体" w:hAnsi="宋体" w:cs="宋体" w:hint="eastAsia"/>
                <w:color w:val="000000"/>
                <w:kern w:val="0"/>
                <w:sz w:val="20"/>
                <w:szCs w:val="20"/>
              </w:rPr>
            </w:pPr>
          </w:p>
        </w:tc>
        <w:tc>
          <w:tcPr>
            <w:tcW w:w="593" w:type="pct"/>
            <w:vMerge/>
            <w:vAlign w:val="center"/>
            <w:hideMark/>
          </w:tcPr>
          <w:p w14:paraId="547186B2" w14:textId="77777777" w:rsidR="007B3E0D" w:rsidRPr="007B3E0D" w:rsidRDefault="007B3E0D" w:rsidP="007B3E0D">
            <w:pPr>
              <w:widowControl/>
              <w:jc w:val="left"/>
              <w:rPr>
                <w:rFonts w:ascii="宋体" w:hAnsi="宋体" w:cs="宋体" w:hint="eastAsia"/>
                <w:color w:val="000000"/>
                <w:kern w:val="0"/>
                <w:sz w:val="20"/>
                <w:szCs w:val="20"/>
              </w:rPr>
            </w:pPr>
          </w:p>
        </w:tc>
        <w:tc>
          <w:tcPr>
            <w:tcW w:w="535" w:type="pct"/>
            <w:vMerge/>
            <w:vAlign w:val="center"/>
            <w:hideMark/>
          </w:tcPr>
          <w:p w14:paraId="2249473D" w14:textId="77777777" w:rsidR="007B3E0D" w:rsidRPr="007B3E0D" w:rsidRDefault="007B3E0D" w:rsidP="007B3E0D">
            <w:pPr>
              <w:widowControl/>
              <w:jc w:val="left"/>
              <w:rPr>
                <w:rFonts w:ascii="宋体" w:hAnsi="宋体" w:cs="宋体" w:hint="eastAsia"/>
                <w:color w:val="000000"/>
                <w:kern w:val="0"/>
                <w:sz w:val="20"/>
                <w:szCs w:val="20"/>
              </w:rPr>
            </w:pPr>
          </w:p>
        </w:tc>
        <w:tc>
          <w:tcPr>
            <w:tcW w:w="314" w:type="pct"/>
            <w:vMerge/>
            <w:vAlign w:val="center"/>
            <w:hideMark/>
          </w:tcPr>
          <w:p w14:paraId="703EAA33" w14:textId="77777777" w:rsidR="007B3E0D" w:rsidRPr="007B3E0D" w:rsidRDefault="007B3E0D" w:rsidP="007B3E0D">
            <w:pPr>
              <w:widowControl/>
              <w:jc w:val="left"/>
              <w:rPr>
                <w:rFonts w:ascii="宋体" w:hAnsi="宋体" w:cs="宋体" w:hint="eastAsia"/>
                <w:color w:val="000000"/>
                <w:kern w:val="0"/>
                <w:sz w:val="20"/>
                <w:szCs w:val="20"/>
              </w:rPr>
            </w:pPr>
          </w:p>
        </w:tc>
        <w:tc>
          <w:tcPr>
            <w:tcW w:w="390" w:type="pct"/>
            <w:gridSpan w:val="2"/>
            <w:vMerge/>
            <w:vAlign w:val="center"/>
            <w:hideMark/>
          </w:tcPr>
          <w:p w14:paraId="2F146BD3" w14:textId="77777777" w:rsidR="007B3E0D" w:rsidRPr="007B3E0D" w:rsidRDefault="007B3E0D" w:rsidP="007B3E0D">
            <w:pPr>
              <w:widowControl/>
              <w:jc w:val="left"/>
              <w:rPr>
                <w:rFonts w:ascii="宋体" w:hAnsi="宋体" w:cs="宋体" w:hint="eastAsia"/>
                <w:color w:val="000000"/>
                <w:kern w:val="0"/>
                <w:sz w:val="20"/>
                <w:szCs w:val="20"/>
              </w:rPr>
            </w:pPr>
          </w:p>
        </w:tc>
        <w:tc>
          <w:tcPr>
            <w:tcW w:w="709" w:type="pct"/>
            <w:gridSpan w:val="2"/>
            <w:vMerge/>
            <w:vAlign w:val="center"/>
            <w:hideMark/>
          </w:tcPr>
          <w:p w14:paraId="3D795CE3" w14:textId="77777777" w:rsidR="007B3E0D" w:rsidRPr="007B3E0D" w:rsidRDefault="007B3E0D" w:rsidP="007B3E0D">
            <w:pPr>
              <w:widowControl/>
              <w:jc w:val="left"/>
              <w:rPr>
                <w:rFonts w:ascii="宋体" w:hAnsi="宋体" w:cs="宋体" w:hint="eastAsia"/>
                <w:color w:val="000000"/>
                <w:kern w:val="0"/>
                <w:sz w:val="20"/>
                <w:szCs w:val="20"/>
              </w:rPr>
            </w:pPr>
          </w:p>
        </w:tc>
      </w:tr>
      <w:tr w:rsidR="007B3E0D" w:rsidRPr="007B3E0D" w14:paraId="59646420" w14:textId="77777777" w:rsidTr="007B3E0D">
        <w:trPr>
          <w:trHeight w:val="402"/>
        </w:trPr>
        <w:tc>
          <w:tcPr>
            <w:tcW w:w="269" w:type="pct"/>
            <w:vMerge w:val="restart"/>
            <w:shd w:val="clear" w:color="auto" w:fill="auto"/>
            <w:vAlign w:val="center"/>
            <w:hideMark/>
          </w:tcPr>
          <w:p w14:paraId="70820CE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年度绩效指标完成情况</w:t>
            </w:r>
          </w:p>
        </w:tc>
        <w:tc>
          <w:tcPr>
            <w:tcW w:w="292" w:type="pct"/>
            <w:vMerge w:val="restart"/>
            <w:shd w:val="clear" w:color="auto" w:fill="auto"/>
            <w:vAlign w:val="center"/>
            <w:hideMark/>
          </w:tcPr>
          <w:p w14:paraId="4836EFB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产出指标</w:t>
            </w:r>
          </w:p>
        </w:tc>
        <w:tc>
          <w:tcPr>
            <w:tcW w:w="441" w:type="pct"/>
            <w:shd w:val="clear" w:color="auto" w:fill="auto"/>
            <w:vAlign w:val="center"/>
            <w:hideMark/>
          </w:tcPr>
          <w:p w14:paraId="7E97E11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457" w:type="pct"/>
            <w:shd w:val="clear" w:color="auto" w:fill="auto"/>
            <w:noWrap/>
            <w:vAlign w:val="center"/>
            <w:hideMark/>
          </w:tcPr>
          <w:p w14:paraId="23A297AE"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发放补助人数</w:t>
            </w:r>
          </w:p>
        </w:tc>
        <w:tc>
          <w:tcPr>
            <w:tcW w:w="593" w:type="pct"/>
            <w:shd w:val="clear" w:color="auto" w:fill="auto"/>
            <w:vAlign w:val="center"/>
            <w:hideMark/>
          </w:tcPr>
          <w:p w14:paraId="2FA1B8C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&gt;=1人</w:t>
            </w:r>
          </w:p>
        </w:tc>
        <w:tc>
          <w:tcPr>
            <w:tcW w:w="535" w:type="pct"/>
            <w:shd w:val="clear" w:color="auto" w:fill="auto"/>
            <w:vAlign w:val="center"/>
            <w:hideMark/>
          </w:tcPr>
          <w:p w14:paraId="6A3A06C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=1人</w:t>
            </w:r>
          </w:p>
        </w:tc>
        <w:tc>
          <w:tcPr>
            <w:tcW w:w="314" w:type="pct"/>
            <w:shd w:val="clear" w:color="auto" w:fill="auto"/>
            <w:vAlign w:val="center"/>
            <w:hideMark/>
          </w:tcPr>
          <w:p w14:paraId="4F22D66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14:paraId="0687627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14:paraId="12DA3D0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6351CA7" w14:textId="77777777" w:rsidTr="007B3E0D">
        <w:trPr>
          <w:trHeight w:val="402"/>
        </w:trPr>
        <w:tc>
          <w:tcPr>
            <w:tcW w:w="269" w:type="pct"/>
            <w:vMerge/>
            <w:vAlign w:val="center"/>
            <w:hideMark/>
          </w:tcPr>
          <w:p w14:paraId="7B620201"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79F3CD28"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19126DD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457" w:type="pct"/>
            <w:shd w:val="clear" w:color="auto" w:fill="auto"/>
            <w:noWrap/>
            <w:vAlign w:val="center"/>
            <w:hideMark/>
          </w:tcPr>
          <w:p w14:paraId="730CCA1D"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选调生参加培训次数</w:t>
            </w:r>
          </w:p>
        </w:tc>
        <w:tc>
          <w:tcPr>
            <w:tcW w:w="593" w:type="pct"/>
            <w:shd w:val="clear" w:color="auto" w:fill="auto"/>
            <w:vAlign w:val="center"/>
            <w:hideMark/>
          </w:tcPr>
          <w:p w14:paraId="4CB2A1C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&gt;=3次</w:t>
            </w:r>
          </w:p>
        </w:tc>
        <w:tc>
          <w:tcPr>
            <w:tcW w:w="535" w:type="pct"/>
            <w:shd w:val="clear" w:color="auto" w:fill="auto"/>
            <w:vAlign w:val="center"/>
            <w:hideMark/>
          </w:tcPr>
          <w:p w14:paraId="7BF5818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=3次</w:t>
            </w:r>
          </w:p>
        </w:tc>
        <w:tc>
          <w:tcPr>
            <w:tcW w:w="314" w:type="pct"/>
            <w:shd w:val="clear" w:color="auto" w:fill="auto"/>
            <w:vAlign w:val="center"/>
            <w:hideMark/>
          </w:tcPr>
          <w:p w14:paraId="1477B66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14:paraId="4F9E09B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14:paraId="7CE7084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352C026" w14:textId="77777777" w:rsidTr="007B3E0D">
        <w:trPr>
          <w:trHeight w:val="402"/>
        </w:trPr>
        <w:tc>
          <w:tcPr>
            <w:tcW w:w="269" w:type="pct"/>
            <w:vMerge/>
            <w:vAlign w:val="center"/>
            <w:hideMark/>
          </w:tcPr>
          <w:p w14:paraId="7E99078F"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4FC3F16F"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2B120C2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457" w:type="pct"/>
            <w:shd w:val="clear" w:color="auto" w:fill="auto"/>
            <w:noWrap/>
            <w:vAlign w:val="center"/>
            <w:hideMark/>
          </w:tcPr>
          <w:p w14:paraId="6E695CC1"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选调生国情调研开展次数</w:t>
            </w:r>
          </w:p>
        </w:tc>
        <w:tc>
          <w:tcPr>
            <w:tcW w:w="593" w:type="pct"/>
            <w:shd w:val="clear" w:color="auto" w:fill="auto"/>
            <w:vAlign w:val="center"/>
            <w:hideMark/>
          </w:tcPr>
          <w:p w14:paraId="5B184C7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&gt;=1次</w:t>
            </w:r>
          </w:p>
        </w:tc>
        <w:tc>
          <w:tcPr>
            <w:tcW w:w="535" w:type="pct"/>
            <w:shd w:val="clear" w:color="auto" w:fill="auto"/>
            <w:vAlign w:val="center"/>
            <w:hideMark/>
          </w:tcPr>
          <w:p w14:paraId="4E3AC19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=1次</w:t>
            </w:r>
          </w:p>
        </w:tc>
        <w:tc>
          <w:tcPr>
            <w:tcW w:w="314" w:type="pct"/>
            <w:shd w:val="clear" w:color="auto" w:fill="auto"/>
            <w:vAlign w:val="center"/>
            <w:hideMark/>
          </w:tcPr>
          <w:p w14:paraId="3F22369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14:paraId="1E96270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14:paraId="016463B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35F69458" w14:textId="77777777" w:rsidTr="007B3E0D">
        <w:trPr>
          <w:trHeight w:val="402"/>
        </w:trPr>
        <w:tc>
          <w:tcPr>
            <w:tcW w:w="269" w:type="pct"/>
            <w:vMerge/>
            <w:vAlign w:val="center"/>
            <w:hideMark/>
          </w:tcPr>
          <w:p w14:paraId="18A222A9"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1F187CDB"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097AA56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457" w:type="pct"/>
            <w:shd w:val="clear" w:color="auto" w:fill="auto"/>
            <w:noWrap/>
            <w:vAlign w:val="center"/>
            <w:hideMark/>
          </w:tcPr>
          <w:p w14:paraId="412744D4"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补助资金发放率</w:t>
            </w:r>
          </w:p>
        </w:tc>
        <w:tc>
          <w:tcPr>
            <w:tcW w:w="593" w:type="pct"/>
            <w:shd w:val="clear" w:color="auto" w:fill="auto"/>
            <w:vAlign w:val="center"/>
            <w:hideMark/>
          </w:tcPr>
          <w:p w14:paraId="1A885F4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14:paraId="7CBB27D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14:paraId="32F52EA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14:paraId="030C00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14:paraId="7E7A540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569BF41" w14:textId="77777777" w:rsidTr="007B3E0D">
        <w:trPr>
          <w:trHeight w:val="402"/>
        </w:trPr>
        <w:tc>
          <w:tcPr>
            <w:tcW w:w="269" w:type="pct"/>
            <w:vMerge/>
            <w:vAlign w:val="center"/>
            <w:hideMark/>
          </w:tcPr>
          <w:p w14:paraId="4FA5D1DA"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277088E4"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23404D8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457" w:type="pct"/>
            <w:shd w:val="clear" w:color="auto" w:fill="auto"/>
            <w:noWrap/>
            <w:vAlign w:val="center"/>
            <w:hideMark/>
          </w:tcPr>
          <w:p w14:paraId="74E9E39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补助标准执行率</w:t>
            </w:r>
          </w:p>
        </w:tc>
        <w:tc>
          <w:tcPr>
            <w:tcW w:w="593" w:type="pct"/>
            <w:shd w:val="clear" w:color="auto" w:fill="auto"/>
            <w:vAlign w:val="center"/>
            <w:hideMark/>
          </w:tcPr>
          <w:p w14:paraId="4BCD0B9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14:paraId="14439EA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14:paraId="012AB9A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14:paraId="5F21D41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14:paraId="2FD3A4E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253846A" w14:textId="77777777" w:rsidTr="007B3E0D">
        <w:trPr>
          <w:trHeight w:val="402"/>
        </w:trPr>
        <w:tc>
          <w:tcPr>
            <w:tcW w:w="269" w:type="pct"/>
            <w:vMerge/>
            <w:vAlign w:val="center"/>
            <w:hideMark/>
          </w:tcPr>
          <w:p w14:paraId="24DB0731"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01AFAFD5"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4BF9275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时效指标</w:t>
            </w:r>
          </w:p>
        </w:tc>
        <w:tc>
          <w:tcPr>
            <w:tcW w:w="1457" w:type="pct"/>
            <w:shd w:val="clear" w:color="auto" w:fill="auto"/>
            <w:noWrap/>
            <w:vAlign w:val="center"/>
            <w:hideMark/>
          </w:tcPr>
          <w:p w14:paraId="3068025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补助资金发放及时率</w:t>
            </w:r>
          </w:p>
        </w:tc>
        <w:tc>
          <w:tcPr>
            <w:tcW w:w="593" w:type="pct"/>
            <w:shd w:val="clear" w:color="auto" w:fill="auto"/>
            <w:vAlign w:val="center"/>
            <w:hideMark/>
          </w:tcPr>
          <w:p w14:paraId="212E8F2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14:paraId="1235E8C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14:paraId="3930544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90" w:type="pct"/>
            <w:gridSpan w:val="2"/>
            <w:shd w:val="clear" w:color="auto" w:fill="auto"/>
            <w:vAlign w:val="center"/>
            <w:hideMark/>
          </w:tcPr>
          <w:p w14:paraId="0E1D881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09" w:type="pct"/>
            <w:gridSpan w:val="2"/>
            <w:shd w:val="clear" w:color="auto" w:fill="auto"/>
            <w:vAlign w:val="center"/>
            <w:hideMark/>
          </w:tcPr>
          <w:p w14:paraId="1DFB07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4B62681" w14:textId="77777777" w:rsidTr="007B3E0D">
        <w:trPr>
          <w:trHeight w:val="402"/>
        </w:trPr>
        <w:tc>
          <w:tcPr>
            <w:tcW w:w="269" w:type="pct"/>
            <w:vMerge/>
            <w:vAlign w:val="center"/>
            <w:hideMark/>
          </w:tcPr>
          <w:p w14:paraId="190BAAE1"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restart"/>
            <w:shd w:val="clear" w:color="auto" w:fill="auto"/>
            <w:vAlign w:val="center"/>
            <w:hideMark/>
          </w:tcPr>
          <w:p w14:paraId="6FA7417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成本</w:t>
            </w:r>
            <w:r w:rsidRPr="007B3E0D">
              <w:rPr>
                <w:rFonts w:ascii="宋体" w:hAnsi="宋体" w:cs="宋体" w:hint="eastAsia"/>
                <w:color w:val="000000"/>
                <w:kern w:val="0"/>
                <w:sz w:val="20"/>
                <w:szCs w:val="20"/>
              </w:rPr>
              <w:lastRenderedPageBreak/>
              <w:t>指标</w:t>
            </w:r>
          </w:p>
        </w:tc>
        <w:tc>
          <w:tcPr>
            <w:tcW w:w="441" w:type="pct"/>
            <w:shd w:val="clear" w:color="auto" w:fill="auto"/>
            <w:vAlign w:val="center"/>
            <w:hideMark/>
          </w:tcPr>
          <w:p w14:paraId="7E8685B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经济成本</w:t>
            </w:r>
            <w:r w:rsidRPr="007B3E0D">
              <w:rPr>
                <w:rFonts w:ascii="宋体" w:hAnsi="宋体" w:cs="宋体" w:hint="eastAsia"/>
                <w:color w:val="000000"/>
                <w:kern w:val="0"/>
                <w:sz w:val="20"/>
                <w:szCs w:val="20"/>
              </w:rPr>
              <w:lastRenderedPageBreak/>
              <w:t>指标</w:t>
            </w:r>
          </w:p>
        </w:tc>
        <w:tc>
          <w:tcPr>
            <w:tcW w:w="1457" w:type="pct"/>
            <w:shd w:val="clear" w:color="auto" w:fill="auto"/>
            <w:noWrap/>
            <w:vAlign w:val="center"/>
            <w:hideMark/>
          </w:tcPr>
          <w:p w14:paraId="09C5568A"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发放补助标准</w:t>
            </w:r>
          </w:p>
        </w:tc>
        <w:tc>
          <w:tcPr>
            <w:tcW w:w="593" w:type="pct"/>
            <w:shd w:val="clear" w:color="auto" w:fill="auto"/>
            <w:vAlign w:val="center"/>
            <w:hideMark/>
          </w:tcPr>
          <w:p w14:paraId="7295AC7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&lt;=10500元/人</w:t>
            </w:r>
          </w:p>
        </w:tc>
        <w:tc>
          <w:tcPr>
            <w:tcW w:w="535" w:type="pct"/>
            <w:shd w:val="clear" w:color="auto" w:fill="auto"/>
            <w:vAlign w:val="center"/>
            <w:hideMark/>
          </w:tcPr>
          <w:p w14:paraId="73075F1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=10500元/人</w:t>
            </w:r>
          </w:p>
        </w:tc>
        <w:tc>
          <w:tcPr>
            <w:tcW w:w="314" w:type="pct"/>
            <w:shd w:val="clear" w:color="auto" w:fill="auto"/>
            <w:vAlign w:val="center"/>
            <w:hideMark/>
          </w:tcPr>
          <w:p w14:paraId="7CD82FB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14:paraId="0CAADC5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14:paraId="11D3C84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8261EAA" w14:textId="77777777" w:rsidTr="007B3E0D">
        <w:trPr>
          <w:trHeight w:val="402"/>
        </w:trPr>
        <w:tc>
          <w:tcPr>
            <w:tcW w:w="269" w:type="pct"/>
            <w:vMerge/>
            <w:vAlign w:val="center"/>
            <w:hideMark/>
          </w:tcPr>
          <w:p w14:paraId="5AEFE1E0"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3FB9455D"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41A6C55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社会成本指标</w:t>
            </w:r>
          </w:p>
        </w:tc>
        <w:tc>
          <w:tcPr>
            <w:tcW w:w="1457" w:type="pct"/>
            <w:shd w:val="clear" w:color="auto" w:fill="auto"/>
            <w:noWrap/>
            <w:vAlign w:val="center"/>
            <w:hideMark/>
          </w:tcPr>
          <w:p w14:paraId="35EDA28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村民对选调</w:t>
            </w:r>
            <w:proofErr w:type="gramStart"/>
            <w:r w:rsidRPr="007B3E0D">
              <w:rPr>
                <w:rFonts w:ascii="宋体" w:hAnsi="宋体" w:cs="宋体" w:hint="eastAsia"/>
                <w:color w:val="000000"/>
                <w:kern w:val="0"/>
                <w:sz w:val="20"/>
                <w:szCs w:val="20"/>
              </w:rPr>
              <w:t>生投诉</w:t>
            </w:r>
            <w:proofErr w:type="gramEnd"/>
            <w:r w:rsidRPr="007B3E0D">
              <w:rPr>
                <w:rFonts w:ascii="宋体" w:hAnsi="宋体" w:cs="宋体" w:hint="eastAsia"/>
                <w:color w:val="000000"/>
                <w:kern w:val="0"/>
                <w:sz w:val="20"/>
                <w:szCs w:val="20"/>
              </w:rPr>
              <w:t>事件</w:t>
            </w:r>
          </w:p>
        </w:tc>
        <w:tc>
          <w:tcPr>
            <w:tcW w:w="593" w:type="pct"/>
            <w:shd w:val="clear" w:color="auto" w:fill="auto"/>
            <w:vAlign w:val="center"/>
            <w:hideMark/>
          </w:tcPr>
          <w:p w14:paraId="7880DB8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=0起</w:t>
            </w:r>
          </w:p>
        </w:tc>
        <w:tc>
          <w:tcPr>
            <w:tcW w:w="535" w:type="pct"/>
            <w:shd w:val="clear" w:color="auto" w:fill="auto"/>
            <w:vAlign w:val="center"/>
            <w:hideMark/>
          </w:tcPr>
          <w:p w14:paraId="0273872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=0起</w:t>
            </w:r>
          </w:p>
        </w:tc>
        <w:tc>
          <w:tcPr>
            <w:tcW w:w="314" w:type="pct"/>
            <w:shd w:val="clear" w:color="auto" w:fill="auto"/>
            <w:vAlign w:val="center"/>
            <w:hideMark/>
          </w:tcPr>
          <w:p w14:paraId="25143E8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14:paraId="14AFA1B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14:paraId="30DB4D0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4520075" w14:textId="77777777" w:rsidTr="007B3E0D">
        <w:trPr>
          <w:trHeight w:val="402"/>
        </w:trPr>
        <w:tc>
          <w:tcPr>
            <w:tcW w:w="269" w:type="pct"/>
            <w:vMerge/>
            <w:vAlign w:val="center"/>
            <w:hideMark/>
          </w:tcPr>
          <w:p w14:paraId="197350E7"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77F36C08"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50845F0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生态环境成本指标</w:t>
            </w:r>
          </w:p>
        </w:tc>
        <w:tc>
          <w:tcPr>
            <w:tcW w:w="1457" w:type="pct"/>
            <w:shd w:val="clear" w:color="auto" w:fill="auto"/>
            <w:noWrap/>
            <w:vAlign w:val="center"/>
            <w:hideMark/>
          </w:tcPr>
          <w:p w14:paraId="013D52A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93" w:type="pct"/>
            <w:shd w:val="clear" w:color="auto" w:fill="auto"/>
            <w:vAlign w:val="center"/>
            <w:hideMark/>
          </w:tcPr>
          <w:p w14:paraId="2898875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35" w:type="pct"/>
            <w:shd w:val="clear" w:color="auto" w:fill="auto"/>
            <w:vAlign w:val="center"/>
            <w:hideMark/>
          </w:tcPr>
          <w:p w14:paraId="7E8DEB8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14" w:type="pct"/>
            <w:shd w:val="clear" w:color="auto" w:fill="auto"/>
            <w:vAlign w:val="center"/>
            <w:hideMark/>
          </w:tcPr>
          <w:p w14:paraId="259273B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90" w:type="pct"/>
            <w:gridSpan w:val="2"/>
            <w:shd w:val="clear" w:color="auto" w:fill="auto"/>
            <w:vAlign w:val="center"/>
            <w:hideMark/>
          </w:tcPr>
          <w:p w14:paraId="7E6E6D3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6D612EE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3B8F8E9" w14:textId="77777777" w:rsidTr="007B3E0D">
        <w:trPr>
          <w:trHeight w:val="402"/>
        </w:trPr>
        <w:tc>
          <w:tcPr>
            <w:tcW w:w="269" w:type="pct"/>
            <w:vMerge/>
            <w:vAlign w:val="center"/>
            <w:hideMark/>
          </w:tcPr>
          <w:p w14:paraId="18E85190"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restart"/>
            <w:shd w:val="clear" w:color="auto" w:fill="auto"/>
            <w:vAlign w:val="center"/>
            <w:hideMark/>
          </w:tcPr>
          <w:p w14:paraId="238DB89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效益指标</w:t>
            </w:r>
          </w:p>
        </w:tc>
        <w:tc>
          <w:tcPr>
            <w:tcW w:w="441" w:type="pct"/>
            <w:shd w:val="clear" w:color="auto" w:fill="auto"/>
            <w:vAlign w:val="center"/>
            <w:hideMark/>
          </w:tcPr>
          <w:p w14:paraId="0EF014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经济效益指标</w:t>
            </w:r>
          </w:p>
        </w:tc>
        <w:tc>
          <w:tcPr>
            <w:tcW w:w="1457" w:type="pct"/>
            <w:shd w:val="clear" w:color="auto" w:fill="auto"/>
            <w:noWrap/>
            <w:vAlign w:val="center"/>
            <w:hideMark/>
          </w:tcPr>
          <w:p w14:paraId="2B4DB9E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93" w:type="pct"/>
            <w:shd w:val="clear" w:color="auto" w:fill="auto"/>
            <w:vAlign w:val="center"/>
            <w:hideMark/>
          </w:tcPr>
          <w:p w14:paraId="5FE18DE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35" w:type="pct"/>
            <w:shd w:val="clear" w:color="auto" w:fill="auto"/>
            <w:vAlign w:val="center"/>
            <w:hideMark/>
          </w:tcPr>
          <w:p w14:paraId="6B0D156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14" w:type="pct"/>
            <w:shd w:val="clear" w:color="auto" w:fill="auto"/>
            <w:vAlign w:val="center"/>
            <w:hideMark/>
          </w:tcPr>
          <w:p w14:paraId="6FFC003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90" w:type="pct"/>
            <w:gridSpan w:val="2"/>
            <w:shd w:val="clear" w:color="auto" w:fill="auto"/>
            <w:vAlign w:val="center"/>
            <w:hideMark/>
          </w:tcPr>
          <w:p w14:paraId="31A217E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327CAB0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7EDAED4" w14:textId="77777777" w:rsidTr="007B3E0D">
        <w:trPr>
          <w:trHeight w:val="402"/>
        </w:trPr>
        <w:tc>
          <w:tcPr>
            <w:tcW w:w="269" w:type="pct"/>
            <w:vMerge/>
            <w:vAlign w:val="center"/>
            <w:hideMark/>
          </w:tcPr>
          <w:p w14:paraId="1A3201A7"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0B7612A7"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4BB63FD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社会效益指标</w:t>
            </w:r>
          </w:p>
        </w:tc>
        <w:tc>
          <w:tcPr>
            <w:tcW w:w="1457" w:type="pct"/>
            <w:shd w:val="clear" w:color="auto" w:fill="auto"/>
            <w:noWrap/>
            <w:vAlign w:val="center"/>
            <w:hideMark/>
          </w:tcPr>
          <w:p w14:paraId="29BD387D"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选调生基本生活保障率</w:t>
            </w:r>
          </w:p>
        </w:tc>
        <w:tc>
          <w:tcPr>
            <w:tcW w:w="593" w:type="pct"/>
            <w:shd w:val="clear" w:color="auto" w:fill="auto"/>
            <w:vAlign w:val="center"/>
            <w:hideMark/>
          </w:tcPr>
          <w:p w14:paraId="5B2CCB2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535" w:type="pct"/>
            <w:shd w:val="clear" w:color="auto" w:fill="auto"/>
            <w:vAlign w:val="center"/>
            <w:hideMark/>
          </w:tcPr>
          <w:p w14:paraId="607A9CC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14" w:type="pct"/>
            <w:shd w:val="clear" w:color="auto" w:fill="auto"/>
            <w:vAlign w:val="center"/>
            <w:hideMark/>
          </w:tcPr>
          <w:p w14:paraId="5ADCDFD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390" w:type="pct"/>
            <w:gridSpan w:val="2"/>
            <w:shd w:val="clear" w:color="auto" w:fill="auto"/>
            <w:vAlign w:val="center"/>
            <w:hideMark/>
          </w:tcPr>
          <w:p w14:paraId="6685519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709" w:type="pct"/>
            <w:gridSpan w:val="2"/>
            <w:shd w:val="clear" w:color="auto" w:fill="auto"/>
            <w:vAlign w:val="center"/>
            <w:hideMark/>
          </w:tcPr>
          <w:p w14:paraId="2397F70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F57C41E" w14:textId="77777777" w:rsidTr="007B3E0D">
        <w:trPr>
          <w:trHeight w:val="402"/>
        </w:trPr>
        <w:tc>
          <w:tcPr>
            <w:tcW w:w="269" w:type="pct"/>
            <w:vMerge/>
            <w:vAlign w:val="center"/>
            <w:hideMark/>
          </w:tcPr>
          <w:p w14:paraId="1458AD38"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vMerge/>
            <w:vAlign w:val="center"/>
            <w:hideMark/>
          </w:tcPr>
          <w:p w14:paraId="28FA0BA5" w14:textId="77777777" w:rsidR="007B3E0D" w:rsidRPr="007B3E0D" w:rsidRDefault="007B3E0D" w:rsidP="007B3E0D">
            <w:pPr>
              <w:widowControl/>
              <w:jc w:val="left"/>
              <w:rPr>
                <w:rFonts w:ascii="宋体" w:hAnsi="宋体" w:cs="宋体" w:hint="eastAsia"/>
                <w:color w:val="000000"/>
                <w:kern w:val="0"/>
                <w:sz w:val="20"/>
                <w:szCs w:val="20"/>
              </w:rPr>
            </w:pPr>
          </w:p>
        </w:tc>
        <w:tc>
          <w:tcPr>
            <w:tcW w:w="441" w:type="pct"/>
            <w:shd w:val="clear" w:color="auto" w:fill="auto"/>
            <w:vAlign w:val="center"/>
            <w:hideMark/>
          </w:tcPr>
          <w:p w14:paraId="1B9D8BA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生态效益指标</w:t>
            </w:r>
          </w:p>
        </w:tc>
        <w:tc>
          <w:tcPr>
            <w:tcW w:w="1457" w:type="pct"/>
            <w:shd w:val="clear" w:color="auto" w:fill="auto"/>
            <w:noWrap/>
            <w:vAlign w:val="center"/>
            <w:hideMark/>
          </w:tcPr>
          <w:p w14:paraId="0603C09E"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93" w:type="pct"/>
            <w:shd w:val="clear" w:color="auto" w:fill="auto"/>
            <w:vAlign w:val="center"/>
            <w:hideMark/>
          </w:tcPr>
          <w:p w14:paraId="5901284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35" w:type="pct"/>
            <w:shd w:val="clear" w:color="auto" w:fill="auto"/>
            <w:vAlign w:val="center"/>
            <w:hideMark/>
          </w:tcPr>
          <w:p w14:paraId="1C73963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14" w:type="pct"/>
            <w:shd w:val="clear" w:color="auto" w:fill="auto"/>
            <w:vAlign w:val="center"/>
            <w:hideMark/>
          </w:tcPr>
          <w:p w14:paraId="1957AFE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90" w:type="pct"/>
            <w:gridSpan w:val="2"/>
            <w:shd w:val="clear" w:color="auto" w:fill="auto"/>
            <w:vAlign w:val="center"/>
            <w:hideMark/>
          </w:tcPr>
          <w:p w14:paraId="5404E40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09" w:type="pct"/>
            <w:gridSpan w:val="2"/>
            <w:shd w:val="clear" w:color="auto" w:fill="auto"/>
            <w:vAlign w:val="center"/>
            <w:hideMark/>
          </w:tcPr>
          <w:p w14:paraId="5AAD8F1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CFB2229" w14:textId="77777777" w:rsidTr="007B3E0D">
        <w:trPr>
          <w:trHeight w:val="402"/>
        </w:trPr>
        <w:tc>
          <w:tcPr>
            <w:tcW w:w="269" w:type="pct"/>
            <w:vMerge/>
            <w:vAlign w:val="center"/>
            <w:hideMark/>
          </w:tcPr>
          <w:p w14:paraId="750B8D69" w14:textId="77777777" w:rsidR="007B3E0D" w:rsidRPr="007B3E0D" w:rsidRDefault="007B3E0D" w:rsidP="007B3E0D">
            <w:pPr>
              <w:widowControl/>
              <w:jc w:val="left"/>
              <w:rPr>
                <w:rFonts w:ascii="宋体" w:hAnsi="宋体" w:cs="宋体" w:hint="eastAsia"/>
                <w:color w:val="000000"/>
                <w:kern w:val="0"/>
                <w:sz w:val="20"/>
                <w:szCs w:val="20"/>
              </w:rPr>
            </w:pPr>
          </w:p>
        </w:tc>
        <w:tc>
          <w:tcPr>
            <w:tcW w:w="292" w:type="pct"/>
            <w:shd w:val="clear" w:color="auto" w:fill="auto"/>
            <w:vAlign w:val="center"/>
            <w:hideMark/>
          </w:tcPr>
          <w:p w14:paraId="573CDF2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441" w:type="pct"/>
            <w:shd w:val="clear" w:color="auto" w:fill="auto"/>
            <w:vAlign w:val="center"/>
            <w:hideMark/>
          </w:tcPr>
          <w:p w14:paraId="554A4F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1457" w:type="pct"/>
            <w:shd w:val="clear" w:color="auto" w:fill="auto"/>
            <w:noWrap/>
            <w:vAlign w:val="center"/>
            <w:hideMark/>
          </w:tcPr>
          <w:p w14:paraId="1ED354FD"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选调</w:t>
            </w:r>
            <w:proofErr w:type="gramStart"/>
            <w:r w:rsidRPr="007B3E0D">
              <w:rPr>
                <w:rFonts w:ascii="宋体" w:hAnsi="宋体" w:cs="宋体" w:hint="eastAsia"/>
                <w:color w:val="000000"/>
                <w:kern w:val="0"/>
                <w:sz w:val="20"/>
                <w:szCs w:val="20"/>
              </w:rPr>
              <w:t>生满意</w:t>
            </w:r>
            <w:proofErr w:type="gramEnd"/>
            <w:r w:rsidRPr="007B3E0D">
              <w:rPr>
                <w:rFonts w:ascii="宋体" w:hAnsi="宋体" w:cs="宋体" w:hint="eastAsia"/>
                <w:color w:val="000000"/>
                <w:kern w:val="0"/>
                <w:sz w:val="20"/>
                <w:szCs w:val="20"/>
              </w:rPr>
              <w:t>度</w:t>
            </w:r>
          </w:p>
        </w:tc>
        <w:tc>
          <w:tcPr>
            <w:tcW w:w="593" w:type="pct"/>
            <w:shd w:val="clear" w:color="auto" w:fill="auto"/>
            <w:vAlign w:val="center"/>
            <w:hideMark/>
          </w:tcPr>
          <w:p w14:paraId="2C703C3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535" w:type="pct"/>
            <w:shd w:val="clear" w:color="auto" w:fill="auto"/>
            <w:vAlign w:val="center"/>
            <w:hideMark/>
          </w:tcPr>
          <w:p w14:paraId="68C2B65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314" w:type="pct"/>
            <w:shd w:val="clear" w:color="auto" w:fill="auto"/>
            <w:vAlign w:val="center"/>
            <w:hideMark/>
          </w:tcPr>
          <w:p w14:paraId="10D9EF7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90" w:type="pct"/>
            <w:gridSpan w:val="2"/>
            <w:shd w:val="clear" w:color="auto" w:fill="auto"/>
            <w:vAlign w:val="center"/>
            <w:hideMark/>
          </w:tcPr>
          <w:p w14:paraId="13C4632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09" w:type="pct"/>
            <w:gridSpan w:val="2"/>
            <w:shd w:val="clear" w:color="auto" w:fill="auto"/>
            <w:vAlign w:val="center"/>
            <w:hideMark/>
          </w:tcPr>
          <w:p w14:paraId="701B939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17B27BC" w14:textId="77777777" w:rsidTr="007B3E0D">
        <w:trPr>
          <w:trHeight w:val="270"/>
        </w:trPr>
        <w:tc>
          <w:tcPr>
            <w:tcW w:w="3587" w:type="pct"/>
            <w:gridSpan w:val="6"/>
            <w:shd w:val="clear" w:color="auto" w:fill="auto"/>
            <w:vAlign w:val="center"/>
            <w:hideMark/>
          </w:tcPr>
          <w:p w14:paraId="795A723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总分</w:t>
            </w:r>
          </w:p>
        </w:tc>
        <w:tc>
          <w:tcPr>
            <w:tcW w:w="314" w:type="pct"/>
            <w:shd w:val="clear" w:color="auto" w:fill="auto"/>
            <w:vAlign w:val="center"/>
            <w:hideMark/>
          </w:tcPr>
          <w:p w14:paraId="1DDC4A1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90" w:type="pct"/>
            <w:gridSpan w:val="2"/>
            <w:shd w:val="clear" w:color="auto" w:fill="auto"/>
            <w:vAlign w:val="center"/>
            <w:hideMark/>
          </w:tcPr>
          <w:p w14:paraId="2712874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90分</w:t>
            </w:r>
          </w:p>
        </w:tc>
        <w:tc>
          <w:tcPr>
            <w:tcW w:w="709" w:type="pct"/>
            <w:gridSpan w:val="2"/>
            <w:shd w:val="clear" w:color="auto" w:fill="auto"/>
            <w:vAlign w:val="center"/>
            <w:hideMark/>
          </w:tcPr>
          <w:p w14:paraId="0CDBA5F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bl>
    <w:p w14:paraId="4CB02ED0" w14:textId="77777777" w:rsidR="00C16CDC" w:rsidRDefault="00C16CDC">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282"/>
        <w:gridCol w:w="739"/>
        <w:gridCol w:w="113"/>
        <w:gridCol w:w="844"/>
        <w:gridCol w:w="716"/>
        <w:gridCol w:w="879"/>
        <w:gridCol w:w="695"/>
        <w:gridCol w:w="445"/>
        <w:gridCol w:w="727"/>
        <w:gridCol w:w="747"/>
        <w:gridCol w:w="809"/>
      </w:tblGrid>
      <w:tr w:rsidR="007B3E0D" w:rsidRPr="007B3E0D" w14:paraId="1E0825BF" w14:textId="77777777" w:rsidTr="007B3E0D">
        <w:trPr>
          <w:trHeight w:val="405"/>
          <w:jc w:val="center"/>
        </w:trPr>
        <w:tc>
          <w:tcPr>
            <w:tcW w:w="8522" w:type="dxa"/>
            <w:gridSpan w:val="14"/>
            <w:shd w:val="clear" w:color="auto" w:fill="auto"/>
            <w:vAlign w:val="center"/>
            <w:hideMark/>
          </w:tcPr>
          <w:p w14:paraId="1E00C166" w14:textId="77777777" w:rsidR="007B3E0D" w:rsidRPr="007B3E0D" w:rsidRDefault="007B3E0D" w:rsidP="007B3E0D">
            <w:pPr>
              <w:widowControl/>
              <w:jc w:val="center"/>
              <w:rPr>
                <w:rFonts w:ascii="宋体" w:hAnsi="宋体" w:cs="宋体" w:hint="eastAsia"/>
                <w:b/>
                <w:bCs/>
                <w:color w:val="000000"/>
                <w:kern w:val="0"/>
                <w:sz w:val="32"/>
                <w:szCs w:val="32"/>
              </w:rPr>
            </w:pPr>
            <w:r w:rsidRPr="007B3E0D">
              <w:rPr>
                <w:rFonts w:ascii="宋体" w:hAnsi="宋体" w:cs="宋体" w:hint="eastAsia"/>
                <w:b/>
                <w:bCs/>
                <w:color w:val="000000"/>
                <w:kern w:val="0"/>
                <w:sz w:val="32"/>
                <w:szCs w:val="32"/>
              </w:rPr>
              <w:t>项目支出绩效自评表</w:t>
            </w:r>
          </w:p>
        </w:tc>
      </w:tr>
      <w:tr w:rsidR="007B3E0D" w:rsidRPr="007B3E0D" w14:paraId="50576CD5" w14:textId="77777777" w:rsidTr="007B3E0D">
        <w:trPr>
          <w:trHeight w:val="270"/>
          <w:jc w:val="center"/>
        </w:trPr>
        <w:tc>
          <w:tcPr>
            <w:tcW w:w="8522" w:type="dxa"/>
            <w:gridSpan w:val="14"/>
            <w:shd w:val="clear" w:color="auto" w:fill="auto"/>
            <w:vAlign w:val="center"/>
            <w:hideMark/>
          </w:tcPr>
          <w:p w14:paraId="399CD30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(2023年度)</w:t>
            </w:r>
          </w:p>
        </w:tc>
      </w:tr>
      <w:tr w:rsidR="007B3E0D" w:rsidRPr="007B3E0D" w14:paraId="192811AA" w14:textId="77777777" w:rsidTr="007B3E0D">
        <w:trPr>
          <w:trHeight w:val="270"/>
          <w:jc w:val="center"/>
        </w:trPr>
        <w:tc>
          <w:tcPr>
            <w:tcW w:w="832" w:type="dxa"/>
            <w:gridSpan w:val="2"/>
            <w:shd w:val="clear" w:color="auto" w:fill="auto"/>
            <w:vAlign w:val="center"/>
            <w:hideMark/>
          </w:tcPr>
          <w:p w14:paraId="44F70C4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549FFFE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2023年木垒县东城镇残疾人两项补贴资金</w:t>
            </w:r>
          </w:p>
        </w:tc>
      </w:tr>
      <w:tr w:rsidR="007B3E0D" w:rsidRPr="007B3E0D" w14:paraId="34A3879F" w14:textId="77777777" w:rsidTr="007B3E0D">
        <w:trPr>
          <w:trHeight w:val="270"/>
          <w:jc w:val="center"/>
        </w:trPr>
        <w:tc>
          <w:tcPr>
            <w:tcW w:w="832" w:type="dxa"/>
            <w:gridSpan w:val="2"/>
            <w:shd w:val="clear" w:color="auto" w:fill="auto"/>
            <w:vAlign w:val="center"/>
            <w:hideMark/>
          </w:tcPr>
          <w:p w14:paraId="313A5FB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主管部门</w:t>
            </w:r>
          </w:p>
        </w:tc>
        <w:tc>
          <w:tcPr>
            <w:tcW w:w="2672" w:type="dxa"/>
            <w:gridSpan w:val="5"/>
            <w:shd w:val="clear" w:color="auto" w:fill="auto"/>
            <w:vAlign w:val="center"/>
            <w:hideMark/>
          </w:tcPr>
          <w:p w14:paraId="27765808" w14:textId="050FA728"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c>
          <w:tcPr>
            <w:tcW w:w="1595" w:type="dxa"/>
            <w:gridSpan w:val="2"/>
            <w:shd w:val="clear" w:color="auto" w:fill="auto"/>
            <w:vAlign w:val="center"/>
            <w:hideMark/>
          </w:tcPr>
          <w:p w14:paraId="021BE40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实施单位</w:t>
            </w:r>
          </w:p>
        </w:tc>
        <w:tc>
          <w:tcPr>
            <w:tcW w:w="3423" w:type="dxa"/>
            <w:gridSpan w:val="5"/>
            <w:shd w:val="clear" w:color="auto" w:fill="auto"/>
            <w:vAlign w:val="center"/>
            <w:hideMark/>
          </w:tcPr>
          <w:p w14:paraId="0306BD94" w14:textId="448C62A0"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r>
      <w:tr w:rsidR="007B3E0D" w:rsidRPr="007B3E0D" w14:paraId="1E9B0F49" w14:textId="77777777" w:rsidTr="007B3E0D">
        <w:trPr>
          <w:trHeight w:val="480"/>
          <w:jc w:val="center"/>
        </w:trPr>
        <w:tc>
          <w:tcPr>
            <w:tcW w:w="832" w:type="dxa"/>
            <w:gridSpan w:val="2"/>
            <w:vMerge w:val="restart"/>
            <w:shd w:val="clear" w:color="auto" w:fill="auto"/>
            <w:vAlign w:val="center"/>
            <w:hideMark/>
          </w:tcPr>
          <w:p w14:paraId="0096B9B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976" w:type="dxa"/>
            <w:gridSpan w:val="2"/>
            <w:shd w:val="clear" w:color="auto" w:fill="auto"/>
            <w:vAlign w:val="center"/>
            <w:hideMark/>
          </w:tcPr>
          <w:p w14:paraId="315FADA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39" w:type="dxa"/>
            <w:shd w:val="clear" w:color="auto" w:fill="auto"/>
            <w:vAlign w:val="center"/>
            <w:hideMark/>
          </w:tcPr>
          <w:p w14:paraId="3E96738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年初预算数</w:t>
            </w:r>
          </w:p>
        </w:tc>
        <w:tc>
          <w:tcPr>
            <w:tcW w:w="957" w:type="dxa"/>
            <w:gridSpan w:val="2"/>
            <w:shd w:val="clear" w:color="auto" w:fill="auto"/>
            <w:vAlign w:val="center"/>
            <w:hideMark/>
          </w:tcPr>
          <w:p w14:paraId="2CDBEC4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全年预算数</w:t>
            </w:r>
          </w:p>
        </w:tc>
        <w:tc>
          <w:tcPr>
            <w:tcW w:w="1595" w:type="dxa"/>
            <w:gridSpan w:val="2"/>
            <w:shd w:val="clear" w:color="auto" w:fill="auto"/>
            <w:vAlign w:val="center"/>
            <w:hideMark/>
          </w:tcPr>
          <w:p w14:paraId="0C0478A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全年执行数</w:t>
            </w:r>
          </w:p>
        </w:tc>
        <w:tc>
          <w:tcPr>
            <w:tcW w:w="1140" w:type="dxa"/>
            <w:gridSpan w:val="2"/>
            <w:shd w:val="clear" w:color="auto" w:fill="auto"/>
            <w:vAlign w:val="center"/>
            <w:hideMark/>
          </w:tcPr>
          <w:p w14:paraId="229540C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1474" w:type="dxa"/>
            <w:gridSpan w:val="2"/>
            <w:shd w:val="clear" w:color="auto" w:fill="auto"/>
            <w:vAlign w:val="center"/>
            <w:hideMark/>
          </w:tcPr>
          <w:p w14:paraId="52E2451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执行率</w:t>
            </w:r>
          </w:p>
        </w:tc>
        <w:tc>
          <w:tcPr>
            <w:tcW w:w="809" w:type="dxa"/>
            <w:shd w:val="clear" w:color="auto" w:fill="auto"/>
            <w:vAlign w:val="center"/>
            <w:hideMark/>
          </w:tcPr>
          <w:p w14:paraId="4D82664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r>
      <w:tr w:rsidR="007B3E0D" w:rsidRPr="007B3E0D" w14:paraId="497D1213" w14:textId="77777777" w:rsidTr="007B3E0D">
        <w:trPr>
          <w:trHeight w:val="439"/>
          <w:jc w:val="center"/>
        </w:trPr>
        <w:tc>
          <w:tcPr>
            <w:tcW w:w="832" w:type="dxa"/>
            <w:gridSpan w:val="2"/>
            <w:vMerge/>
            <w:vAlign w:val="center"/>
            <w:hideMark/>
          </w:tcPr>
          <w:p w14:paraId="3DA6144C" w14:textId="77777777" w:rsidR="007B3E0D" w:rsidRPr="007B3E0D" w:rsidRDefault="007B3E0D" w:rsidP="007B3E0D">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27658AF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年度资金总额</w:t>
            </w:r>
          </w:p>
        </w:tc>
        <w:tc>
          <w:tcPr>
            <w:tcW w:w="739" w:type="dxa"/>
            <w:shd w:val="clear" w:color="auto" w:fill="auto"/>
            <w:vAlign w:val="center"/>
            <w:hideMark/>
          </w:tcPr>
          <w:p w14:paraId="7D90FA0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65.00</w:t>
            </w:r>
          </w:p>
        </w:tc>
        <w:tc>
          <w:tcPr>
            <w:tcW w:w="957" w:type="dxa"/>
            <w:gridSpan w:val="2"/>
            <w:shd w:val="clear" w:color="auto" w:fill="auto"/>
            <w:vAlign w:val="center"/>
            <w:hideMark/>
          </w:tcPr>
          <w:p w14:paraId="3DD49F4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13.64</w:t>
            </w:r>
          </w:p>
        </w:tc>
        <w:tc>
          <w:tcPr>
            <w:tcW w:w="1595" w:type="dxa"/>
            <w:gridSpan w:val="2"/>
            <w:shd w:val="clear" w:color="auto" w:fill="auto"/>
            <w:vAlign w:val="center"/>
            <w:hideMark/>
          </w:tcPr>
          <w:p w14:paraId="20EF649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13.64</w:t>
            </w:r>
          </w:p>
        </w:tc>
        <w:tc>
          <w:tcPr>
            <w:tcW w:w="1140" w:type="dxa"/>
            <w:gridSpan w:val="2"/>
            <w:shd w:val="clear" w:color="auto" w:fill="auto"/>
            <w:vAlign w:val="center"/>
            <w:hideMark/>
          </w:tcPr>
          <w:p w14:paraId="1AF31A7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474" w:type="dxa"/>
            <w:gridSpan w:val="2"/>
            <w:shd w:val="clear" w:color="auto" w:fill="auto"/>
            <w:vAlign w:val="center"/>
            <w:hideMark/>
          </w:tcPr>
          <w:p w14:paraId="7B4A719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100.00%</w:t>
            </w:r>
          </w:p>
        </w:tc>
        <w:tc>
          <w:tcPr>
            <w:tcW w:w="809" w:type="dxa"/>
            <w:shd w:val="clear" w:color="auto" w:fill="auto"/>
            <w:vAlign w:val="center"/>
            <w:hideMark/>
          </w:tcPr>
          <w:p w14:paraId="71F4701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w:t>
            </w:r>
          </w:p>
        </w:tc>
      </w:tr>
      <w:tr w:rsidR="007B3E0D" w:rsidRPr="007B3E0D" w14:paraId="629E2994" w14:textId="77777777" w:rsidTr="007B3E0D">
        <w:trPr>
          <w:trHeight w:val="439"/>
          <w:jc w:val="center"/>
        </w:trPr>
        <w:tc>
          <w:tcPr>
            <w:tcW w:w="832" w:type="dxa"/>
            <w:gridSpan w:val="2"/>
            <w:vMerge/>
            <w:vAlign w:val="center"/>
            <w:hideMark/>
          </w:tcPr>
          <w:p w14:paraId="5E2B3625" w14:textId="77777777" w:rsidR="007B3E0D" w:rsidRPr="007B3E0D" w:rsidRDefault="007B3E0D" w:rsidP="007B3E0D">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3AC9221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其中：当年财政拨款</w:t>
            </w:r>
          </w:p>
        </w:tc>
        <w:tc>
          <w:tcPr>
            <w:tcW w:w="739" w:type="dxa"/>
            <w:shd w:val="clear" w:color="auto" w:fill="auto"/>
            <w:vAlign w:val="center"/>
            <w:hideMark/>
          </w:tcPr>
          <w:p w14:paraId="512D1DA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65.00</w:t>
            </w:r>
          </w:p>
        </w:tc>
        <w:tc>
          <w:tcPr>
            <w:tcW w:w="957" w:type="dxa"/>
            <w:gridSpan w:val="2"/>
            <w:shd w:val="clear" w:color="auto" w:fill="auto"/>
            <w:vAlign w:val="center"/>
            <w:hideMark/>
          </w:tcPr>
          <w:p w14:paraId="4AD8497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13.64</w:t>
            </w:r>
          </w:p>
        </w:tc>
        <w:tc>
          <w:tcPr>
            <w:tcW w:w="1595" w:type="dxa"/>
            <w:gridSpan w:val="2"/>
            <w:shd w:val="clear" w:color="auto" w:fill="auto"/>
            <w:vAlign w:val="center"/>
            <w:hideMark/>
          </w:tcPr>
          <w:p w14:paraId="66874F5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13.64</w:t>
            </w:r>
          </w:p>
        </w:tc>
        <w:tc>
          <w:tcPr>
            <w:tcW w:w="1140" w:type="dxa"/>
            <w:gridSpan w:val="2"/>
            <w:shd w:val="clear" w:color="auto" w:fill="auto"/>
            <w:vAlign w:val="center"/>
            <w:hideMark/>
          </w:tcPr>
          <w:p w14:paraId="6FFBB92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1474" w:type="dxa"/>
            <w:gridSpan w:val="2"/>
            <w:shd w:val="clear" w:color="auto" w:fill="auto"/>
            <w:vAlign w:val="center"/>
            <w:hideMark/>
          </w:tcPr>
          <w:p w14:paraId="26FA493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809" w:type="dxa"/>
            <w:shd w:val="clear" w:color="auto" w:fill="auto"/>
            <w:vAlign w:val="center"/>
            <w:hideMark/>
          </w:tcPr>
          <w:p w14:paraId="6AD759D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58B6F8BB" w14:textId="77777777" w:rsidTr="007B3E0D">
        <w:trPr>
          <w:trHeight w:val="439"/>
          <w:jc w:val="center"/>
        </w:trPr>
        <w:tc>
          <w:tcPr>
            <w:tcW w:w="832" w:type="dxa"/>
            <w:gridSpan w:val="2"/>
            <w:vMerge/>
            <w:vAlign w:val="center"/>
            <w:hideMark/>
          </w:tcPr>
          <w:p w14:paraId="3761EDDF" w14:textId="77777777" w:rsidR="007B3E0D" w:rsidRPr="007B3E0D" w:rsidRDefault="007B3E0D" w:rsidP="007B3E0D">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42EF5ADB"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739" w:type="dxa"/>
            <w:shd w:val="clear" w:color="auto" w:fill="auto"/>
            <w:vAlign w:val="center"/>
            <w:hideMark/>
          </w:tcPr>
          <w:p w14:paraId="737D4B0A"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7" w:type="dxa"/>
            <w:gridSpan w:val="2"/>
            <w:shd w:val="clear" w:color="auto" w:fill="auto"/>
            <w:vAlign w:val="center"/>
            <w:hideMark/>
          </w:tcPr>
          <w:p w14:paraId="28B4A36A"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95" w:type="dxa"/>
            <w:gridSpan w:val="2"/>
            <w:shd w:val="clear" w:color="auto" w:fill="auto"/>
            <w:vAlign w:val="center"/>
            <w:hideMark/>
          </w:tcPr>
          <w:p w14:paraId="34EDD8D3"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40" w:type="dxa"/>
            <w:gridSpan w:val="2"/>
            <w:shd w:val="clear" w:color="auto" w:fill="auto"/>
            <w:vAlign w:val="center"/>
            <w:hideMark/>
          </w:tcPr>
          <w:p w14:paraId="23A3DCC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1474" w:type="dxa"/>
            <w:gridSpan w:val="2"/>
            <w:shd w:val="clear" w:color="auto" w:fill="auto"/>
            <w:vAlign w:val="center"/>
            <w:hideMark/>
          </w:tcPr>
          <w:p w14:paraId="6059E57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809" w:type="dxa"/>
            <w:shd w:val="clear" w:color="auto" w:fill="auto"/>
            <w:vAlign w:val="center"/>
            <w:hideMark/>
          </w:tcPr>
          <w:p w14:paraId="73C49C8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30CB732B" w14:textId="77777777" w:rsidTr="007B3E0D">
        <w:trPr>
          <w:trHeight w:val="270"/>
          <w:jc w:val="center"/>
        </w:trPr>
        <w:tc>
          <w:tcPr>
            <w:tcW w:w="416" w:type="dxa"/>
            <w:vMerge w:val="restart"/>
            <w:shd w:val="clear" w:color="auto" w:fill="auto"/>
            <w:vAlign w:val="center"/>
            <w:hideMark/>
          </w:tcPr>
          <w:p w14:paraId="7E71159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w:t>
            </w:r>
            <w:r w:rsidRPr="007B3E0D">
              <w:rPr>
                <w:rFonts w:ascii="宋体" w:hAnsi="宋体" w:cs="宋体" w:hint="eastAsia"/>
                <w:color w:val="000000"/>
                <w:kern w:val="0"/>
                <w:sz w:val="20"/>
                <w:szCs w:val="20"/>
              </w:rPr>
              <w:lastRenderedPageBreak/>
              <w:t>度总体目标</w:t>
            </w:r>
          </w:p>
        </w:tc>
        <w:tc>
          <w:tcPr>
            <w:tcW w:w="3088" w:type="dxa"/>
            <w:gridSpan w:val="6"/>
            <w:shd w:val="clear" w:color="auto" w:fill="auto"/>
            <w:vAlign w:val="center"/>
            <w:hideMark/>
          </w:tcPr>
          <w:p w14:paraId="5356452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预期目标</w:t>
            </w:r>
          </w:p>
        </w:tc>
        <w:tc>
          <w:tcPr>
            <w:tcW w:w="5018" w:type="dxa"/>
            <w:gridSpan w:val="7"/>
            <w:shd w:val="clear" w:color="auto" w:fill="auto"/>
            <w:vAlign w:val="center"/>
            <w:hideMark/>
          </w:tcPr>
          <w:p w14:paraId="2FA6E5D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14:paraId="6109720B" w14:textId="77777777" w:rsidTr="007B3E0D">
        <w:trPr>
          <w:trHeight w:val="540"/>
          <w:jc w:val="center"/>
        </w:trPr>
        <w:tc>
          <w:tcPr>
            <w:tcW w:w="416" w:type="dxa"/>
            <w:vMerge/>
            <w:vAlign w:val="center"/>
            <w:hideMark/>
          </w:tcPr>
          <w:p w14:paraId="080E1636" w14:textId="77777777" w:rsidR="007B3E0D" w:rsidRPr="007B3E0D" w:rsidRDefault="007B3E0D" w:rsidP="007B3E0D">
            <w:pPr>
              <w:widowControl/>
              <w:jc w:val="left"/>
              <w:rPr>
                <w:rFonts w:ascii="宋体" w:hAnsi="宋体" w:cs="宋体" w:hint="eastAsia"/>
                <w:color w:val="000000"/>
                <w:kern w:val="0"/>
                <w:sz w:val="20"/>
                <w:szCs w:val="20"/>
              </w:rPr>
            </w:pPr>
          </w:p>
        </w:tc>
        <w:tc>
          <w:tcPr>
            <w:tcW w:w="3088" w:type="dxa"/>
            <w:gridSpan w:val="6"/>
            <w:shd w:val="clear" w:color="auto" w:fill="auto"/>
            <w:hideMark/>
          </w:tcPr>
          <w:p w14:paraId="1F76C413" w14:textId="77777777" w:rsidR="007B3E0D" w:rsidRPr="007B3E0D" w:rsidRDefault="007B3E0D" w:rsidP="007B3E0D">
            <w:pPr>
              <w:widowControl/>
              <w:jc w:val="left"/>
              <w:rPr>
                <w:rFonts w:ascii="宋体" w:hAnsi="宋体" w:cs="宋体" w:hint="eastAsia"/>
                <w:color w:val="000000"/>
                <w:kern w:val="0"/>
                <w:sz w:val="20"/>
                <w:szCs w:val="20"/>
              </w:rPr>
            </w:pPr>
            <w:proofErr w:type="gramStart"/>
            <w:r w:rsidRPr="007B3E0D">
              <w:rPr>
                <w:rFonts w:ascii="宋体" w:hAnsi="宋体" w:cs="宋体" w:hint="eastAsia"/>
                <w:color w:val="000000"/>
                <w:kern w:val="0"/>
                <w:sz w:val="20"/>
                <w:szCs w:val="20"/>
              </w:rPr>
              <w:t>依据木财预</w:t>
            </w:r>
            <w:proofErr w:type="gramEnd"/>
            <w:r w:rsidRPr="007B3E0D">
              <w:rPr>
                <w:rFonts w:ascii="宋体" w:hAnsi="宋体" w:cs="宋体" w:hint="eastAsia"/>
                <w:color w:val="000000"/>
                <w:kern w:val="0"/>
                <w:sz w:val="20"/>
                <w:szCs w:val="20"/>
              </w:rPr>
              <w:t>字【2023】1号文件要求，计划使用2023年残疾人两项补贴资金为东城镇255名残疾人发放残疾人两项补贴，保障残疾人基本生活。</w:t>
            </w:r>
          </w:p>
        </w:tc>
        <w:tc>
          <w:tcPr>
            <w:tcW w:w="5018" w:type="dxa"/>
            <w:gridSpan w:val="7"/>
            <w:shd w:val="clear" w:color="auto" w:fill="auto"/>
            <w:hideMark/>
          </w:tcPr>
          <w:p w14:paraId="2A4CD80F"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截止自评之日，本项目已完成全部支付，享受残疾人两项补贴人数255人，项目的实施推动了残疾人基本生活的开展，解决了日常运转所需经费，确保了各族群众基本权益，促进社会和谐稳定。2023年6月开始由县民政局发放。</w:t>
            </w:r>
          </w:p>
        </w:tc>
      </w:tr>
      <w:tr w:rsidR="007B3E0D" w:rsidRPr="007B3E0D" w14:paraId="0DCAE45F" w14:textId="77777777" w:rsidTr="007B3E0D">
        <w:trPr>
          <w:trHeight w:val="312"/>
          <w:jc w:val="center"/>
        </w:trPr>
        <w:tc>
          <w:tcPr>
            <w:tcW w:w="416" w:type="dxa"/>
            <w:vMerge w:val="restart"/>
            <w:shd w:val="clear" w:color="auto" w:fill="auto"/>
            <w:vAlign w:val="center"/>
            <w:hideMark/>
          </w:tcPr>
          <w:p w14:paraId="4268EB7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E1EC59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0D8E3D7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24D9E13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三级指标</w:t>
            </w:r>
          </w:p>
        </w:tc>
        <w:tc>
          <w:tcPr>
            <w:tcW w:w="844" w:type="dxa"/>
            <w:vMerge w:val="restart"/>
            <w:shd w:val="clear" w:color="auto" w:fill="auto"/>
            <w:vAlign w:val="center"/>
            <w:hideMark/>
          </w:tcPr>
          <w:p w14:paraId="55A2D28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6273581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实际完成值</w:t>
            </w:r>
          </w:p>
        </w:tc>
        <w:tc>
          <w:tcPr>
            <w:tcW w:w="1574" w:type="dxa"/>
            <w:gridSpan w:val="2"/>
            <w:vMerge w:val="restart"/>
            <w:shd w:val="clear" w:color="auto" w:fill="auto"/>
            <w:vAlign w:val="center"/>
            <w:hideMark/>
          </w:tcPr>
          <w:p w14:paraId="7E06418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1172" w:type="dxa"/>
            <w:gridSpan w:val="2"/>
            <w:vMerge w:val="restart"/>
            <w:shd w:val="clear" w:color="auto" w:fill="auto"/>
            <w:vAlign w:val="center"/>
            <w:hideMark/>
          </w:tcPr>
          <w:p w14:paraId="510D424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c>
          <w:tcPr>
            <w:tcW w:w="1556" w:type="dxa"/>
            <w:gridSpan w:val="2"/>
            <w:vMerge w:val="restart"/>
            <w:shd w:val="clear" w:color="auto" w:fill="auto"/>
            <w:vAlign w:val="center"/>
            <w:hideMark/>
          </w:tcPr>
          <w:p w14:paraId="04B423B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14:paraId="42E017CB" w14:textId="77777777" w:rsidTr="007B3E0D">
        <w:trPr>
          <w:trHeight w:val="312"/>
          <w:jc w:val="center"/>
        </w:trPr>
        <w:tc>
          <w:tcPr>
            <w:tcW w:w="416" w:type="dxa"/>
            <w:vMerge/>
            <w:vAlign w:val="center"/>
            <w:hideMark/>
          </w:tcPr>
          <w:p w14:paraId="3BA7CF87"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2FD13EAB"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vMerge/>
            <w:vAlign w:val="center"/>
            <w:hideMark/>
          </w:tcPr>
          <w:p w14:paraId="095DEAAF" w14:textId="77777777" w:rsidR="007B3E0D" w:rsidRPr="007B3E0D" w:rsidRDefault="007B3E0D" w:rsidP="007B3E0D">
            <w:pPr>
              <w:widowControl/>
              <w:jc w:val="left"/>
              <w:rPr>
                <w:rFonts w:ascii="宋体" w:hAnsi="宋体" w:cs="宋体" w:hint="eastAsia"/>
                <w:color w:val="000000"/>
                <w:kern w:val="0"/>
                <w:sz w:val="20"/>
                <w:szCs w:val="20"/>
              </w:rPr>
            </w:pPr>
          </w:p>
        </w:tc>
        <w:tc>
          <w:tcPr>
            <w:tcW w:w="1134" w:type="dxa"/>
            <w:gridSpan w:val="3"/>
            <w:vMerge/>
            <w:vAlign w:val="center"/>
            <w:hideMark/>
          </w:tcPr>
          <w:p w14:paraId="7300F6C4" w14:textId="77777777" w:rsidR="007B3E0D" w:rsidRPr="007B3E0D" w:rsidRDefault="007B3E0D" w:rsidP="007B3E0D">
            <w:pPr>
              <w:widowControl/>
              <w:jc w:val="left"/>
              <w:rPr>
                <w:rFonts w:ascii="宋体" w:hAnsi="宋体" w:cs="宋体" w:hint="eastAsia"/>
                <w:color w:val="000000"/>
                <w:kern w:val="0"/>
                <w:sz w:val="20"/>
                <w:szCs w:val="20"/>
              </w:rPr>
            </w:pPr>
          </w:p>
        </w:tc>
        <w:tc>
          <w:tcPr>
            <w:tcW w:w="844" w:type="dxa"/>
            <w:vMerge/>
            <w:vAlign w:val="center"/>
            <w:hideMark/>
          </w:tcPr>
          <w:p w14:paraId="0707AA14" w14:textId="77777777" w:rsidR="007B3E0D" w:rsidRPr="007B3E0D" w:rsidRDefault="007B3E0D" w:rsidP="007B3E0D">
            <w:pPr>
              <w:widowControl/>
              <w:jc w:val="left"/>
              <w:rPr>
                <w:rFonts w:ascii="宋体" w:hAnsi="宋体" w:cs="宋体" w:hint="eastAsia"/>
                <w:color w:val="000000"/>
                <w:kern w:val="0"/>
                <w:sz w:val="20"/>
                <w:szCs w:val="20"/>
              </w:rPr>
            </w:pPr>
          </w:p>
        </w:tc>
        <w:tc>
          <w:tcPr>
            <w:tcW w:w="716" w:type="dxa"/>
            <w:vMerge/>
            <w:vAlign w:val="center"/>
            <w:hideMark/>
          </w:tcPr>
          <w:p w14:paraId="4C1471E5" w14:textId="77777777" w:rsidR="007B3E0D" w:rsidRPr="007B3E0D" w:rsidRDefault="007B3E0D" w:rsidP="007B3E0D">
            <w:pPr>
              <w:widowControl/>
              <w:jc w:val="left"/>
              <w:rPr>
                <w:rFonts w:ascii="宋体" w:hAnsi="宋体" w:cs="宋体" w:hint="eastAsia"/>
                <w:color w:val="000000"/>
                <w:kern w:val="0"/>
                <w:sz w:val="20"/>
                <w:szCs w:val="20"/>
              </w:rPr>
            </w:pPr>
          </w:p>
        </w:tc>
        <w:tc>
          <w:tcPr>
            <w:tcW w:w="1574" w:type="dxa"/>
            <w:gridSpan w:val="2"/>
            <w:vMerge/>
            <w:vAlign w:val="center"/>
            <w:hideMark/>
          </w:tcPr>
          <w:p w14:paraId="4762339C" w14:textId="77777777" w:rsidR="007B3E0D" w:rsidRPr="007B3E0D" w:rsidRDefault="007B3E0D" w:rsidP="007B3E0D">
            <w:pPr>
              <w:widowControl/>
              <w:jc w:val="left"/>
              <w:rPr>
                <w:rFonts w:ascii="宋体" w:hAnsi="宋体" w:cs="宋体" w:hint="eastAsia"/>
                <w:color w:val="000000"/>
                <w:kern w:val="0"/>
                <w:sz w:val="20"/>
                <w:szCs w:val="20"/>
              </w:rPr>
            </w:pPr>
          </w:p>
        </w:tc>
        <w:tc>
          <w:tcPr>
            <w:tcW w:w="1172" w:type="dxa"/>
            <w:gridSpan w:val="2"/>
            <w:vMerge/>
            <w:vAlign w:val="center"/>
            <w:hideMark/>
          </w:tcPr>
          <w:p w14:paraId="1D62C436" w14:textId="77777777" w:rsidR="007B3E0D" w:rsidRPr="007B3E0D" w:rsidRDefault="007B3E0D" w:rsidP="007B3E0D">
            <w:pPr>
              <w:widowControl/>
              <w:jc w:val="left"/>
              <w:rPr>
                <w:rFonts w:ascii="宋体" w:hAnsi="宋体" w:cs="宋体" w:hint="eastAsia"/>
                <w:color w:val="000000"/>
                <w:kern w:val="0"/>
                <w:sz w:val="20"/>
                <w:szCs w:val="20"/>
              </w:rPr>
            </w:pPr>
          </w:p>
        </w:tc>
        <w:tc>
          <w:tcPr>
            <w:tcW w:w="1556" w:type="dxa"/>
            <w:gridSpan w:val="2"/>
            <w:vMerge/>
            <w:vAlign w:val="center"/>
            <w:hideMark/>
          </w:tcPr>
          <w:p w14:paraId="710E0B9A" w14:textId="77777777" w:rsidR="007B3E0D" w:rsidRPr="007B3E0D" w:rsidRDefault="007B3E0D" w:rsidP="007B3E0D">
            <w:pPr>
              <w:widowControl/>
              <w:jc w:val="left"/>
              <w:rPr>
                <w:rFonts w:ascii="宋体" w:hAnsi="宋体" w:cs="宋体" w:hint="eastAsia"/>
                <w:color w:val="000000"/>
                <w:kern w:val="0"/>
                <w:sz w:val="20"/>
                <w:szCs w:val="20"/>
              </w:rPr>
            </w:pPr>
          </w:p>
        </w:tc>
      </w:tr>
      <w:tr w:rsidR="007B3E0D" w:rsidRPr="007B3E0D" w14:paraId="42A1D147" w14:textId="77777777" w:rsidTr="007B3E0D">
        <w:trPr>
          <w:trHeight w:val="402"/>
          <w:jc w:val="center"/>
        </w:trPr>
        <w:tc>
          <w:tcPr>
            <w:tcW w:w="416" w:type="dxa"/>
            <w:vMerge w:val="restart"/>
            <w:shd w:val="clear" w:color="auto" w:fill="auto"/>
            <w:vAlign w:val="center"/>
            <w:hideMark/>
          </w:tcPr>
          <w:p w14:paraId="29FDA28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25128C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产出指标</w:t>
            </w:r>
          </w:p>
        </w:tc>
        <w:tc>
          <w:tcPr>
            <w:tcW w:w="694" w:type="dxa"/>
            <w:shd w:val="clear" w:color="auto" w:fill="auto"/>
            <w:vAlign w:val="center"/>
            <w:hideMark/>
          </w:tcPr>
          <w:p w14:paraId="7E9721C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06F8B3CF"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享受残疾人两项补贴人数</w:t>
            </w:r>
          </w:p>
        </w:tc>
        <w:tc>
          <w:tcPr>
            <w:tcW w:w="844" w:type="dxa"/>
            <w:shd w:val="clear" w:color="auto" w:fill="auto"/>
            <w:vAlign w:val="center"/>
            <w:hideMark/>
          </w:tcPr>
          <w:p w14:paraId="0E16B9D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&gt;=255人</w:t>
            </w:r>
          </w:p>
        </w:tc>
        <w:tc>
          <w:tcPr>
            <w:tcW w:w="716" w:type="dxa"/>
            <w:shd w:val="clear" w:color="auto" w:fill="auto"/>
            <w:vAlign w:val="center"/>
            <w:hideMark/>
          </w:tcPr>
          <w:p w14:paraId="18E3EB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=255人</w:t>
            </w:r>
          </w:p>
        </w:tc>
        <w:tc>
          <w:tcPr>
            <w:tcW w:w="1574" w:type="dxa"/>
            <w:gridSpan w:val="2"/>
            <w:shd w:val="clear" w:color="auto" w:fill="auto"/>
            <w:vAlign w:val="center"/>
            <w:hideMark/>
          </w:tcPr>
          <w:p w14:paraId="7AD2813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78B4B22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4723C74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5418597B" w14:textId="77777777" w:rsidTr="007B3E0D">
        <w:trPr>
          <w:trHeight w:val="402"/>
          <w:jc w:val="center"/>
        </w:trPr>
        <w:tc>
          <w:tcPr>
            <w:tcW w:w="416" w:type="dxa"/>
            <w:vMerge/>
            <w:vAlign w:val="center"/>
            <w:hideMark/>
          </w:tcPr>
          <w:p w14:paraId="54E677BE"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288CA3E5"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67842F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3EACB440"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符合政策的残疾人纳入保障范围覆盖率</w:t>
            </w:r>
          </w:p>
        </w:tc>
        <w:tc>
          <w:tcPr>
            <w:tcW w:w="844" w:type="dxa"/>
            <w:shd w:val="clear" w:color="auto" w:fill="auto"/>
            <w:vAlign w:val="center"/>
            <w:hideMark/>
          </w:tcPr>
          <w:p w14:paraId="028BC48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&gt;=98%</w:t>
            </w:r>
          </w:p>
        </w:tc>
        <w:tc>
          <w:tcPr>
            <w:tcW w:w="716" w:type="dxa"/>
            <w:shd w:val="clear" w:color="auto" w:fill="auto"/>
            <w:vAlign w:val="center"/>
            <w:hideMark/>
          </w:tcPr>
          <w:p w14:paraId="46FF61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=98%</w:t>
            </w:r>
          </w:p>
        </w:tc>
        <w:tc>
          <w:tcPr>
            <w:tcW w:w="1574" w:type="dxa"/>
            <w:gridSpan w:val="2"/>
            <w:shd w:val="clear" w:color="auto" w:fill="auto"/>
            <w:vAlign w:val="center"/>
            <w:hideMark/>
          </w:tcPr>
          <w:p w14:paraId="4E506D1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7E76373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1832133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54C1B645" w14:textId="77777777" w:rsidTr="007B3E0D">
        <w:trPr>
          <w:trHeight w:val="402"/>
          <w:jc w:val="center"/>
        </w:trPr>
        <w:tc>
          <w:tcPr>
            <w:tcW w:w="416" w:type="dxa"/>
            <w:vMerge/>
            <w:vAlign w:val="center"/>
            <w:hideMark/>
          </w:tcPr>
          <w:p w14:paraId="452DB37A"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054B2977"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F825B0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36EBCAA1"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补助标准执行率</w:t>
            </w:r>
          </w:p>
        </w:tc>
        <w:tc>
          <w:tcPr>
            <w:tcW w:w="844" w:type="dxa"/>
            <w:shd w:val="clear" w:color="auto" w:fill="auto"/>
            <w:vAlign w:val="center"/>
            <w:hideMark/>
          </w:tcPr>
          <w:p w14:paraId="0EC9523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14:paraId="5C63C5A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574" w:type="dxa"/>
            <w:gridSpan w:val="2"/>
            <w:shd w:val="clear" w:color="auto" w:fill="auto"/>
            <w:vAlign w:val="center"/>
            <w:hideMark/>
          </w:tcPr>
          <w:p w14:paraId="7AA2379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3C3B5DD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4C8CE88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BDD1BBF" w14:textId="77777777" w:rsidTr="007B3E0D">
        <w:trPr>
          <w:trHeight w:val="402"/>
          <w:jc w:val="center"/>
        </w:trPr>
        <w:tc>
          <w:tcPr>
            <w:tcW w:w="416" w:type="dxa"/>
            <w:vMerge/>
            <w:vAlign w:val="center"/>
            <w:hideMark/>
          </w:tcPr>
          <w:p w14:paraId="267A617D"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3FFACBE1"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36C5DE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3F5BB86B"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补助资金发放及时率</w:t>
            </w:r>
          </w:p>
        </w:tc>
        <w:tc>
          <w:tcPr>
            <w:tcW w:w="844" w:type="dxa"/>
            <w:shd w:val="clear" w:color="auto" w:fill="auto"/>
            <w:vAlign w:val="center"/>
            <w:hideMark/>
          </w:tcPr>
          <w:p w14:paraId="3CBEB59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14:paraId="7B4A329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574" w:type="dxa"/>
            <w:gridSpan w:val="2"/>
            <w:shd w:val="clear" w:color="auto" w:fill="auto"/>
            <w:vAlign w:val="center"/>
            <w:hideMark/>
          </w:tcPr>
          <w:p w14:paraId="6883633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1381C37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7433A20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6BA70B3" w14:textId="77777777" w:rsidTr="007B3E0D">
        <w:trPr>
          <w:trHeight w:val="402"/>
          <w:jc w:val="center"/>
        </w:trPr>
        <w:tc>
          <w:tcPr>
            <w:tcW w:w="416" w:type="dxa"/>
            <w:vMerge/>
            <w:vAlign w:val="center"/>
            <w:hideMark/>
          </w:tcPr>
          <w:p w14:paraId="6C7E69CB"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8AD70E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成本指标</w:t>
            </w:r>
          </w:p>
        </w:tc>
        <w:tc>
          <w:tcPr>
            <w:tcW w:w="694" w:type="dxa"/>
            <w:shd w:val="clear" w:color="auto" w:fill="auto"/>
            <w:vAlign w:val="center"/>
            <w:hideMark/>
          </w:tcPr>
          <w:p w14:paraId="40D0436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10B59956"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补贴标准</w:t>
            </w:r>
          </w:p>
        </w:tc>
        <w:tc>
          <w:tcPr>
            <w:tcW w:w="844" w:type="dxa"/>
            <w:shd w:val="clear" w:color="auto" w:fill="auto"/>
            <w:vAlign w:val="center"/>
            <w:hideMark/>
          </w:tcPr>
          <w:p w14:paraId="21C83B7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=110元/人</w:t>
            </w:r>
          </w:p>
        </w:tc>
        <w:tc>
          <w:tcPr>
            <w:tcW w:w="716" w:type="dxa"/>
            <w:shd w:val="clear" w:color="auto" w:fill="auto"/>
            <w:vAlign w:val="center"/>
            <w:hideMark/>
          </w:tcPr>
          <w:p w14:paraId="199DA8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=110元/人</w:t>
            </w:r>
          </w:p>
        </w:tc>
        <w:tc>
          <w:tcPr>
            <w:tcW w:w="1574" w:type="dxa"/>
            <w:gridSpan w:val="2"/>
            <w:shd w:val="clear" w:color="auto" w:fill="auto"/>
            <w:vAlign w:val="center"/>
            <w:hideMark/>
          </w:tcPr>
          <w:p w14:paraId="5050956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3E7FA0C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4147B36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9277B9E" w14:textId="77777777" w:rsidTr="007B3E0D">
        <w:trPr>
          <w:trHeight w:val="402"/>
          <w:jc w:val="center"/>
        </w:trPr>
        <w:tc>
          <w:tcPr>
            <w:tcW w:w="416" w:type="dxa"/>
            <w:vMerge/>
            <w:vAlign w:val="center"/>
            <w:hideMark/>
          </w:tcPr>
          <w:p w14:paraId="69826DA6"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4BB5656D"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900E49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024D1340"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享受补贴人员投诉率</w:t>
            </w:r>
          </w:p>
        </w:tc>
        <w:tc>
          <w:tcPr>
            <w:tcW w:w="844" w:type="dxa"/>
            <w:shd w:val="clear" w:color="auto" w:fill="auto"/>
            <w:vAlign w:val="center"/>
            <w:hideMark/>
          </w:tcPr>
          <w:p w14:paraId="61E834C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716" w:type="dxa"/>
            <w:shd w:val="clear" w:color="auto" w:fill="auto"/>
            <w:vAlign w:val="center"/>
            <w:hideMark/>
          </w:tcPr>
          <w:p w14:paraId="243E58F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1574" w:type="dxa"/>
            <w:gridSpan w:val="2"/>
            <w:shd w:val="clear" w:color="auto" w:fill="auto"/>
            <w:vAlign w:val="center"/>
            <w:hideMark/>
          </w:tcPr>
          <w:p w14:paraId="06E6F67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6588D4D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4D5A381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5B54653D" w14:textId="77777777" w:rsidTr="007B3E0D">
        <w:trPr>
          <w:trHeight w:val="402"/>
          <w:jc w:val="center"/>
        </w:trPr>
        <w:tc>
          <w:tcPr>
            <w:tcW w:w="416" w:type="dxa"/>
            <w:vMerge/>
            <w:vAlign w:val="center"/>
            <w:hideMark/>
          </w:tcPr>
          <w:p w14:paraId="1ABE1007"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087995CB"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B74378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74832B61"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844" w:type="dxa"/>
            <w:shd w:val="clear" w:color="auto" w:fill="auto"/>
            <w:vAlign w:val="center"/>
            <w:hideMark/>
          </w:tcPr>
          <w:p w14:paraId="6724134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6E05AD4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6AD4F54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06D35E8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56" w:type="dxa"/>
            <w:gridSpan w:val="2"/>
            <w:shd w:val="clear" w:color="auto" w:fill="auto"/>
            <w:vAlign w:val="center"/>
            <w:hideMark/>
          </w:tcPr>
          <w:p w14:paraId="75DDDC2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22813F0" w14:textId="77777777" w:rsidTr="007B3E0D">
        <w:trPr>
          <w:trHeight w:val="402"/>
          <w:jc w:val="center"/>
        </w:trPr>
        <w:tc>
          <w:tcPr>
            <w:tcW w:w="416" w:type="dxa"/>
            <w:vMerge/>
            <w:vAlign w:val="center"/>
            <w:hideMark/>
          </w:tcPr>
          <w:p w14:paraId="4FBCCCAC"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04B1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效益指标</w:t>
            </w:r>
          </w:p>
        </w:tc>
        <w:tc>
          <w:tcPr>
            <w:tcW w:w="694" w:type="dxa"/>
            <w:shd w:val="clear" w:color="auto" w:fill="auto"/>
            <w:vAlign w:val="center"/>
            <w:hideMark/>
          </w:tcPr>
          <w:p w14:paraId="6418C09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24A0B6E6"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844" w:type="dxa"/>
            <w:shd w:val="clear" w:color="auto" w:fill="auto"/>
            <w:vAlign w:val="center"/>
            <w:hideMark/>
          </w:tcPr>
          <w:p w14:paraId="449553D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2FBD76F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12895C6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3AAB05F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56" w:type="dxa"/>
            <w:gridSpan w:val="2"/>
            <w:shd w:val="clear" w:color="auto" w:fill="auto"/>
            <w:vAlign w:val="center"/>
            <w:hideMark/>
          </w:tcPr>
          <w:p w14:paraId="4E104B5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3D8DF421" w14:textId="77777777" w:rsidTr="007B3E0D">
        <w:trPr>
          <w:trHeight w:val="402"/>
          <w:jc w:val="center"/>
        </w:trPr>
        <w:tc>
          <w:tcPr>
            <w:tcW w:w="416" w:type="dxa"/>
            <w:vMerge/>
            <w:vAlign w:val="center"/>
            <w:hideMark/>
          </w:tcPr>
          <w:p w14:paraId="3691C045"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1089E7FE"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595B55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2B5AC20B"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残疾人权益保障率</w:t>
            </w:r>
          </w:p>
        </w:tc>
        <w:tc>
          <w:tcPr>
            <w:tcW w:w="844" w:type="dxa"/>
            <w:shd w:val="clear" w:color="auto" w:fill="auto"/>
            <w:vAlign w:val="center"/>
            <w:hideMark/>
          </w:tcPr>
          <w:p w14:paraId="53D2E80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14:paraId="5D1B373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574" w:type="dxa"/>
            <w:gridSpan w:val="2"/>
            <w:shd w:val="clear" w:color="auto" w:fill="auto"/>
            <w:vAlign w:val="center"/>
            <w:hideMark/>
          </w:tcPr>
          <w:p w14:paraId="782141E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1172" w:type="dxa"/>
            <w:gridSpan w:val="2"/>
            <w:shd w:val="clear" w:color="auto" w:fill="auto"/>
            <w:vAlign w:val="center"/>
            <w:hideMark/>
          </w:tcPr>
          <w:p w14:paraId="2EEABC8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1556" w:type="dxa"/>
            <w:gridSpan w:val="2"/>
            <w:shd w:val="clear" w:color="auto" w:fill="auto"/>
            <w:vAlign w:val="center"/>
            <w:hideMark/>
          </w:tcPr>
          <w:p w14:paraId="7E4F26B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051A043" w14:textId="77777777" w:rsidTr="007B3E0D">
        <w:trPr>
          <w:trHeight w:val="402"/>
          <w:jc w:val="center"/>
        </w:trPr>
        <w:tc>
          <w:tcPr>
            <w:tcW w:w="416" w:type="dxa"/>
            <w:vMerge/>
            <w:vAlign w:val="center"/>
            <w:hideMark/>
          </w:tcPr>
          <w:p w14:paraId="09DB7D51"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44635269" w14:textId="77777777" w:rsidR="007B3E0D" w:rsidRPr="007B3E0D" w:rsidRDefault="007B3E0D" w:rsidP="007B3E0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15D52A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64386F3D"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844" w:type="dxa"/>
            <w:shd w:val="clear" w:color="auto" w:fill="auto"/>
            <w:vAlign w:val="center"/>
            <w:hideMark/>
          </w:tcPr>
          <w:p w14:paraId="6410553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61A1376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00D84FC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2" w:type="dxa"/>
            <w:gridSpan w:val="2"/>
            <w:shd w:val="clear" w:color="auto" w:fill="auto"/>
            <w:vAlign w:val="center"/>
            <w:hideMark/>
          </w:tcPr>
          <w:p w14:paraId="05785BF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56" w:type="dxa"/>
            <w:gridSpan w:val="2"/>
            <w:shd w:val="clear" w:color="auto" w:fill="auto"/>
            <w:vAlign w:val="center"/>
            <w:hideMark/>
          </w:tcPr>
          <w:p w14:paraId="756C8C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34137DB" w14:textId="77777777" w:rsidTr="007B3E0D">
        <w:trPr>
          <w:trHeight w:val="402"/>
          <w:jc w:val="center"/>
        </w:trPr>
        <w:tc>
          <w:tcPr>
            <w:tcW w:w="416" w:type="dxa"/>
            <w:vMerge/>
            <w:vAlign w:val="center"/>
            <w:hideMark/>
          </w:tcPr>
          <w:p w14:paraId="367E0813"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C08A3A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w:t>
            </w:r>
            <w:r w:rsidRPr="007B3E0D">
              <w:rPr>
                <w:rFonts w:ascii="宋体" w:hAnsi="宋体" w:cs="宋体" w:hint="eastAsia"/>
                <w:color w:val="000000"/>
                <w:kern w:val="0"/>
                <w:sz w:val="20"/>
                <w:szCs w:val="20"/>
              </w:rPr>
              <w:lastRenderedPageBreak/>
              <w:t>指标</w:t>
            </w:r>
          </w:p>
        </w:tc>
        <w:tc>
          <w:tcPr>
            <w:tcW w:w="694" w:type="dxa"/>
            <w:shd w:val="clear" w:color="auto" w:fill="auto"/>
            <w:vAlign w:val="center"/>
            <w:hideMark/>
          </w:tcPr>
          <w:p w14:paraId="127B4D4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满意度指标</w:t>
            </w:r>
          </w:p>
        </w:tc>
        <w:tc>
          <w:tcPr>
            <w:tcW w:w="1134" w:type="dxa"/>
            <w:gridSpan w:val="3"/>
            <w:shd w:val="clear" w:color="auto" w:fill="auto"/>
            <w:noWrap/>
            <w:vAlign w:val="center"/>
            <w:hideMark/>
          </w:tcPr>
          <w:p w14:paraId="1F518B0B"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残疾人满意度</w:t>
            </w:r>
          </w:p>
        </w:tc>
        <w:tc>
          <w:tcPr>
            <w:tcW w:w="844" w:type="dxa"/>
            <w:shd w:val="clear" w:color="auto" w:fill="auto"/>
            <w:vAlign w:val="center"/>
            <w:hideMark/>
          </w:tcPr>
          <w:p w14:paraId="164FF97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716" w:type="dxa"/>
            <w:shd w:val="clear" w:color="auto" w:fill="auto"/>
            <w:vAlign w:val="center"/>
            <w:hideMark/>
          </w:tcPr>
          <w:p w14:paraId="152132B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1574" w:type="dxa"/>
            <w:gridSpan w:val="2"/>
            <w:shd w:val="clear" w:color="auto" w:fill="auto"/>
            <w:vAlign w:val="center"/>
            <w:hideMark/>
          </w:tcPr>
          <w:p w14:paraId="35A3D8C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2" w:type="dxa"/>
            <w:gridSpan w:val="2"/>
            <w:shd w:val="clear" w:color="auto" w:fill="auto"/>
            <w:vAlign w:val="center"/>
            <w:hideMark/>
          </w:tcPr>
          <w:p w14:paraId="69BFD72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56" w:type="dxa"/>
            <w:gridSpan w:val="2"/>
            <w:shd w:val="clear" w:color="auto" w:fill="auto"/>
            <w:vAlign w:val="center"/>
            <w:hideMark/>
          </w:tcPr>
          <w:p w14:paraId="7FAEE2D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58AA8ED" w14:textId="77777777" w:rsidTr="007B3E0D">
        <w:trPr>
          <w:trHeight w:val="270"/>
          <w:jc w:val="center"/>
        </w:trPr>
        <w:tc>
          <w:tcPr>
            <w:tcW w:w="4220" w:type="dxa"/>
            <w:gridSpan w:val="8"/>
            <w:shd w:val="clear" w:color="auto" w:fill="auto"/>
            <w:vAlign w:val="center"/>
            <w:hideMark/>
          </w:tcPr>
          <w:p w14:paraId="2808C02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总分</w:t>
            </w:r>
          </w:p>
        </w:tc>
        <w:tc>
          <w:tcPr>
            <w:tcW w:w="1574" w:type="dxa"/>
            <w:gridSpan w:val="2"/>
            <w:shd w:val="clear" w:color="auto" w:fill="auto"/>
            <w:vAlign w:val="center"/>
            <w:hideMark/>
          </w:tcPr>
          <w:p w14:paraId="72C13C5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172" w:type="dxa"/>
            <w:gridSpan w:val="2"/>
            <w:shd w:val="clear" w:color="auto" w:fill="auto"/>
            <w:vAlign w:val="center"/>
            <w:hideMark/>
          </w:tcPr>
          <w:p w14:paraId="7A33AB3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100分</w:t>
            </w:r>
          </w:p>
        </w:tc>
        <w:tc>
          <w:tcPr>
            <w:tcW w:w="1556" w:type="dxa"/>
            <w:gridSpan w:val="2"/>
            <w:shd w:val="clear" w:color="auto" w:fill="auto"/>
            <w:vAlign w:val="center"/>
            <w:hideMark/>
          </w:tcPr>
          <w:p w14:paraId="2B3C5B6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bl>
    <w:p w14:paraId="737F5C45"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836"/>
        <w:gridCol w:w="849"/>
        <w:gridCol w:w="284"/>
        <w:gridCol w:w="992"/>
        <w:gridCol w:w="1173"/>
        <w:gridCol w:w="103"/>
        <w:gridCol w:w="716"/>
        <w:gridCol w:w="445"/>
        <w:gridCol w:w="729"/>
        <w:gridCol w:w="752"/>
        <w:gridCol w:w="810"/>
      </w:tblGrid>
      <w:tr w:rsidR="007B3E0D" w:rsidRPr="007B3E0D" w14:paraId="3FB26A7E" w14:textId="77777777" w:rsidTr="007B3E0D">
        <w:trPr>
          <w:trHeight w:val="405"/>
          <w:jc w:val="center"/>
        </w:trPr>
        <w:tc>
          <w:tcPr>
            <w:tcW w:w="8522" w:type="dxa"/>
            <w:gridSpan w:val="13"/>
            <w:shd w:val="clear" w:color="auto" w:fill="auto"/>
            <w:vAlign w:val="center"/>
            <w:hideMark/>
          </w:tcPr>
          <w:p w14:paraId="7803AA8A" w14:textId="77777777" w:rsidR="007B3E0D" w:rsidRPr="007B3E0D" w:rsidRDefault="007B3E0D" w:rsidP="007B3E0D">
            <w:pPr>
              <w:widowControl/>
              <w:jc w:val="center"/>
              <w:rPr>
                <w:rFonts w:ascii="宋体" w:hAnsi="宋体" w:cs="宋体" w:hint="eastAsia"/>
                <w:b/>
                <w:bCs/>
                <w:color w:val="000000"/>
                <w:kern w:val="0"/>
                <w:sz w:val="32"/>
                <w:szCs w:val="32"/>
              </w:rPr>
            </w:pPr>
            <w:r w:rsidRPr="007B3E0D">
              <w:rPr>
                <w:rFonts w:ascii="宋体" w:hAnsi="宋体" w:cs="宋体" w:hint="eastAsia"/>
                <w:b/>
                <w:bCs/>
                <w:color w:val="000000"/>
                <w:kern w:val="0"/>
                <w:sz w:val="32"/>
                <w:szCs w:val="32"/>
              </w:rPr>
              <w:t>项目支出绩效自评表</w:t>
            </w:r>
          </w:p>
        </w:tc>
      </w:tr>
      <w:tr w:rsidR="007B3E0D" w:rsidRPr="007B3E0D" w14:paraId="7A96DACB" w14:textId="77777777" w:rsidTr="007B3E0D">
        <w:trPr>
          <w:trHeight w:val="270"/>
          <w:jc w:val="center"/>
        </w:trPr>
        <w:tc>
          <w:tcPr>
            <w:tcW w:w="8522" w:type="dxa"/>
            <w:gridSpan w:val="13"/>
            <w:shd w:val="clear" w:color="auto" w:fill="auto"/>
            <w:vAlign w:val="center"/>
            <w:hideMark/>
          </w:tcPr>
          <w:p w14:paraId="3AAC2F1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(2023年度)</w:t>
            </w:r>
          </w:p>
        </w:tc>
      </w:tr>
      <w:tr w:rsidR="007B3E0D" w:rsidRPr="007B3E0D" w14:paraId="07FC712A" w14:textId="77777777" w:rsidTr="007B3E0D">
        <w:trPr>
          <w:trHeight w:val="270"/>
          <w:jc w:val="center"/>
        </w:trPr>
        <w:tc>
          <w:tcPr>
            <w:tcW w:w="833" w:type="dxa"/>
            <w:gridSpan w:val="2"/>
            <w:shd w:val="clear" w:color="auto" w:fill="auto"/>
            <w:vAlign w:val="center"/>
            <w:hideMark/>
          </w:tcPr>
          <w:p w14:paraId="085497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303F506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2023年木垒县东城镇高龄补贴资金</w:t>
            </w:r>
          </w:p>
        </w:tc>
      </w:tr>
      <w:tr w:rsidR="007B3E0D" w:rsidRPr="007B3E0D" w14:paraId="37D06E43" w14:textId="77777777" w:rsidTr="007B3E0D">
        <w:trPr>
          <w:trHeight w:val="270"/>
          <w:jc w:val="center"/>
        </w:trPr>
        <w:tc>
          <w:tcPr>
            <w:tcW w:w="833" w:type="dxa"/>
            <w:gridSpan w:val="2"/>
            <w:shd w:val="clear" w:color="auto" w:fill="auto"/>
            <w:vAlign w:val="center"/>
            <w:hideMark/>
          </w:tcPr>
          <w:p w14:paraId="7A8E016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主管部门</w:t>
            </w:r>
          </w:p>
        </w:tc>
        <w:tc>
          <w:tcPr>
            <w:tcW w:w="2961" w:type="dxa"/>
            <w:gridSpan w:val="4"/>
            <w:shd w:val="clear" w:color="auto" w:fill="auto"/>
            <w:vAlign w:val="center"/>
            <w:hideMark/>
          </w:tcPr>
          <w:p w14:paraId="34D84ED1" w14:textId="58B07DB3"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c>
          <w:tcPr>
            <w:tcW w:w="1173" w:type="dxa"/>
            <w:shd w:val="clear" w:color="auto" w:fill="auto"/>
            <w:vAlign w:val="center"/>
            <w:hideMark/>
          </w:tcPr>
          <w:p w14:paraId="69547A9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实施单位</w:t>
            </w:r>
          </w:p>
        </w:tc>
        <w:tc>
          <w:tcPr>
            <w:tcW w:w="3555" w:type="dxa"/>
            <w:gridSpan w:val="6"/>
            <w:shd w:val="clear" w:color="auto" w:fill="auto"/>
            <w:vAlign w:val="center"/>
            <w:hideMark/>
          </w:tcPr>
          <w:p w14:paraId="68EF1A4A" w14:textId="05D3133F"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r>
      <w:tr w:rsidR="007B3E0D" w:rsidRPr="007B3E0D" w14:paraId="35686239" w14:textId="77777777" w:rsidTr="007B3E0D">
        <w:trPr>
          <w:trHeight w:val="480"/>
          <w:jc w:val="center"/>
        </w:trPr>
        <w:tc>
          <w:tcPr>
            <w:tcW w:w="833" w:type="dxa"/>
            <w:gridSpan w:val="2"/>
            <w:vMerge w:val="restart"/>
            <w:shd w:val="clear" w:color="auto" w:fill="auto"/>
            <w:vAlign w:val="center"/>
            <w:hideMark/>
          </w:tcPr>
          <w:p w14:paraId="5222D0F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836" w:type="dxa"/>
            <w:shd w:val="clear" w:color="auto" w:fill="auto"/>
            <w:vAlign w:val="center"/>
            <w:hideMark/>
          </w:tcPr>
          <w:p w14:paraId="1CB758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849" w:type="dxa"/>
            <w:shd w:val="clear" w:color="auto" w:fill="auto"/>
            <w:vAlign w:val="center"/>
            <w:hideMark/>
          </w:tcPr>
          <w:p w14:paraId="40C2F07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118EE59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全年预算数</w:t>
            </w:r>
          </w:p>
        </w:tc>
        <w:tc>
          <w:tcPr>
            <w:tcW w:w="1173" w:type="dxa"/>
            <w:shd w:val="clear" w:color="auto" w:fill="auto"/>
            <w:vAlign w:val="center"/>
            <w:hideMark/>
          </w:tcPr>
          <w:p w14:paraId="320975D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全年执行数</w:t>
            </w:r>
          </w:p>
        </w:tc>
        <w:tc>
          <w:tcPr>
            <w:tcW w:w="1264" w:type="dxa"/>
            <w:gridSpan w:val="3"/>
            <w:shd w:val="clear" w:color="auto" w:fill="auto"/>
            <w:vAlign w:val="center"/>
            <w:hideMark/>
          </w:tcPr>
          <w:p w14:paraId="2FFB941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1481" w:type="dxa"/>
            <w:gridSpan w:val="2"/>
            <w:shd w:val="clear" w:color="auto" w:fill="auto"/>
            <w:vAlign w:val="center"/>
            <w:hideMark/>
          </w:tcPr>
          <w:p w14:paraId="616D63B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执行率</w:t>
            </w:r>
          </w:p>
        </w:tc>
        <w:tc>
          <w:tcPr>
            <w:tcW w:w="810" w:type="dxa"/>
            <w:shd w:val="clear" w:color="auto" w:fill="auto"/>
            <w:vAlign w:val="center"/>
            <w:hideMark/>
          </w:tcPr>
          <w:p w14:paraId="3C982FA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r>
      <w:tr w:rsidR="007B3E0D" w:rsidRPr="007B3E0D" w14:paraId="485E69C2" w14:textId="77777777" w:rsidTr="007B3E0D">
        <w:trPr>
          <w:trHeight w:val="439"/>
          <w:jc w:val="center"/>
        </w:trPr>
        <w:tc>
          <w:tcPr>
            <w:tcW w:w="833" w:type="dxa"/>
            <w:gridSpan w:val="2"/>
            <w:vMerge/>
            <w:vAlign w:val="center"/>
            <w:hideMark/>
          </w:tcPr>
          <w:p w14:paraId="008CEEAA"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9ACADF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年度资金总额</w:t>
            </w:r>
          </w:p>
        </w:tc>
        <w:tc>
          <w:tcPr>
            <w:tcW w:w="849" w:type="dxa"/>
            <w:shd w:val="clear" w:color="auto" w:fill="auto"/>
            <w:vAlign w:val="center"/>
            <w:hideMark/>
          </w:tcPr>
          <w:p w14:paraId="309A13F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68.00</w:t>
            </w:r>
          </w:p>
        </w:tc>
        <w:tc>
          <w:tcPr>
            <w:tcW w:w="1276" w:type="dxa"/>
            <w:gridSpan w:val="2"/>
            <w:shd w:val="clear" w:color="auto" w:fill="auto"/>
            <w:vAlign w:val="center"/>
            <w:hideMark/>
          </w:tcPr>
          <w:p w14:paraId="21FD34D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12.65</w:t>
            </w:r>
          </w:p>
        </w:tc>
        <w:tc>
          <w:tcPr>
            <w:tcW w:w="1173" w:type="dxa"/>
            <w:shd w:val="clear" w:color="auto" w:fill="auto"/>
            <w:vAlign w:val="center"/>
            <w:hideMark/>
          </w:tcPr>
          <w:p w14:paraId="09DFE4F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12.65</w:t>
            </w:r>
          </w:p>
        </w:tc>
        <w:tc>
          <w:tcPr>
            <w:tcW w:w="1264" w:type="dxa"/>
            <w:gridSpan w:val="3"/>
            <w:shd w:val="clear" w:color="auto" w:fill="auto"/>
            <w:vAlign w:val="center"/>
            <w:hideMark/>
          </w:tcPr>
          <w:p w14:paraId="6D604DB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481" w:type="dxa"/>
            <w:gridSpan w:val="2"/>
            <w:shd w:val="clear" w:color="auto" w:fill="auto"/>
            <w:vAlign w:val="center"/>
            <w:hideMark/>
          </w:tcPr>
          <w:p w14:paraId="2292723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100.00%</w:t>
            </w:r>
          </w:p>
        </w:tc>
        <w:tc>
          <w:tcPr>
            <w:tcW w:w="810" w:type="dxa"/>
            <w:shd w:val="clear" w:color="auto" w:fill="auto"/>
            <w:vAlign w:val="center"/>
            <w:hideMark/>
          </w:tcPr>
          <w:p w14:paraId="6733C6C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w:t>
            </w:r>
          </w:p>
        </w:tc>
      </w:tr>
      <w:tr w:rsidR="007B3E0D" w:rsidRPr="007B3E0D" w14:paraId="067310A5" w14:textId="77777777" w:rsidTr="007B3E0D">
        <w:trPr>
          <w:trHeight w:val="439"/>
          <w:jc w:val="center"/>
        </w:trPr>
        <w:tc>
          <w:tcPr>
            <w:tcW w:w="833" w:type="dxa"/>
            <w:gridSpan w:val="2"/>
            <w:vMerge/>
            <w:vAlign w:val="center"/>
            <w:hideMark/>
          </w:tcPr>
          <w:p w14:paraId="690C15A9"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0FA7DA9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其中：当年财政拨款</w:t>
            </w:r>
          </w:p>
        </w:tc>
        <w:tc>
          <w:tcPr>
            <w:tcW w:w="849" w:type="dxa"/>
            <w:shd w:val="clear" w:color="auto" w:fill="auto"/>
            <w:vAlign w:val="center"/>
            <w:hideMark/>
          </w:tcPr>
          <w:p w14:paraId="3579F02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68.00</w:t>
            </w:r>
          </w:p>
        </w:tc>
        <w:tc>
          <w:tcPr>
            <w:tcW w:w="1276" w:type="dxa"/>
            <w:gridSpan w:val="2"/>
            <w:shd w:val="clear" w:color="auto" w:fill="auto"/>
            <w:vAlign w:val="center"/>
            <w:hideMark/>
          </w:tcPr>
          <w:p w14:paraId="21FE05F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12.65</w:t>
            </w:r>
          </w:p>
        </w:tc>
        <w:tc>
          <w:tcPr>
            <w:tcW w:w="1173" w:type="dxa"/>
            <w:shd w:val="clear" w:color="auto" w:fill="auto"/>
            <w:vAlign w:val="center"/>
            <w:hideMark/>
          </w:tcPr>
          <w:p w14:paraId="2936D43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12.65</w:t>
            </w:r>
          </w:p>
        </w:tc>
        <w:tc>
          <w:tcPr>
            <w:tcW w:w="1264" w:type="dxa"/>
            <w:gridSpan w:val="3"/>
            <w:shd w:val="clear" w:color="auto" w:fill="auto"/>
            <w:vAlign w:val="center"/>
            <w:hideMark/>
          </w:tcPr>
          <w:p w14:paraId="3778A19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1481" w:type="dxa"/>
            <w:gridSpan w:val="2"/>
            <w:shd w:val="clear" w:color="auto" w:fill="auto"/>
            <w:vAlign w:val="center"/>
            <w:hideMark/>
          </w:tcPr>
          <w:p w14:paraId="29DB121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810" w:type="dxa"/>
            <w:shd w:val="clear" w:color="auto" w:fill="auto"/>
            <w:vAlign w:val="center"/>
            <w:hideMark/>
          </w:tcPr>
          <w:p w14:paraId="5452C59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2435F252" w14:textId="77777777" w:rsidTr="007B3E0D">
        <w:trPr>
          <w:trHeight w:val="439"/>
          <w:jc w:val="center"/>
        </w:trPr>
        <w:tc>
          <w:tcPr>
            <w:tcW w:w="833" w:type="dxa"/>
            <w:gridSpan w:val="2"/>
            <w:vMerge/>
            <w:vAlign w:val="center"/>
            <w:hideMark/>
          </w:tcPr>
          <w:p w14:paraId="77037F8F"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C4181DD"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9" w:type="dxa"/>
            <w:shd w:val="clear" w:color="auto" w:fill="auto"/>
            <w:vAlign w:val="center"/>
            <w:hideMark/>
          </w:tcPr>
          <w:p w14:paraId="581FF14C"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5C78CDAB"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3" w:type="dxa"/>
            <w:shd w:val="clear" w:color="auto" w:fill="auto"/>
            <w:vAlign w:val="center"/>
            <w:hideMark/>
          </w:tcPr>
          <w:p w14:paraId="217709E4"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64" w:type="dxa"/>
            <w:gridSpan w:val="3"/>
            <w:shd w:val="clear" w:color="auto" w:fill="auto"/>
            <w:vAlign w:val="center"/>
            <w:hideMark/>
          </w:tcPr>
          <w:p w14:paraId="6EC331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1481" w:type="dxa"/>
            <w:gridSpan w:val="2"/>
            <w:shd w:val="clear" w:color="auto" w:fill="auto"/>
            <w:vAlign w:val="center"/>
            <w:hideMark/>
          </w:tcPr>
          <w:p w14:paraId="514D809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810" w:type="dxa"/>
            <w:shd w:val="clear" w:color="auto" w:fill="auto"/>
            <w:vAlign w:val="center"/>
            <w:hideMark/>
          </w:tcPr>
          <w:p w14:paraId="254A088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7FD01240" w14:textId="77777777" w:rsidTr="007B3E0D">
        <w:trPr>
          <w:trHeight w:val="270"/>
          <w:jc w:val="center"/>
        </w:trPr>
        <w:tc>
          <w:tcPr>
            <w:tcW w:w="417" w:type="dxa"/>
            <w:vMerge w:val="restart"/>
            <w:shd w:val="clear" w:color="auto" w:fill="auto"/>
            <w:vAlign w:val="center"/>
            <w:hideMark/>
          </w:tcPr>
          <w:p w14:paraId="449DEE0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年度总体目标</w:t>
            </w:r>
          </w:p>
        </w:tc>
        <w:tc>
          <w:tcPr>
            <w:tcW w:w="3377" w:type="dxa"/>
            <w:gridSpan w:val="5"/>
            <w:shd w:val="clear" w:color="auto" w:fill="auto"/>
            <w:vAlign w:val="center"/>
            <w:hideMark/>
          </w:tcPr>
          <w:p w14:paraId="79C0A1B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6E098F6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14:paraId="16FB5E66" w14:textId="77777777" w:rsidTr="007B3E0D">
        <w:trPr>
          <w:trHeight w:val="540"/>
          <w:jc w:val="center"/>
        </w:trPr>
        <w:tc>
          <w:tcPr>
            <w:tcW w:w="417" w:type="dxa"/>
            <w:vMerge/>
            <w:vAlign w:val="center"/>
            <w:hideMark/>
          </w:tcPr>
          <w:p w14:paraId="6C59105E" w14:textId="77777777" w:rsidR="007B3E0D" w:rsidRPr="007B3E0D" w:rsidRDefault="007B3E0D" w:rsidP="007B3E0D">
            <w:pPr>
              <w:widowControl/>
              <w:jc w:val="left"/>
              <w:rPr>
                <w:rFonts w:ascii="宋体" w:hAnsi="宋体" w:cs="宋体" w:hint="eastAsia"/>
                <w:color w:val="000000"/>
                <w:kern w:val="0"/>
                <w:sz w:val="20"/>
                <w:szCs w:val="20"/>
              </w:rPr>
            </w:pPr>
          </w:p>
        </w:tc>
        <w:tc>
          <w:tcPr>
            <w:tcW w:w="3377" w:type="dxa"/>
            <w:gridSpan w:val="5"/>
            <w:shd w:val="clear" w:color="auto" w:fill="auto"/>
            <w:hideMark/>
          </w:tcPr>
          <w:p w14:paraId="2FD5CE60" w14:textId="77777777" w:rsidR="007B3E0D" w:rsidRPr="007B3E0D" w:rsidRDefault="007B3E0D" w:rsidP="007B3E0D">
            <w:pPr>
              <w:widowControl/>
              <w:jc w:val="left"/>
              <w:rPr>
                <w:rFonts w:ascii="宋体" w:hAnsi="宋体" w:cs="宋体" w:hint="eastAsia"/>
                <w:color w:val="000000"/>
                <w:kern w:val="0"/>
                <w:sz w:val="20"/>
                <w:szCs w:val="20"/>
              </w:rPr>
            </w:pPr>
            <w:proofErr w:type="gramStart"/>
            <w:r w:rsidRPr="007B3E0D">
              <w:rPr>
                <w:rFonts w:ascii="宋体" w:hAnsi="宋体" w:cs="宋体" w:hint="eastAsia"/>
                <w:color w:val="000000"/>
                <w:kern w:val="0"/>
                <w:sz w:val="20"/>
                <w:szCs w:val="20"/>
              </w:rPr>
              <w:t>依据木财预</w:t>
            </w:r>
            <w:proofErr w:type="gramEnd"/>
            <w:r w:rsidRPr="007B3E0D">
              <w:rPr>
                <w:rFonts w:ascii="宋体" w:hAnsi="宋体" w:cs="宋体" w:hint="eastAsia"/>
                <w:color w:val="000000"/>
                <w:kern w:val="0"/>
                <w:sz w:val="20"/>
                <w:szCs w:val="20"/>
              </w:rPr>
              <w:t>字【2023】1号文件要求，计划使用2023年高龄补贴资金为东城镇620名高龄老人发放高龄补贴，保高龄老人基本生活。</w:t>
            </w:r>
          </w:p>
        </w:tc>
        <w:tc>
          <w:tcPr>
            <w:tcW w:w="4728" w:type="dxa"/>
            <w:gridSpan w:val="7"/>
            <w:shd w:val="clear" w:color="auto" w:fill="auto"/>
            <w:hideMark/>
          </w:tcPr>
          <w:p w14:paraId="385B05D4"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截止自评之日，本项目已完成全部支付，享受高龄补贴人数620人，项目的实施推动了高龄老人补贴发放，解决了村上日常运转所需经费，确保了各族群众基本权益，促进社会和谐稳定。2023年6月开始由县民政局发放。</w:t>
            </w:r>
          </w:p>
        </w:tc>
      </w:tr>
      <w:tr w:rsidR="007B3E0D" w:rsidRPr="007B3E0D" w14:paraId="44DDF89A" w14:textId="77777777" w:rsidTr="007B3E0D">
        <w:trPr>
          <w:trHeight w:val="312"/>
          <w:jc w:val="center"/>
        </w:trPr>
        <w:tc>
          <w:tcPr>
            <w:tcW w:w="417" w:type="dxa"/>
            <w:vMerge w:val="restart"/>
            <w:shd w:val="clear" w:color="auto" w:fill="auto"/>
            <w:vAlign w:val="center"/>
            <w:hideMark/>
          </w:tcPr>
          <w:p w14:paraId="4461345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022AE4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一级指标</w:t>
            </w:r>
          </w:p>
        </w:tc>
        <w:tc>
          <w:tcPr>
            <w:tcW w:w="836" w:type="dxa"/>
            <w:vMerge w:val="restart"/>
            <w:shd w:val="clear" w:color="auto" w:fill="auto"/>
            <w:vAlign w:val="center"/>
            <w:hideMark/>
          </w:tcPr>
          <w:p w14:paraId="2D8583A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二级指标</w:t>
            </w:r>
          </w:p>
        </w:tc>
        <w:tc>
          <w:tcPr>
            <w:tcW w:w="1133" w:type="dxa"/>
            <w:gridSpan w:val="2"/>
            <w:vMerge w:val="restart"/>
            <w:shd w:val="clear" w:color="auto" w:fill="auto"/>
            <w:vAlign w:val="center"/>
            <w:hideMark/>
          </w:tcPr>
          <w:p w14:paraId="7617B88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070E718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年度指标值</w:t>
            </w:r>
          </w:p>
        </w:tc>
        <w:tc>
          <w:tcPr>
            <w:tcW w:w="1276" w:type="dxa"/>
            <w:gridSpan w:val="2"/>
            <w:vMerge w:val="restart"/>
            <w:shd w:val="clear" w:color="auto" w:fill="auto"/>
            <w:vAlign w:val="center"/>
            <w:hideMark/>
          </w:tcPr>
          <w:p w14:paraId="502700B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实际完成值</w:t>
            </w:r>
          </w:p>
        </w:tc>
        <w:tc>
          <w:tcPr>
            <w:tcW w:w="716" w:type="dxa"/>
            <w:vMerge w:val="restart"/>
            <w:shd w:val="clear" w:color="auto" w:fill="auto"/>
            <w:vAlign w:val="center"/>
            <w:hideMark/>
          </w:tcPr>
          <w:p w14:paraId="03536C2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3269282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c>
          <w:tcPr>
            <w:tcW w:w="1562" w:type="dxa"/>
            <w:gridSpan w:val="2"/>
            <w:vMerge w:val="restart"/>
            <w:shd w:val="clear" w:color="auto" w:fill="auto"/>
            <w:vAlign w:val="center"/>
            <w:hideMark/>
          </w:tcPr>
          <w:p w14:paraId="0736300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14:paraId="11DA7968" w14:textId="77777777" w:rsidTr="007B3E0D">
        <w:trPr>
          <w:trHeight w:val="312"/>
          <w:jc w:val="center"/>
        </w:trPr>
        <w:tc>
          <w:tcPr>
            <w:tcW w:w="417" w:type="dxa"/>
            <w:vMerge/>
            <w:vAlign w:val="center"/>
            <w:hideMark/>
          </w:tcPr>
          <w:p w14:paraId="12970749"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46FF3F1B"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vMerge/>
            <w:vAlign w:val="center"/>
            <w:hideMark/>
          </w:tcPr>
          <w:p w14:paraId="4924C281" w14:textId="77777777" w:rsidR="007B3E0D" w:rsidRPr="007B3E0D" w:rsidRDefault="007B3E0D" w:rsidP="007B3E0D">
            <w:pPr>
              <w:widowControl/>
              <w:jc w:val="left"/>
              <w:rPr>
                <w:rFonts w:ascii="宋体" w:hAnsi="宋体" w:cs="宋体" w:hint="eastAsia"/>
                <w:color w:val="000000"/>
                <w:kern w:val="0"/>
                <w:sz w:val="20"/>
                <w:szCs w:val="20"/>
              </w:rPr>
            </w:pPr>
          </w:p>
        </w:tc>
        <w:tc>
          <w:tcPr>
            <w:tcW w:w="1133" w:type="dxa"/>
            <w:gridSpan w:val="2"/>
            <w:vMerge/>
            <w:vAlign w:val="center"/>
            <w:hideMark/>
          </w:tcPr>
          <w:p w14:paraId="2246A495" w14:textId="77777777" w:rsidR="007B3E0D" w:rsidRPr="007B3E0D" w:rsidRDefault="007B3E0D" w:rsidP="007B3E0D">
            <w:pPr>
              <w:widowControl/>
              <w:jc w:val="left"/>
              <w:rPr>
                <w:rFonts w:ascii="宋体" w:hAnsi="宋体" w:cs="宋体" w:hint="eastAsia"/>
                <w:color w:val="000000"/>
                <w:kern w:val="0"/>
                <w:sz w:val="20"/>
                <w:szCs w:val="20"/>
              </w:rPr>
            </w:pPr>
          </w:p>
        </w:tc>
        <w:tc>
          <w:tcPr>
            <w:tcW w:w="992" w:type="dxa"/>
            <w:vMerge/>
            <w:vAlign w:val="center"/>
            <w:hideMark/>
          </w:tcPr>
          <w:p w14:paraId="0B24BA2E" w14:textId="77777777" w:rsidR="007B3E0D" w:rsidRPr="007B3E0D" w:rsidRDefault="007B3E0D" w:rsidP="007B3E0D">
            <w:pPr>
              <w:widowControl/>
              <w:jc w:val="left"/>
              <w:rPr>
                <w:rFonts w:ascii="宋体" w:hAnsi="宋体" w:cs="宋体" w:hint="eastAsia"/>
                <w:color w:val="000000"/>
                <w:kern w:val="0"/>
                <w:sz w:val="20"/>
                <w:szCs w:val="20"/>
              </w:rPr>
            </w:pPr>
          </w:p>
        </w:tc>
        <w:tc>
          <w:tcPr>
            <w:tcW w:w="1276" w:type="dxa"/>
            <w:gridSpan w:val="2"/>
            <w:vMerge/>
            <w:vAlign w:val="center"/>
            <w:hideMark/>
          </w:tcPr>
          <w:p w14:paraId="1B072638" w14:textId="77777777" w:rsidR="007B3E0D" w:rsidRPr="007B3E0D" w:rsidRDefault="007B3E0D" w:rsidP="007B3E0D">
            <w:pPr>
              <w:widowControl/>
              <w:jc w:val="left"/>
              <w:rPr>
                <w:rFonts w:ascii="宋体" w:hAnsi="宋体" w:cs="宋体" w:hint="eastAsia"/>
                <w:color w:val="000000"/>
                <w:kern w:val="0"/>
                <w:sz w:val="20"/>
                <w:szCs w:val="20"/>
              </w:rPr>
            </w:pPr>
          </w:p>
        </w:tc>
        <w:tc>
          <w:tcPr>
            <w:tcW w:w="716" w:type="dxa"/>
            <w:vMerge/>
            <w:vAlign w:val="center"/>
            <w:hideMark/>
          </w:tcPr>
          <w:p w14:paraId="7C51EBF6" w14:textId="77777777" w:rsidR="007B3E0D" w:rsidRPr="007B3E0D" w:rsidRDefault="007B3E0D" w:rsidP="007B3E0D">
            <w:pPr>
              <w:widowControl/>
              <w:jc w:val="left"/>
              <w:rPr>
                <w:rFonts w:ascii="宋体" w:hAnsi="宋体" w:cs="宋体" w:hint="eastAsia"/>
                <w:color w:val="000000"/>
                <w:kern w:val="0"/>
                <w:sz w:val="20"/>
                <w:szCs w:val="20"/>
              </w:rPr>
            </w:pPr>
          </w:p>
        </w:tc>
        <w:tc>
          <w:tcPr>
            <w:tcW w:w="1174" w:type="dxa"/>
            <w:gridSpan w:val="2"/>
            <w:vMerge/>
            <w:vAlign w:val="center"/>
            <w:hideMark/>
          </w:tcPr>
          <w:p w14:paraId="6DD6305B" w14:textId="77777777" w:rsidR="007B3E0D" w:rsidRPr="007B3E0D" w:rsidRDefault="007B3E0D" w:rsidP="007B3E0D">
            <w:pPr>
              <w:widowControl/>
              <w:jc w:val="left"/>
              <w:rPr>
                <w:rFonts w:ascii="宋体" w:hAnsi="宋体" w:cs="宋体" w:hint="eastAsia"/>
                <w:color w:val="000000"/>
                <w:kern w:val="0"/>
                <w:sz w:val="20"/>
                <w:szCs w:val="20"/>
              </w:rPr>
            </w:pPr>
          </w:p>
        </w:tc>
        <w:tc>
          <w:tcPr>
            <w:tcW w:w="1562" w:type="dxa"/>
            <w:gridSpan w:val="2"/>
            <w:vMerge/>
            <w:vAlign w:val="center"/>
            <w:hideMark/>
          </w:tcPr>
          <w:p w14:paraId="4D09F3CA" w14:textId="77777777" w:rsidR="007B3E0D" w:rsidRPr="007B3E0D" w:rsidRDefault="007B3E0D" w:rsidP="007B3E0D">
            <w:pPr>
              <w:widowControl/>
              <w:jc w:val="left"/>
              <w:rPr>
                <w:rFonts w:ascii="宋体" w:hAnsi="宋体" w:cs="宋体" w:hint="eastAsia"/>
                <w:color w:val="000000"/>
                <w:kern w:val="0"/>
                <w:sz w:val="20"/>
                <w:szCs w:val="20"/>
              </w:rPr>
            </w:pPr>
          </w:p>
        </w:tc>
      </w:tr>
      <w:tr w:rsidR="007B3E0D" w:rsidRPr="007B3E0D" w14:paraId="0C3ED74F" w14:textId="77777777" w:rsidTr="007B3E0D">
        <w:trPr>
          <w:trHeight w:val="402"/>
          <w:jc w:val="center"/>
        </w:trPr>
        <w:tc>
          <w:tcPr>
            <w:tcW w:w="417" w:type="dxa"/>
            <w:vMerge w:val="restart"/>
            <w:shd w:val="clear" w:color="auto" w:fill="auto"/>
            <w:vAlign w:val="center"/>
            <w:hideMark/>
          </w:tcPr>
          <w:p w14:paraId="0570494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FB7C8A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产出指标</w:t>
            </w:r>
          </w:p>
        </w:tc>
        <w:tc>
          <w:tcPr>
            <w:tcW w:w="836" w:type="dxa"/>
            <w:shd w:val="clear" w:color="auto" w:fill="auto"/>
            <w:vAlign w:val="center"/>
            <w:hideMark/>
          </w:tcPr>
          <w:p w14:paraId="0898F6A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133" w:type="dxa"/>
            <w:gridSpan w:val="2"/>
            <w:shd w:val="clear" w:color="auto" w:fill="auto"/>
            <w:noWrap/>
            <w:vAlign w:val="center"/>
            <w:hideMark/>
          </w:tcPr>
          <w:p w14:paraId="6F3A10B1"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享受高龄补贴人数</w:t>
            </w:r>
          </w:p>
        </w:tc>
        <w:tc>
          <w:tcPr>
            <w:tcW w:w="992" w:type="dxa"/>
            <w:shd w:val="clear" w:color="auto" w:fill="auto"/>
            <w:vAlign w:val="center"/>
            <w:hideMark/>
          </w:tcPr>
          <w:p w14:paraId="219F5BD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&gt;=620人</w:t>
            </w:r>
          </w:p>
        </w:tc>
        <w:tc>
          <w:tcPr>
            <w:tcW w:w="1276" w:type="dxa"/>
            <w:gridSpan w:val="2"/>
            <w:shd w:val="clear" w:color="auto" w:fill="auto"/>
            <w:vAlign w:val="center"/>
            <w:hideMark/>
          </w:tcPr>
          <w:p w14:paraId="79927B8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=620人</w:t>
            </w:r>
          </w:p>
        </w:tc>
        <w:tc>
          <w:tcPr>
            <w:tcW w:w="716" w:type="dxa"/>
            <w:shd w:val="clear" w:color="auto" w:fill="auto"/>
            <w:vAlign w:val="center"/>
            <w:hideMark/>
          </w:tcPr>
          <w:p w14:paraId="0398D32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18E8C67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3511F0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E903086" w14:textId="77777777" w:rsidTr="007B3E0D">
        <w:trPr>
          <w:trHeight w:val="402"/>
          <w:jc w:val="center"/>
        </w:trPr>
        <w:tc>
          <w:tcPr>
            <w:tcW w:w="417" w:type="dxa"/>
            <w:vMerge/>
            <w:vAlign w:val="center"/>
            <w:hideMark/>
          </w:tcPr>
          <w:p w14:paraId="61D6BC07"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05F83994"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EC59ED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133" w:type="dxa"/>
            <w:gridSpan w:val="2"/>
            <w:shd w:val="clear" w:color="auto" w:fill="auto"/>
            <w:noWrap/>
            <w:vAlign w:val="center"/>
            <w:hideMark/>
          </w:tcPr>
          <w:p w14:paraId="1E6C2B53"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符合政策的高龄老人</w:t>
            </w:r>
            <w:proofErr w:type="gramStart"/>
            <w:r w:rsidRPr="007B3E0D">
              <w:rPr>
                <w:rFonts w:ascii="宋体" w:hAnsi="宋体" w:cs="宋体" w:hint="eastAsia"/>
                <w:color w:val="000000"/>
                <w:kern w:val="0"/>
                <w:sz w:val="20"/>
                <w:szCs w:val="20"/>
              </w:rPr>
              <w:t>人</w:t>
            </w:r>
            <w:proofErr w:type="gramEnd"/>
            <w:r w:rsidRPr="007B3E0D">
              <w:rPr>
                <w:rFonts w:ascii="宋体" w:hAnsi="宋体" w:cs="宋体" w:hint="eastAsia"/>
                <w:color w:val="000000"/>
                <w:kern w:val="0"/>
                <w:sz w:val="20"/>
                <w:szCs w:val="20"/>
              </w:rPr>
              <w:t>纳入保障范围覆盖率</w:t>
            </w:r>
          </w:p>
        </w:tc>
        <w:tc>
          <w:tcPr>
            <w:tcW w:w="992" w:type="dxa"/>
            <w:shd w:val="clear" w:color="auto" w:fill="auto"/>
            <w:vAlign w:val="center"/>
            <w:hideMark/>
          </w:tcPr>
          <w:p w14:paraId="36C6DAF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276" w:type="dxa"/>
            <w:gridSpan w:val="2"/>
            <w:shd w:val="clear" w:color="auto" w:fill="auto"/>
            <w:vAlign w:val="center"/>
            <w:hideMark/>
          </w:tcPr>
          <w:p w14:paraId="05CBA22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14:paraId="7017A8B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56B1A2A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77B9662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4F9FA45" w14:textId="77777777" w:rsidTr="007B3E0D">
        <w:trPr>
          <w:trHeight w:val="402"/>
          <w:jc w:val="center"/>
        </w:trPr>
        <w:tc>
          <w:tcPr>
            <w:tcW w:w="417" w:type="dxa"/>
            <w:vMerge/>
            <w:vAlign w:val="center"/>
            <w:hideMark/>
          </w:tcPr>
          <w:p w14:paraId="1CA2360F"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1600ABD4"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2CC975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133" w:type="dxa"/>
            <w:gridSpan w:val="2"/>
            <w:shd w:val="clear" w:color="auto" w:fill="auto"/>
            <w:noWrap/>
            <w:vAlign w:val="center"/>
            <w:hideMark/>
          </w:tcPr>
          <w:p w14:paraId="6DD6CEB4"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涉及的村级数量</w:t>
            </w:r>
          </w:p>
        </w:tc>
        <w:tc>
          <w:tcPr>
            <w:tcW w:w="992" w:type="dxa"/>
            <w:shd w:val="clear" w:color="auto" w:fill="auto"/>
            <w:vAlign w:val="center"/>
            <w:hideMark/>
          </w:tcPr>
          <w:p w14:paraId="64C4B10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=8个</w:t>
            </w:r>
          </w:p>
        </w:tc>
        <w:tc>
          <w:tcPr>
            <w:tcW w:w="1276" w:type="dxa"/>
            <w:gridSpan w:val="2"/>
            <w:shd w:val="clear" w:color="auto" w:fill="auto"/>
            <w:vAlign w:val="center"/>
            <w:hideMark/>
          </w:tcPr>
          <w:p w14:paraId="68C800B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=8个</w:t>
            </w:r>
          </w:p>
        </w:tc>
        <w:tc>
          <w:tcPr>
            <w:tcW w:w="716" w:type="dxa"/>
            <w:shd w:val="clear" w:color="auto" w:fill="auto"/>
            <w:vAlign w:val="center"/>
            <w:hideMark/>
          </w:tcPr>
          <w:p w14:paraId="5BD0DFB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7722A0B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067D037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89FED83" w14:textId="77777777" w:rsidTr="007B3E0D">
        <w:trPr>
          <w:trHeight w:val="402"/>
          <w:jc w:val="center"/>
        </w:trPr>
        <w:tc>
          <w:tcPr>
            <w:tcW w:w="417" w:type="dxa"/>
            <w:vMerge/>
            <w:vAlign w:val="center"/>
            <w:hideMark/>
          </w:tcPr>
          <w:p w14:paraId="0502D1FB"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583E4467"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7D3026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时效指标</w:t>
            </w:r>
          </w:p>
        </w:tc>
        <w:tc>
          <w:tcPr>
            <w:tcW w:w="1133" w:type="dxa"/>
            <w:gridSpan w:val="2"/>
            <w:shd w:val="clear" w:color="auto" w:fill="auto"/>
            <w:noWrap/>
            <w:vAlign w:val="center"/>
            <w:hideMark/>
          </w:tcPr>
          <w:p w14:paraId="2510F5BA"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补助资金发放及时率</w:t>
            </w:r>
          </w:p>
        </w:tc>
        <w:tc>
          <w:tcPr>
            <w:tcW w:w="992" w:type="dxa"/>
            <w:shd w:val="clear" w:color="auto" w:fill="auto"/>
            <w:vAlign w:val="center"/>
            <w:hideMark/>
          </w:tcPr>
          <w:p w14:paraId="16AFAA2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276" w:type="dxa"/>
            <w:gridSpan w:val="2"/>
            <w:shd w:val="clear" w:color="auto" w:fill="auto"/>
            <w:vAlign w:val="center"/>
            <w:hideMark/>
          </w:tcPr>
          <w:p w14:paraId="6C1F5BE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716" w:type="dxa"/>
            <w:shd w:val="clear" w:color="auto" w:fill="auto"/>
            <w:vAlign w:val="center"/>
            <w:hideMark/>
          </w:tcPr>
          <w:p w14:paraId="0A14AC0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5618EBA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15152E5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30C8D9B0" w14:textId="77777777" w:rsidTr="007B3E0D">
        <w:trPr>
          <w:trHeight w:val="402"/>
          <w:jc w:val="center"/>
        </w:trPr>
        <w:tc>
          <w:tcPr>
            <w:tcW w:w="417" w:type="dxa"/>
            <w:vMerge/>
            <w:vAlign w:val="center"/>
            <w:hideMark/>
          </w:tcPr>
          <w:p w14:paraId="5A67AAFB"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6174AB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成本指标</w:t>
            </w:r>
          </w:p>
        </w:tc>
        <w:tc>
          <w:tcPr>
            <w:tcW w:w="836" w:type="dxa"/>
            <w:shd w:val="clear" w:color="auto" w:fill="auto"/>
            <w:vAlign w:val="center"/>
            <w:hideMark/>
          </w:tcPr>
          <w:p w14:paraId="5699CE5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经济成本指标</w:t>
            </w:r>
          </w:p>
        </w:tc>
        <w:tc>
          <w:tcPr>
            <w:tcW w:w="1133" w:type="dxa"/>
            <w:gridSpan w:val="2"/>
            <w:shd w:val="clear" w:color="auto" w:fill="auto"/>
            <w:noWrap/>
            <w:vAlign w:val="center"/>
            <w:hideMark/>
          </w:tcPr>
          <w:p w14:paraId="658D5EC8"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高龄补贴发放标准</w:t>
            </w:r>
          </w:p>
        </w:tc>
        <w:tc>
          <w:tcPr>
            <w:tcW w:w="992" w:type="dxa"/>
            <w:shd w:val="clear" w:color="auto" w:fill="auto"/>
            <w:vAlign w:val="center"/>
            <w:hideMark/>
          </w:tcPr>
          <w:p w14:paraId="7B79F89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&lt;=200元/人</w:t>
            </w:r>
          </w:p>
        </w:tc>
        <w:tc>
          <w:tcPr>
            <w:tcW w:w="1276" w:type="dxa"/>
            <w:gridSpan w:val="2"/>
            <w:shd w:val="clear" w:color="auto" w:fill="auto"/>
            <w:vAlign w:val="center"/>
            <w:hideMark/>
          </w:tcPr>
          <w:p w14:paraId="1141D1A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=200元/人</w:t>
            </w:r>
          </w:p>
        </w:tc>
        <w:tc>
          <w:tcPr>
            <w:tcW w:w="716" w:type="dxa"/>
            <w:shd w:val="clear" w:color="auto" w:fill="auto"/>
            <w:vAlign w:val="center"/>
            <w:hideMark/>
          </w:tcPr>
          <w:p w14:paraId="2515D58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51AE7E2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2E2A88A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08E3612" w14:textId="77777777" w:rsidTr="007B3E0D">
        <w:trPr>
          <w:trHeight w:val="402"/>
          <w:jc w:val="center"/>
        </w:trPr>
        <w:tc>
          <w:tcPr>
            <w:tcW w:w="417" w:type="dxa"/>
            <w:vMerge/>
            <w:vAlign w:val="center"/>
            <w:hideMark/>
          </w:tcPr>
          <w:p w14:paraId="2454142C"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4896B0A7"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803DA3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社会成本指标</w:t>
            </w:r>
          </w:p>
        </w:tc>
        <w:tc>
          <w:tcPr>
            <w:tcW w:w="1133" w:type="dxa"/>
            <w:gridSpan w:val="2"/>
            <w:shd w:val="clear" w:color="auto" w:fill="auto"/>
            <w:noWrap/>
            <w:vAlign w:val="center"/>
            <w:hideMark/>
          </w:tcPr>
          <w:p w14:paraId="26D88C1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享受补贴人员投诉率</w:t>
            </w:r>
          </w:p>
        </w:tc>
        <w:tc>
          <w:tcPr>
            <w:tcW w:w="992" w:type="dxa"/>
            <w:shd w:val="clear" w:color="auto" w:fill="auto"/>
            <w:vAlign w:val="center"/>
            <w:hideMark/>
          </w:tcPr>
          <w:p w14:paraId="5C8302B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1276" w:type="dxa"/>
            <w:gridSpan w:val="2"/>
            <w:shd w:val="clear" w:color="auto" w:fill="auto"/>
            <w:vAlign w:val="center"/>
            <w:hideMark/>
          </w:tcPr>
          <w:p w14:paraId="290C988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716" w:type="dxa"/>
            <w:shd w:val="clear" w:color="auto" w:fill="auto"/>
            <w:vAlign w:val="center"/>
            <w:hideMark/>
          </w:tcPr>
          <w:p w14:paraId="634334C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244D6F3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49AF990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A3642A7" w14:textId="77777777" w:rsidTr="007B3E0D">
        <w:trPr>
          <w:trHeight w:val="402"/>
          <w:jc w:val="center"/>
        </w:trPr>
        <w:tc>
          <w:tcPr>
            <w:tcW w:w="417" w:type="dxa"/>
            <w:vMerge/>
            <w:vAlign w:val="center"/>
            <w:hideMark/>
          </w:tcPr>
          <w:p w14:paraId="1ABD47E7"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6A7C2A07"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86548D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生态环境成本指标</w:t>
            </w:r>
          </w:p>
        </w:tc>
        <w:tc>
          <w:tcPr>
            <w:tcW w:w="1133" w:type="dxa"/>
            <w:gridSpan w:val="2"/>
            <w:shd w:val="clear" w:color="auto" w:fill="auto"/>
            <w:noWrap/>
            <w:vAlign w:val="center"/>
            <w:hideMark/>
          </w:tcPr>
          <w:p w14:paraId="20A7B14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992" w:type="dxa"/>
            <w:shd w:val="clear" w:color="auto" w:fill="auto"/>
            <w:vAlign w:val="center"/>
            <w:hideMark/>
          </w:tcPr>
          <w:p w14:paraId="5C48B67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276" w:type="dxa"/>
            <w:gridSpan w:val="2"/>
            <w:shd w:val="clear" w:color="auto" w:fill="auto"/>
            <w:vAlign w:val="center"/>
            <w:hideMark/>
          </w:tcPr>
          <w:p w14:paraId="6C8D3D4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0175FB7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263D7A3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1F869CB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C2BE65C" w14:textId="77777777" w:rsidTr="007B3E0D">
        <w:trPr>
          <w:trHeight w:val="402"/>
          <w:jc w:val="center"/>
        </w:trPr>
        <w:tc>
          <w:tcPr>
            <w:tcW w:w="417" w:type="dxa"/>
            <w:vMerge/>
            <w:vAlign w:val="center"/>
            <w:hideMark/>
          </w:tcPr>
          <w:p w14:paraId="5EA7C4AA"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530949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效益指标</w:t>
            </w:r>
          </w:p>
        </w:tc>
        <w:tc>
          <w:tcPr>
            <w:tcW w:w="836" w:type="dxa"/>
            <w:shd w:val="clear" w:color="auto" w:fill="auto"/>
            <w:vAlign w:val="center"/>
            <w:hideMark/>
          </w:tcPr>
          <w:p w14:paraId="13C183D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经济效益指标</w:t>
            </w:r>
          </w:p>
        </w:tc>
        <w:tc>
          <w:tcPr>
            <w:tcW w:w="1133" w:type="dxa"/>
            <w:gridSpan w:val="2"/>
            <w:shd w:val="clear" w:color="auto" w:fill="auto"/>
            <w:noWrap/>
            <w:vAlign w:val="center"/>
            <w:hideMark/>
          </w:tcPr>
          <w:p w14:paraId="01EC2CF9"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992" w:type="dxa"/>
            <w:shd w:val="clear" w:color="auto" w:fill="auto"/>
            <w:vAlign w:val="center"/>
            <w:hideMark/>
          </w:tcPr>
          <w:p w14:paraId="5C85F9B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276" w:type="dxa"/>
            <w:gridSpan w:val="2"/>
            <w:shd w:val="clear" w:color="auto" w:fill="auto"/>
            <w:vAlign w:val="center"/>
            <w:hideMark/>
          </w:tcPr>
          <w:p w14:paraId="1AC9B03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467AB49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6C6F6AB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095E92A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A403D5A" w14:textId="77777777" w:rsidTr="007B3E0D">
        <w:trPr>
          <w:trHeight w:val="402"/>
          <w:jc w:val="center"/>
        </w:trPr>
        <w:tc>
          <w:tcPr>
            <w:tcW w:w="417" w:type="dxa"/>
            <w:vMerge/>
            <w:vAlign w:val="center"/>
            <w:hideMark/>
          </w:tcPr>
          <w:p w14:paraId="0B310FEC"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743C828F"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069A02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社会效益指标</w:t>
            </w:r>
          </w:p>
        </w:tc>
        <w:tc>
          <w:tcPr>
            <w:tcW w:w="1133" w:type="dxa"/>
            <w:gridSpan w:val="2"/>
            <w:shd w:val="clear" w:color="auto" w:fill="auto"/>
            <w:noWrap/>
            <w:vAlign w:val="center"/>
            <w:hideMark/>
          </w:tcPr>
          <w:p w14:paraId="7F311FAD"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高龄老人基本生活保障率</w:t>
            </w:r>
          </w:p>
        </w:tc>
        <w:tc>
          <w:tcPr>
            <w:tcW w:w="992" w:type="dxa"/>
            <w:shd w:val="clear" w:color="auto" w:fill="auto"/>
            <w:vAlign w:val="center"/>
            <w:hideMark/>
          </w:tcPr>
          <w:p w14:paraId="1A991C3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1276" w:type="dxa"/>
            <w:gridSpan w:val="2"/>
            <w:shd w:val="clear" w:color="auto" w:fill="auto"/>
            <w:vAlign w:val="center"/>
            <w:hideMark/>
          </w:tcPr>
          <w:p w14:paraId="7EDB76D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716" w:type="dxa"/>
            <w:shd w:val="clear" w:color="auto" w:fill="auto"/>
            <w:vAlign w:val="center"/>
            <w:hideMark/>
          </w:tcPr>
          <w:p w14:paraId="446A02C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1174" w:type="dxa"/>
            <w:gridSpan w:val="2"/>
            <w:shd w:val="clear" w:color="auto" w:fill="auto"/>
            <w:vAlign w:val="center"/>
            <w:hideMark/>
          </w:tcPr>
          <w:p w14:paraId="31FA220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1562" w:type="dxa"/>
            <w:gridSpan w:val="2"/>
            <w:shd w:val="clear" w:color="auto" w:fill="auto"/>
            <w:vAlign w:val="center"/>
            <w:hideMark/>
          </w:tcPr>
          <w:p w14:paraId="63F933A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9876CB0" w14:textId="77777777" w:rsidTr="007B3E0D">
        <w:trPr>
          <w:trHeight w:val="402"/>
          <w:jc w:val="center"/>
        </w:trPr>
        <w:tc>
          <w:tcPr>
            <w:tcW w:w="417" w:type="dxa"/>
            <w:vMerge/>
            <w:vAlign w:val="center"/>
            <w:hideMark/>
          </w:tcPr>
          <w:p w14:paraId="3D7E86CE"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vMerge/>
            <w:vAlign w:val="center"/>
            <w:hideMark/>
          </w:tcPr>
          <w:p w14:paraId="3A064FE6" w14:textId="77777777" w:rsidR="007B3E0D" w:rsidRPr="007B3E0D" w:rsidRDefault="007B3E0D" w:rsidP="007B3E0D">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F33F3D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生态效益指标</w:t>
            </w:r>
          </w:p>
        </w:tc>
        <w:tc>
          <w:tcPr>
            <w:tcW w:w="1133" w:type="dxa"/>
            <w:gridSpan w:val="2"/>
            <w:shd w:val="clear" w:color="auto" w:fill="auto"/>
            <w:noWrap/>
            <w:vAlign w:val="center"/>
            <w:hideMark/>
          </w:tcPr>
          <w:p w14:paraId="271E24F2"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992" w:type="dxa"/>
            <w:shd w:val="clear" w:color="auto" w:fill="auto"/>
            <w:vAlign w:val="center"/>
            <w:hideMark/>
          </w:tcPr>
          <w:p w14:paraId="4A7C275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276" w:type="dxa"/>
            <w:gridSpan w:val="2"/>
            <w:shd w:val="clear" w:color="auto" w:fill="auto"/>
            <w:vAlign w:val="center"/>
            <w:hideMark/>
          </w:tcPr>
          <w:p w14:paraId="17FDFCC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16" w:type="dxa"/>
            <w:shd w:val="clear" w:color="auto" w:fill="auto"/>
            <w:vAlign w:val="center"/>
            <w:hideMark/>
          </w:tcPr>
          <w:p w14:paraId="05D69B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51C703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7F08A3F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49FDFC7E" w14:textId="77777777" w:rsidTr="007B3E0D">
        <w:trPr>
          <w:trHeight w:val="402"/>
          <w:jc w:val="center"/>
        </w:trPr>
        <w:tc>
          <w:tcPr>
            <w:tcW w:w="417" w:type="dxa"/>
            <w:vMerge/>
            <w:vAlign w:val="center"/>
            <w:hideMark/>
          </w:tcPr>
          <w:p w14:paraId="2B615EB3" w14:textId="77777777" w:rsidR="007B3E0D" w:rsidRPr="007B3E0D" w:rsidRDefault="007B3E0D" w:rsidP="007B3E0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17ACCC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836" w:type="dxa"/>
            <w:shd w:val="clear" w:color="auto" w:fill="auto"/>
            <w:vAlign w:val="center"/>
            <w:hideMark/>
          </w:tcPr>
          <w:p w14:paraId="6F0F8AC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满意度指标</w:t>
            </w:r>
          </w:p>
        </w:tc>
        <w:tc>
          <w:tcPr>
            <w:tcW w:w="1133" w:type="dxa"/>
            <w:gridSpan w:val="2"/>
            <w:shd w:val="clear" w:color="auto" w:fill="auto"/>
            <w:noWrap/>
            <w:vAlign w:val="center"/>
            <w:hideMark/>
          </w:tcPr>
          <w:p w14:paraId="424C8209"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高龄老人满意度</w:t>
            </w:r>
          </w:p>
        </w:tc>
        <w:tc>
          <w:tcPr>
            <w:tcW w:w="992" w:type="dxa"/>
            <w:shd w:val="clear" w:color="auto" w:fill="auto"/>
            <w:vAlign w:val="center"/>
            <w:hideMark/>
          </w:tcPr>
          <w:p w14:paraId="0C25698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1276" w:type="dxa"/>
            <w:gridSpan w:val="2"/>
            <w:shd w:val="clear" w:color="auto" w:fill="auto"/>
            <w:vAlign w:val="center"/>
            <w:hideMark/>
          </w:tcPr>
          <w:p w14:paraId="124DA30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716" w:type="dxa"/>
            <w:shd w:val="clear" w:color="auto" w:fill="auto"/>
            <w:vAlign w:val="center"/>
            <w:hideMark/>
          </w:tcPr>
          <w:p w14:paraId="4775091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174" w:type="dxa"/>
            <w:gridSpan w:val="2"/>
            <w:shd w:val="clear" w:color="auto" w:fill="auto"/>
            <w:vAlign w:val="center"/>
            <w:hideMark/>
          </w:tcPr>
          <w:p w14:paraId="6FEB336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1562" w:type="dxa"/>
            <w:gridSpan w:val="2"/>
            <w:shd w:val="clear" w:color="auto" w:fill="auto"/>
            <w:vAlign w:val="center"/>
            <w:hideMark/>
          </w:tcPr>
          <w:p w14:paraId="2D2044D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9F431EF" w14:textId="77777777" w:rsidTr="007B3E0D">
        <w:trPr>
          <w:trHeight w:val="270"/>
          <w:jc w:val="center"/>
        </w:trPr>
        <w:tc>
          <w:tcPr>
            <w:tcW w:w="5070" w:type="dxa"/>
            <w:gridSpan w:val="8"/>
            <w:shd w:val="clear" w:color="auto" w:fill="auto"/>
            <w:vAlign w:val="center"/>
            <w:hideMark/>
          </w:tcPr>
          <w:p w14:paraId="2FCC487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总分</w:t>
            </w:r>
          </w:p>
        </w:tc>
        <w:tc>
          <w:tcPr>
            <w:tcW w:w="716" w:type="dxa"/>
            <w:shd w:val="clear" w:color="auto" w:fill="auto"/>
            <w:vAlign w:val="center"/>
            <w:hideMark/>
          </w:tcPr>
          <w:p w14:paraId="4B03C24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1174" w:type="dxa"/>
            <w:gridSpan w:val="2"/>
            <w:shd w:val="clear" w:color="auto" w:fill="auto"/>
            <w:vAlign w:val="center"/>
            <w:hideMark/>
          </w:tcPr>
          <w:p w14:paraId="6A413CF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100分</w:t>
            </w:r>
          </w:p>
        </w:tc>
        <w:tc>
          <w:tcPr>
            <w:tcW w:w="1562" w:type="dxa"/>
            <w:gridSpan w:val="2"/>
            <w:shd w:val="clear" w:color="auto" w:fill="auto"/>
            <w:vAlign w:val="center"/>
            <w:hideMark/>
          </w:tcPr>
          <w:p w14:paraId="63CBBBE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bl>
    <w:p w14:paraId="482C6D53"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441"/>
        <w:gridCol w:w="770"/>
        <w:gridCol w:w="2417"/>
        <w:gridCol w:w="925"/>
        <w:gridCol w:w="1026"/>
        <w:gridCol w:w="516"/>
        <w:gridCol w:w="194"/>
        <w:gridCol w:w="460"/>
        <w:gridCol w:w="460"/>
        <w:gridCol w:w="886"/>
      </w:tblGrid>
      <w:tr w:rsidR="007B3E0D" w:rsidRPr="007B3E0D" w14:paraId="7CF7EE6F" w14:textId="77777777" w:rsidTr="001656DD">
        <w:trPr>
          <w:trHeight w:val="405"/>
        </w:trPr>
        <w:tc>
          <w:tcPr>
            <w:tcW w:w="5000" w:type="pct"/>
            <w:gridSpan w:val="11"/>
            <w:shd w:val="clear" w:color="auto" w:fill="auto"/>
            <w:vAlign w:val="center"/>
            <w:hideMark/>
          </w:tcPr>
          <w:p w14:paraId="6B6AD846" w14:textId="77777777" w:rsidR="007B3E0D" w:rsidRPr="007B3E0D" w:rsidRDefault="007B3E0D" w:rsidP="007B3E0D">
            <w:pPr>
              <w:widowControl/>
              <w:jc w:val="center"/>
              <w:rPr>
                <w:rFonts w:ascii="宋体" w:hAnsi="宋体" w:cs="宋体" w:hint="eastAsia"/>
                <w:b/>
                <w:bCs/>
                <w:color w:val="000000"/>
                <w:kern w:val="0"/>
                <w:sz w:val="32"/>
                <w:szCs w:val="32"/>
              </w:rPr>
            </w:pPr>
            <w:r w:rsidRPr="007B3E0D">
              <w:rPr>
                <w:rFonts w:ascii="宋体" w:hAnsi="宋体" w:cs="宋体" w:hint="eastAsia"/>
                <w:b/>
                <w:bCs/>
                <w:color w:val="000000"/>
                <w:kern w:val="0"/>
                <w:sz w:val="32"/>
                <w:szCs w:val="32"/>
              </w:rPr>
              <w:t>项目支出绩效自评表</w:t>
            </w:r>
          </w:p>
        </w:tc>
      </w:tr>
      <w:tr w:rsidR="007B3E0D" w:rsidRPr="007B3E0D" w14:paraId="18562D84" w14:textId="77777777" w:rsidTr="001656DD">
        <w:trPr>
          <w:trHeight w:val="270"/>
        </w:trPr>
        <w:tc>
          <w:tcPr>
            <w:tcW w:w="5000" w:type="pct"/>
            <w:gridSpan w:val="11"/>
            <w:shd w:val="clear" w:color="auto" w:fill="auto"/>
            <w:vAlign w:val="center"/>
            <w:hideMark/>
          </w:tcPr>
          <w:p w14:paraId="4E83260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(2023年度)</w:t>
            </w:r>
          </w:p>
        </w:tc>
      </w:tr>
      <w:tr w:rsidR="007B3E0D" w:rsidRPr="007B3E0D" w14:paraId="20FD6489" w14:textId="77777777" w:rsidTr="0006433E">
        <w:trPr>
          <w:trHeight w:val="270"/>
        </w:trPr>
        <w:tc>
          <w:tcPr>
            <w:tcW w:w="508" w:type="pct"/>
            <w:gridSpan w:val="2"/>
            <w:shd w:val="clear" w:color="auto" w:fill="auto"/>
            <w:vAlign w:val="center"/>
            <w:hideMark/>
          </w:tcPr>
          <w:p w14:paraId="3D1CCE0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项目名称</w:t>
            </w:r>
          </w:p>
        </w:tc>
        <w:tc>
          <w:tcPr>
            <w:tcW w:w="4492" w:type="pct"/>
            <w:gridSpan w:val="9"/>
            <w:shd w:val="clear" w:color="auto" w:fill="auto"/>
            <w:vAlign w:val="center"/>
            <w:hideMark/>
          </w:tcPr>
          <w:p w14:paraId="1519FCA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2023年木垒县社火展演比赛资金</w:t>
            </w:r>
          </w:p>
        </w:tc>
      </w:tr>
      <w:tr w:rsidR="007B3E0D" w:rsidRPr="007B3E0D" w14:paraId="2BAA01D6" w14:textId="77777777" w:rsidTr="0006433E">
        <w:trPr>
          <w:trHeight w:val="270"/>
        </w:trPr>
        <w:tc>
          <w:tcPr>
            <w:tcW w:w="508" w:type="pct"/>
            <w:gridSpan w:val="2"/>
            <w:shd w:val="clear" w:color="auto" w:fill="auto"/>
            <w:vAlign w:val="center"/>
            <w:hideMark/>
          </w:tcPr>
          <w:p w14:paraId="3406B08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主管部门</w:t>
            </w:r>
          </w:p>
        </w:tc>
        <w:tc>
          <w:tcPr>
            <w:tcW w:w="2413" w:type="pct"/>
            <w:gridSpan w:val="3"/>
            <w:shd w:val="clear" w:color="auto" w:fill="auto"/>
            <w:vAlign w:val="center"/>
            <w:hideMark/>
          </w:tcPr>
          <w:p w14:paraId="7FAE7C22" w14:textId="0D961BDA"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c>
          <w:tcPr>
            <w:tcW w:w="602" w:type="pct"/>
            <w:shd w:val="clear" w:color="auto" w:fill="auto"/>
            <w:vAlign w:val="center"/>
            <w:hideMark/>
          </w:tcPr>
          <w:p w14:paraId="63DD2FC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实施单位</w:t>
            </w:r>
          </w:p>
        </w:tc>
        <w:tc>
          <w:tcPr>
            <w:tcW w:w="1477" w:type="pct"/>
            <w:gridSpan w:val="5"/>
            <w:shd w:val="clear" w:color="auto" w:fill="auto"/>
            <w:vAlign w:val="center"/>
            <w:hideMark/>
          </w:tcPr>
          <w:p w14:paraId="377F59EF" w14:textId="52B72401"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木垒县东城镇政府</w:t>
            </w:r>
          </w:p>
        </w:tc>
      </w:tr>
      <w:tr w:rsidR="007B3E0D" w:rsidRPr="007B3E0D" w14:paraId="15A14479" w14:textId="77777777" w:rsidTr="0006433E">
        <w:trPr>
          <w:trHeight w:val="480"/>
        </w:trPr>
        <w:tc>
          <w:tcPr>
            <w:tcW w:w="508" w:type="pct"/>
            <w:gridSpan w:val="2"/>
            <w:vMerge w:val="restart"/>
            <w:shd w:val="clear" w:color="auto" w:fill="auto"/>
            <w:vAlign w:val="center"/>
            <w:hideMark/>
          </w:tcPr>
          <w:p w14:paraId="34154AA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项目资金</w:t>
            </w:r>
            <w:r w:rsidRPr="007B3E0D">
              <w:rPr>
                <w:rFonts w:ascii="宋体" w:hAnsi="宋体" w:cs="宋体" w:hint="eastAsia"/>
                <w:color w:val="000000"/>
                <w:kern w:val="0"/>
                <w:sz w:val="20"/>
                <w:szCs w:val="20"/>
              </w:rPr>
              <w:br/>
              <w:t>（万元）</w:t>
            </w:r>
          </w:p>
        </w:tc>
        <w:tc>
          <w:tcPr>
            <w:tcW w:w="452" w:type="pct"/>
            <w:shd w:val="clear" w:color="auto" w:fill="auto"/>
            <w:vAlign w:val="center"/>
            <w:hideMark/>
          </w:tcPr>
          <w:p w14:paraId="2FDECA2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1418" w:type="pct"/>
            <w:shd w:val="clear" w:color="auto" w:fill="auto"/>
            <w:vAlign w:val="center"/>
            <w:hideMark/>
          </w:tcPr>
          <w:p w14:paraId="10FF1FC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年初预算数</w:t>
            </w:r>
          </w:p>
        </w:tc>
        <w:tc>
          <w:tcPr>
            <w:tcW w:w="543" w:type="pct"/>
            <w:shd w:val="clear" w:color="auto" w:fill="auto"/>
            <w:vAlign w:val="center"/>
            <w:hideMark/>
          </w:tcPr>
          <w:p w14:paraId="2673D43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全年预算数</w:t>
            </w:r>
          </w:p>
        </w:tc>
        <w:tc>
          <w:tcPr>
            <w:tcW w:w="602" w:type="pct"/>
            <w:shd w:val="clear" w:color="auto" w:fill="auto"/>
            <w:vAlign w:val="center"/>
            <w:hideMark/>
          </w:tcPr>
          <w:p w14:paraId="44A011A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全年执行数</w:t>
            </w:r>
          </w:p>
        </w:tc>
        <w:tc>
          <w:tcPr>
            <w:tcW w:w="417" w:type="pct"/>
            <w:gridSpan w:val="2"/>
            <w:shd w:val="clear" w:color="auto" w:fill="auto"/>
            <w:vAlign w:val="center"/>
            <w:hideMark/>
          </w:tcPr>
          <w:p w14:paraId="4BD2E45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540" w:type="pct"/>
            <w:gridSpan w:val="2"/>
            <w:shd w:val="clear" w:color="auto" w:fill="auto"/>
            <w:vAlign w:val="center"/>
            <w:hideMark/>
          </w:tcPr>
          <w:p w14:paraId="748E331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执行率</w:t>
            </w:r>
          </w:p>
        </w:tc>
        <w:tc>
          <w:tcPr>
            <w:tcW w:w="520" w:type="pct"/>
            <w:shd w:val="clear" w:color="auto" w:fill="auto"/>
            <w:vAlign w:val="center"/>
            <w:hideMark/>
          </w:tcPr>
          <w:p w14:paraId="0E4C067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r>
      <w:tr w:rsidR="007B3E0D" w:rsidRPr="007B3E0D" w14:paraId="5D0D3688" w14:textId="77777777" w:rsidTr="0006433E">
        <w:trPr>
          <w:trHeight w:val="439"/>
        </w:trPr>
        <w:tc>
          <w:tcPr>
            <w:tcW w:w="508" w:type="pct"/>
            <w:gridSpan w:val="2"/>
            <w:vMerge/>
            <w:vAlign w:val="center"/>
            <w:hideMark/>
          </w:tcPr>
          <w:p w14:paraId="66CC9ABD"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52593B1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年度资金总额</w:t>
            </w:r>
          </w:p>
        </w:tc>
        <w:tc>
          <w:tcPr>
            <w:tcW w:w="1418" w:type="pct"/>
            <w:shd w:val="clear" w:color="auto" w:fill="auto"/>
            <w:vAlign w:val="center"/>
            <w:hideMark/>
          </w:tcPr>
          <w:p w14:paraId="443DF4C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543" w:type="pct"/>
            <w:shd w:val="clear" w:color="auto" w:fill="auto"/>
            <w:vAlign w:val="center"/>
            <w:hideMark/>
          </w:tcPr>
          <w:p w14:paraId="17E401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602" w:type="pct"/>
            <w:shd w:val="clear" w:color="auto" w:fill="auto"/>
            <w:vAlign w:val="center"/>
            <w:hideMark/>
          </w:tcPr>
          <w:p w14:paraId="211E818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417" w:type="pct"/>
            <w:gridSpan w:val="2"/>
            <w:shd w:val="clear" w:color="auto" w:fill="auto"/>
            <w:vAlign w:val="center"/>
            <w:hideMark/>
          </w:tcPr>
          <w:p w14:paraId="2A5D142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540" w:type="pct"/>
            <w:gridSpan w:val="2"/>
            <w:shd w:val="clear" w:color="auto" w:fill="auto"/>
            <w:vAlign w:val="center"/>
            <w:hideMark/>
          </w:tcPr>
          <w:p w14:paraId="4FDB07C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100.00%</w:t>
            </w:r>
          </w:p>
        </w:tc>
        <w:tc>
          <w:tcPr>
            <w:tcW w:w="520" w:type="pct"/>
            <w:shd w:val="clear" w:color="auto" w:fill="auto"/>
            <w:vAlign w:val="center"/>
            <w:hideMark/>
          </w:tcPr>
          <w:p w14:paraId="20C5BDC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10.00</w:t>
            </w:r>
          </w:p>
        </w:tc>
      </w:tr>
      <w:tr w:rsidR="007B3E0D" w:rsidRPr="007B3E0D" w14:paraId="35EC32BD" w14:textId="77777777" w:rsidTr="0006433E">
        <w:trPr>
          <w:trHeight w:val="439"/>
        </w:trPr>
        <w:tc>
          <w:tcPr>
            <w:tcW w:w="508" w:type="pct"/>
            <w:gridSpan w:val="2"/>
            <w:vMerge/>
            <w:vAlign w:val="center"/>
            <w:hideMark/>
          </w:tcPr>
          <w:p w14:paraId="5EF1D9B1"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7F3956C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其中：当年财政拨款</w:t>
            </w:r>
          </w:p>
        </w:tc>
        <w:tc>
          <w:tcPr>
            <w:tcW w:w="1418" w:type="pct"/>
            <w:shd w:val="clear" w:color="auto" w:fill="auto"/>
            <w:vAlign w:val="center"/>
            <w:hideMark/>
          </w:tcPr>
          <w:p w14:paraId="55C31DA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543" w:type="pct"/>
            <w:shd w:val="clear" w:color="auto" w:fill="auto"/>
            <w:vAlign w:val="center"/>
            <w:hideMark/>
          </w:tcPr>
          <w:p w14:paraId="3956931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602" w:type="pct"/>
            <w:shd w:val="clear" w:color="auto" w:fill="auto"/>
            <w:vAlign w:val="center"/>
            <w:hideMark/>
          </w:tcPr>
          <w:p w14:paraId="4956F03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1.50</w:t>
            </w:r>
          </w:p>
        </w:tc>
        <w:tc>
          <w:tcPr>
            <w:tcW w:w="417" w:type="pct"/>
            <w:gridSpan w:val="2"/>
            <w:shd w:val="clear" w:color="auto" w:fill="auto"/>
            <w:vAlign w:val="center"/>
            <w:hideMark/>
          </w:tcPr>
          <w:p w14:paraId="274A53A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40" w:type="pct"/>
            <w:gridSpan w:val="2"/>
            <w:shd w:val="clear" w:color="auto" w:fill="auto"/>
            <w:vAlign w:val="center"/>
            <w:hideMark/>
          </w:tcPr>
          <w:p w14:paraId="6978408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20" w:type="pct"/>
            <w:shd w:val="clear" w:color="auto" w:fill="auto"/>
            <w:vAlign w:val="center"/>
            <w:hideMark/>
          </w:tcPr>
          <w:p w14:paraId="4550557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1D5B4092" w14:textId="77777777" w:rsidTr="0006433E">
        <w:trPr>
          <w:trHeight w:val="439"/>
        </w:trPr>
        <w:tc>
          <w:tcPr>
            <w:tcW w:w="508" w:type="pct"/>
            <w:gridSpan w:val="2"/>
            <w:vMerge/>
            <w:vAlign w:val="center"/>
            <w:hideMark/>
          </w:tcPr>
          <w:p w14:paraId="7DF2CE70"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66E697EB"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418" w:type="pct"/>
            <w:shd w:val="clear" w:color="auto" w:fill="auto"/>
            <w:vAlign w:val="center"/>
            <w:hideMark/>
          </w:tcPr>
          <w:p w14:paraId="375F0EAE"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3" w:type="pct"/>
            <w:shd w:val="clear" w:color="auto" w:fill="auto"/>
            <w:vAlign w:val="center"/>
            <w:hideMark/>
          </w:tcPr>
          <w:p w14:paraId="54C2E9CC"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02" w:type="pct"/>
            <w:shd w:val="clear" w:color="auto" w:fill="auto"/>
            <w:vAlign w:val="center"/>
            <w:hideMark/>
          </w:tcPr>
          <w:p w14:paraId="549026FA" w14:textId="77777777" w:rsidR="007B3E0D" w:rsidRPr="002D07A8" w:rsidRDefault="007B3E0D" w:rsidP="007B3E0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17" w:type="pct"/>
            <w:gridSpan w:val="2"/>
            <w:shd w:val="clear" w:color="auto" w:fill="auto"/>
            <w:vAlign w:val="center"/>
            <w:hideMark/>
          </w:tcPr>
          <w:p w14:paraId="393425E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40" w:type="pct"/>
            <w:gridSpan w:val="2"/>
            <w:shd w:val="clear" w:color="auto" w:fill="auto"/>
            <w:vAlign w:val="center"/>
            <w:hideMark/>
          </w:tcPr>
          <w:p w14:paraId="209FDE8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c>
          <w:tcPr>
            <w:tcW w:w="520" w:type="pct"/>
            <w:shd w:val="clear" w:color="auto" w:fill="auto"/>
            <w:vAlign w:val="center"/>
            <w:hideMark/>
          </w:tcPr>
          <w:p w14:paraId="302883F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w:t>
            </w:r>
          </w:p>
        </w:tc>
      </w:tr>
      <w:tr w:rsidR="007B3E0D" w:rsidRPr="007B3E0D" w14:paraId="771D5DCF" w14:textId="77777777" w:rsidTr="0006433E">
        <w:trPr>
          <w:trHeight w:val="270"/>
        </w:trPr>
        <w:tc>
          <w:tcPr>
            <w:tcW w:w="250" w:type="pct"/>
            <w:vMerge w:val="restart"/>
            <w:shd w:val="clear" w:color="auto" w:fill="auto"/>
            <w:vAlign w:val="center"/>
            <w:hideMark/>
          </w:tcPr>
          <w:p w14:paraId="50C8F0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w:t>
            </w:r>
            <w:r w:rsidRPr="007B3E0D">
              <w:rPr>
                <w:rFonts w:ascii="宋体" w:hAnsi="宋体" w:cs="宋体" w:hint="eastAsia"/>
                <w:color w:val="000000"/>
                <w:kern w:val="0"/>
                <w:sz w:val="20"/>
                <w:szCs w:val="20"/>
              </w:rPr>
              <w:lastRenderedPageBreak/>
              <w:t>度总体目标</w:t>
            </w:r>
          </w:p>
        </w:tc>
        <w:tc>
          <w:tcPr>
            <w:tcW w:w="2671" w:type="pct"/>
            <w:gridSpan w:val="4"/>
            <w:shd w:val="clear" w:color="auto" w:fill="auto"/>
            <w:vAlign w:val="center"/>
            <w:hideMark/>
          </w:tcPr>
          <w:p w14:paraId="47BDCD6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预期目标</w:t>
            </w:r>
          </w:p>
        </w:tc>
        <w:tc>
          <w:tcPr>
            <w:tcW w:w="2079" w:type="pct"/>
            <w:gridSpan w:val="6"/>
            <w:shd w:val="clear" w:color="auto" w:fill="auto"/>
            <w:vAlign w:val="center"/>
            <w:hideMark/>
          </w:tcPr>
          <w:p w14:paraId="577D25B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实际完成情况</w:t>
            </w:r>
          </w:p>
        </w:tc>
      </w:tr>
      <w:tr w:rsidR="007B3E0D" w:rsidRPr="007B3E0D" w14:paraId="37D54C8D" w14:textId="77777777" w:rsidTr="0006433E">
        <w:trPr>
          <w:trHeight w:val="540"/>
        </w:trPr>
        <w:tc>
          <w:tcPr>
            <w:tcW w:w="250" w:type="pct"/>
            <w:vMerge/>
            <w:vAlign w:val="center"/>
            <w:hideMark/>
          </w:tcPr>
          <w:p w14:paraId="3CA4B719" w14:textId="77777777" w:rsidR="007B3E0D" w:rsidRPr="007B3E0D" w:rsidRDefault="007B3E0D" w:rsidP="007B3E0D">
            <w:pPr>
              <w:widowControl/>
              <w:jc w:val="left"/>
              <w:rPr>
                <w:rFonts w:ascii="宋体" w:hAnsi="宋体" w:cs="宋体" w:hint="eastAsia"/>
                <w:color w:val="000000"/>
                <w:kern w:val="0"/>
                <w:sz w:val="20"/>
                <w:szCs w:val="20"/>
              </w:rPr>
            </w:pPr>
          </w:p>
        </w:tc>
        <w:tc>
          <w:tcPr>
            <w:tcW w:w="2671" w:type="pct"/>
            <w:gridSpan w:val="4"/>
            <w:shd w:val="clear" w:color="auto" w:fill="auto"/>
            <w:hideMark/>
          </w:tcPr>
          <w:p w14:paraId="16111F50" w14:textId="77777777" w:rsidR="007B3E0D" w:rsidRPr="007B3E0D" w:rsidRDefault="007B3E0D" w:rsidP="007B3E0D">
            <w:pPr>
              <w:widowControl/>
              <w:jc w:val="left"/>
              <w:rPr>
                <w:rFonts w:ascii="宋体" w:hAnsi="宋体" w:cs="宋体" w:hint="eastAsia"/>
                <w:color w:val="000000"/>
                <w:kern w:val="0"/>
                <w:sz w:val="20"/>
                <w:szCs w:val="20"/>
              </w:rPr>
            </w:pPr>
            <w:proofErr w:type="gramStart"/>
            <w:r w:rsidRPr="007B3E0D">
              <w:rPr>
                <w:rFonts w:ascii="宋体" w:hAnsi="宋体" w:cs="宋体" w:hint="eastAsia"/>
                <w:color w:val="000000"/>
                <w:kern w:val="0"/>
                <w:sz w:val="20"/>
                <w:szCs w:val="20"/>
              </w:rPr>
              <w:t>依据木财预</w:t>
            </w:r>
            <w:proofErr w:type="gramEnd"/>
            <w:r w:rsidRPr="007B3E0D">
              <w:rPr>
                <w:rFonts w:ascii="宋体" w:hAnsi="宋体" w:cs="宋体" w:hint="eastAsia"/>
                <w:color w:val="000000"/>
                <w:kern w:val="0"/>
                <w:sz w:val="20"/>
                <w:szCs w:val="20"/>
              </w:rPr>
              <w:t>字（2023）6号文件要求，计划使用2023年木垒县社火展演比赛资金1.5万元用于导演费及化妆费用，活动的举办可丰富居民文化生活。</w:t>
            </w:r>
          </w:p>
        </w:tc>
        <w:tc>
          <w:tcPr>
            <w:tcW w:w="2079" w:type="pct"/>
            <w:gridSpan w:val="6"/>
            <w:shd w:val="clear" w:color="auto" w:fill="auto"/>
            <w:hideMark/>
          </w:tcPr>
          <w:p w14:paraId="29EB02C0"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截止自评之日，本项目已完成全部支付，举办活动场次1场，举办活动天数1天。具体用于化妆费2948元，租赁费12052元，项目的实施推动了文化活动的开展，解决了日常运转所需经费，确保了各族群众基本权益，促进社会和谐稳定。</w:t>
            </w:r>
          </w:p>
        </w:tc>
      </w:tr>
      <w:tr w:rsidR="007B3E0D" w:rsidRPr="007B3E0D" w14:paraId="44F0DFB4" w14:textId="77777777" w:rsidTr="0006433E">
        <w:trPr>
          <w:trHeight w:val="312"/>
        </w:trPr>
        <w:tc>
          <w:tcPr>
            <w:tcW w:w="250" w:type="pct"/>
            <w:vMerge w:val="restart"/>
            <w:shd w:val="clear" w:color="auto" w:fill="auto"/>
            <w:vAlign w:val="center"/>
            <w:hideMark/>
          </w:tcPr>
          <w:p w14:paraId="0CE69E0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258" w:type="pct"/>
            <w:vMerge w:val="restart"/>
            <w:shd w:val="clear" w:color="auto" w:fill="auto"/>
            <w:vAlign w:val="center"/>
            <w:hideMark/>
          </w:tcPr>
          <w:p w14:paraId="0649667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一级指标</w:t>
            </w:r>
          </w:p>
        </w:tc>
        <w:tc>
          <w:tcPr>
            <w:tcW w:w="452" w:type="pct"/>
            <w:vMerge w:val="restart"/>
            <w:shd w:val="clear" w:color="auto" w:fill="auto"/>
            <w:vAlign w:val="center"/>
            <w:hideMark/>
          </w:tcPr>
          <w:p w14:paraId="48EC704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二级指标</w:t>
            </w:r>
          </w:p>
        </w:tc>
        <w:tc>
          <w:tcPr>
            <w:tcW w:w="1418" w:type="pct"/>
            <w:vMerge w:val="restart"/>
            <w:shd w:val="clear" w:color="auto" w:fill="auto"/>
            <w:vAlign w:val="center"/>
            <w:hideMark/>
          </w:tcPr>
          <w:p w14:paraId="319BD1C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三级指标</w:t>
            </w:r>
          </w:p>
        </w:tc>
        <w:tc>
          <w:tcPr>
            <w:tcW w:w="543" w:type="pct"/>
            <w:vMerge w:val="restart"/>
            <w:shd w:val="clear" w:color="auto" w:fill="auto"/>
            <w:vAlign w:val="center"/>
            <w:hideMark/>
          </w:tcPr>
          <w:p w14:paraId="41CB501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年度指标值</w:t>
            </w:r>
          </w:p>
        </w:tc>
        <w:tc>
          <w:tcPr>
            <w:tcW w:w="602" w:type="pct"/>
            <w:vMerge w:val="restart"/>
            <w:shd w:val="clear" w:color="auto" w:fill="auto"/>
            <w:vAlign w:val="center"/>
            <w:hideMark/>
          </w:tcPr>
          <w:p w14:paraId="2FCBDD1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3AEE972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分值</w:t>
            </w:r>
          </w:p>
        </w:tc>
        <w:tc>
          <w:tcPr>
            <w:tcW w:w="384" w:type="pct"/>
            <w:gridSpan w:val="2"/>
            <w:vMerge w:val="restart"/>
            <w:shd w:val="clear" w:color="auto" w:fill="auto"/>
            <w:vAlign w:val="center"/>
            <w:hideMark/>
          </w:tcPr>
          <w:p w14:paraId="6E2A539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得分</w:t>
            </w:r>
          </w:p>
        </w:tc>
        <w:tc>
          <w:tcPr>
            <w:tcW w:w="790" w:type="pct"/>
            <w:gridSpan w:val="2"/>
            <w:vMerge w:val="restart"/>
            <w:shd w:val="clear" w:color="auto" w:fill="auto"/>
            <w:vAlign w:val="center"/>
            <w:hideMark/>
          </w:tcPr>
          <w:p w14:paraId="68D4C0A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偏差原因分析及改进措施</w:t>
            </w:r>
          </w:p>
        </w:tc>
      </w:tr>
      <w:tr w:rsidR="007B3E0D" w:rsidRPr="007B3E0D" w14:paraId="25ECA479" w14:textId="77777777" w:rsidTr="0006433E">
        <w:trPr>
          <w:trHeight w:val="312"/>
        </w:trPr>
        <w:tc>
          <w:tcPr>
            <w:tcW w:w="250" w:type="pct"/>
            <w:vMerge/>
            <w:vAlign w:val="center"/>
            <w:hideMark/>
          </w:tcPr>
          <w:p w14:paraId="67C2C5F8"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3631A32C"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vMerge/>
            <w:vAlign w:val="center"/>
            <w:hideMark/>
          </w:tcPr>
          <w:p w14:paraId="294D8DED" w14:textId="77777777" w:rsidR="007B3E0D" w:rsidRPr="007B3E0D" w:rsidRDefault="007B3E0D" w:rsidP="007B3E0D">
            <w:pPr>
              <w:widowControl/>
              <w:jc w:val="left"/>
              <w:rPr>
                <w:rFonts w:ascii="宋体" w:hAnsi="宋体" w:cs="宋体" w:hint="eastAsia"/>
                <w:color w:val="000000"/>
                <w:kern w:val="0"/>
                <w:sz w:val="20"/>
                <w:szCs w:val="20"/>
              </w:rPr>
            </w:pPr>
          </w:p>
        </w:tc>
        <w:tc>
          <w:tcPr>
            <w:tcW w:w="1418" w:type="pct"/>
            <w:vMerge/>
            <w:vAlign w:val="center"/>
            <w:hideMark/>
          </w:tcPr>
          <w:p w14:paraId="1F4A86C1" w14:textId="77777777" w:rsidR="007B3E0D" w:rsidRPr="007B3E0D" w:rsidRDefault="007B3E0D" w:rsidP="007B3E0D">
            <w:pPr>
              <w:widowControl/>
              <w:jc w:val="left"/>
              <w:rPr>
                <w:rFonts w:ascii="宋体" w:hAnsi="宋体" w:cs="宋体" w:hint="eastAsia"/>
                <w:color w:val="000000"/>
                <w:kern w:val="0"/>
                <w:sz w:val="20"/>
                <w:szCs w:val="20"/>
              </w:rPr>
            </w:pPr>
          </w:p>
        </w:tc>
        <w:tc>
          <w:tcPr>
            <w:tcW w:w="543" w:type="pct"/>
            <w:vMerge/>
            <w:vAlign w:val="center"/>
            <w:hideMark/>
          </w:tcPr>
          <w:p w14:paraId="092062CC" w14:textId="77777777" w:rsidR="007B3E0D" w:rsidRPr="007B3E0D" w:rsidRDefault="007B3E0D" w:rsidP="007B3E0D">
            <w:pPr>
              <w:widowControl/>
              <w:jc w:val="left"/>
              <w:rPr>
                <w:rFonts w:ascii="宋体" w:hAnsi="宋体" w:cs="宋体" w:hint="eastAsia"/>
                <w:color w:val="000000"/>
                <w:kern w:val="0"/>
                <w:sz w:val="20"/>
                <w:szCs w:val="20"/>
              </w:rPr>
            </w:pPr>
          </w:p>
        </w:tc>
        <w:tc>
          <w:tcPr>
            <w:tcW w:w="602" w:type="pct"/>
            <w:vMerge/>
            <w:vAlign w:val="center"/>
            <w:hideMark/>
          </w:tcPr>
          <w:p w14:paraId="3A7AE6EE" w14:textId="77777777" w:rsidR="007B3E0D" w:rsidRPr="007B3E0D" w:rsidRDefault="007B3E0D" w:rsidP="007B3E0D">
            <w:pPr>
              <w:widowControl/>
              <w:jc w:val="left"/>
              <w:rPr>
                <w:rFonts w:ascii="宋体" w:hAnsi="宋体" w:cs="宋体" w:hint="eastAsia"/>
                <w:color w:val="000000"/>
                <w:kern w:val="0"/>
                <w:sz w:val="20"/>
                <w:szCs w:val="20"/>
              </w:rPr>
            </w:pPr>
          </w:p>
        </w:tc>
        <w:tc>
          <w:tcPr>
            <w:tcW w:w="303" w:type="pct"/>
            <w:vMerge/>
            <w:vAlign w:val="center"/>
            <w:hideMark/>
          </w:tcPr>
          <w:p w14:paraId="17FA027E" w14:textId="77777777" w:rsidR="007B3E0D" w:rsidRPr="007B3E0D" w:rsidRDefault="007B3E0D" w:rsidP="007B3E0D">
            <w:pPr>
              <w:widowControl/>
              <w:jc w:val="left"/>
              <w:rPr>
                <w:rFonts w:ascii="宋体" w:hAnsi="宋体" w:cs="宋体" w:hint="eastAsia"/>
                <w:color w:val="000000"/>
                <w:kern w:val="0"/>
                <w:sz w:val="20"/>
                <w:szCs w:val="20"/>
              </w:rPr>
            </w:pPr>
          </w:p>
        </w:tc>
        <w:tc>
          <w:tcPr>
            <w:tcW w:w="384" w:type="pct"/>
            <w:gridSpan w:val="2"/>
            <w:vMerge/>
            <w:vAlign w:val="center"/>
            <w:hideMark/>
          </w:tcPr>
          <w:p w14:paraId="6D3E60EE" w14:textId="77777777" w:rsidR="007B3E0D" w:rsidRPr="007B3E0D" w:rsidRDefault="007B3E0D" w:rsidP="007B3E0D">
            <w:pPr>
              <w:widowControl/>
              <w:jc w:val="left"/>
              <w:rPr>
                <w:rFonts w:ascii="宋体" w:hAnsi="宋体" w:cs="宋体" w:hint="eastAsia"/>
                <w:color w:val="000000"/>
                <w:kern w:val="0"/>
                <w:sz w:val="20"/>
                <w:szCs w:val="20"/>
              </w:rPr>
            </w:pPr>
          </w:p>
        </w:tc>
        <w:tc>
          <w:tcPr>
            <w:tcW w:w="790" w:type="pct"/>
            <w:gridSpan w:val="2"/>
            <w:vMerge/>
            <w:vAlign w:val="center"/>
            <w:hideMark/>
          </w:tcPr>
          <w:p w14:paraId="0D197D68" w14:textId="77777777" w:rsidR="007B3E0D" w:rsidRPr="007B3E0D" w:rsidRDefault="007B3E0D" w:rsidP="007B3E0D">
            <w:pPr>
              <w:widowControl/>
              <w:jc w:val="left"/>
              <w:rPr>
                <w:rFonts w:ascii="宋体" w:hAnsi="宋体" w:cs="宋体" w:hint="eastAsia"/>
                <w:color w:val="000000"/>
                <w:kern w:val="0"/>
                <w:sz w:val="20"/>
                <w:szCs w:val="20"/>
              </w:rPr>
            </w:pPr>
          </w:p>
        </w:tc>
      </w:tr>
      <w:tr w:rsidR="007B3E0D" w:rsidRPr="007B3E0D" w14:paraId="0A178433" w14:textId="77777777" w:rsidTr="0006433E">
        <w:trPr>
          <w:trHeight w:val="402"/>
        </w:trPr>
        <w:tc>
          <w:tcPr>
            <w:tcW w:w="250" w:type="pct"/>
            <w:vMerge w:val="restart"/>
            <w:shd w:val="clear" w:color="auto" w:fill="auto"/>
            <w:vAlign w:val="center"/>
            <w:hideMark/>
          </w:tcPr>
          <w:p w14:paraId="026E777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年度绩效指标完成情况</w:t>
            </w:r>
          </w:p>
        </w:tc>
        <w:tc>
          <w:tcPr>
            <w:tcW w:w="258" w:type="pct"/>
            <w:vMerge w:val="restart"/>
            <w:shd w:val="clear" w:color="auto" w:fill="auto"/>
            <w:vAlign w:val="center"/>
            <w:hideMark/>
          </w:tcPr>
          <w:p w14:paraId="62E920C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产出指标</w:t>
            </w:r>
          </w:p>
        </w:tc>
        <w:tc>
          <w:tcPr>
            <w:tcW w:w="452" w:type="pct"/>
            <w:shd w:val="clear" w:color="auto" w:fill="auto"/>
            <w:vAlign w:val="center"/>
            <w:hideMark/>
          </w:tcPr>
          <w:p w14:paraId="249CA19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418" w:type="pct"/>
            <w:shd w:val="clear" w:color="auto" w:fill="auto"/>
            <w:noWrap/>
            <w:vAlign w:val="center"/>
            <w:hideMark/>
          </w:tcPr>
          <w:p w14:paraId="27EFAFB1"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举办活动场次</w:t>
            </w:r>
          </w:p>
        </w:tc>
        <w:tc>
          <w:tcPr>
            <w:tcW w:w="543" w:type="pct"/>
            <w:shd w:val="clear" w:color="auto" w:fill="auto"/>
            <w:vAlign w:val="center"/>
            <w:hideMark/>
          </w:tcPr>
          <w:p w14:paraId="3133D59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=1场</w:t>
            </w:r>
          </w:p>
        </w:tc>
        <w:tc>
          <w:tcPr>
            <w:tcW w:w="602" w:type="pct"/>
            <w:shd w:val="clear" w:color="auto" w:fill="auto"/>
            <w:vAlign w:val="center"/>
            <w:hideMark/>
          </w:tcPr>
          <w:p w14:paraId="2C96F0B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=1场</w:t>
            </w:r>
          </w:p>
        </w:tc>
        <w:tc>
          <w:tcPr>
            <w:tcW w:w="303" w:type="pct"/>
            <w:shd w:val="clear" w:color="auto" w:fill="auto"/>
            <w:vAlign w:val="center"/>
            <w:hideMark/>
          </w:tcPr>
          <w:p w14:paraId="359D0F3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84" w:type="pct"/>
            <w:gridSpan w:val="2"/>
            <w:shd w:val="clear" w:color="auto" w:fill="auto"/>
            <w:vAlign w:val="center"/>
            <w:hideMark/>
          </w:tcPr>
          <w:p w14:paraId="655DAB6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90" w:type="pct"/>
            <w:gridSpan w:val="2"/>
            <w:shd w:val="clear" w:color="auto" w:fill="auto"/>
            <w:vAlign w:val="center"/>
            <w:hideMark/>
          </w:tcPr>
          <w:p w14:paraId="5585D3B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66FFABDA" w14:textId="77777777" w:rsidTr="0006433E">
        <w:trPr>
          <w:trHeight w:val="402"/>
        </w:trPr>
        <w:tc>
          <w:tcPr>
            <w:tcW w:w="250" w:type="pct"/>
            <w:vMerge/>
            <w:vAlign w:val="center"/>
            <w:hideMark/>
          </w:tcPr>
          <w:p w14:paraId="433749E8"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3B1B17A8"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196761B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数量指标</w:t>
            </w:r>
          </w:p>
        </w:tc>
        <w:tc>
          <w:tcPr>
            <w:tcW w:w="1418" w:type="pct"/>
            <w:shd w:val="clear" w:color="auto" w:fill="auto"/>
            <w:noWrap/>
            <w:vAlign w:val="center"/>
            <w:hideMark/>
          </w:tcPr>
          <w:p w14:paraId="2E1CB9F2"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举办活动天数</w:t>
            </w:r>
          </w:p>
        </w:tc>
        <w:tc>
          <w:tcPr>
            <w:tcW w:w="543" w:type="pct"/>
            <w:shd w:val="clear" w:color="auto" w:fill="auto"/>
            <w:vAlign w:val="center"/>
            <w:hideMark/>
          </w:tcPr>
          <w:p w14:paraId="1F16342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&gt;=1天</w:t>
            </w:r>
          </w:p>
        </w:tc>
        <w:tc>
          <w:tcPr>
            <w:tcW w:w="602" w:type="pct"/>
            <w:shd w:val="clear" w:color="auto" w:fill="auto"/>
            <w:vAlign w:val="center"/>
            <w:hideMark/>
          </w:tcPr>
          <w:p w14:paraId="31DCBC8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=1天</w:t>
            </w:r>
          </w:p>
        </w:tc>
        <w:tc>
          <w:tcPr>
            <w:tcW w:w="303" w:type="pct"/>
            <w:shd w:val="clear" w:color="auto" w:fill="auto"/>
            <w:vAlign w:val="center"/>
            <w:hideMark/>
          </w:tcPr>
          <w:p w14:paraId="7C3A400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384" w:type="pct"/>
            <w:gridSpan w:val="2"/>
            <w:shd w:val="clear" w:color="auto" w:fill="auto"/>
            <w:vAlign w:val="center"/>
            <w:hideMark/>
          </w:tcPr>
          <w:p w14:paraId="61B6CEA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5</w:t>
            </w:r>
          </w:p>
        </w:tc>
        <w:tc>
          <w:tcPr>
            <w:tcW w:w="790" w:type="pct"/>
            <w:gridSpan w:val="2"/>
            <w:shd w:val="clear" w:color="auto" w:fill="auto"/>
            <w:vAlign w:val="center"/>
            <w:hideMark/>
          </w:tcPr>
          <w:p w14:paraId="3D2246B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3314DD22" w14:textId="77777777" w:rsidTr="0006433E">
        <w:trPr>
          <w:trHeight w:val="402"/>
        </w:trPr>
        <w:tc>
          <w:tcPr>
            <w:tcW w:w="250" w:type="pct"/>
            <w:vMerge/>
            <w:vAlign w:val="center"/>
            <w:hideMark/>
          </w:tcPr>
          <w:p w14:paraId="7970AE12"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72D2ED9C"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20F26A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418" w:type="pct"/>
            <w:shd w:val="clear" w:color="auto" w:fill="auto"/>
            <w:noWrap/>
            <w:vAlign w:val="center"/>
            <w:hideMark/>
          </w:tcPr>
          <w:p w14:paraId="0EE47306"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群众活动参与率</w:t>
            </w:r>
          </w:p>
        </w:tc>
        <w:tc>
          <w:tcPr>
            <w:tcW w:w="543" w:type="pct"/>
            <w:shd w:val="clear" w:color="auto" w:fill="auto"/>
            <w:vAlign w:val="center"/>
            <w:hideMark/>
          </w:tcPr>
          <w:p w14:paraId="6D1D745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602" w:type="pct"/>
            <w:shd w:val="clear" w:color="auto" w:fill="auto"/>
            <w:vAlign w:val="center"/>
            <w:hideMark/>
          </w:tcPr>
          <w:p w14:paraId="1E05DCB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303" w:type="pct"/>
            <w:shd w:val="clear" w:color="auto" w:fill="auto"/>
            <w:vAlign w:val="center"/>
            <w:hideMark/>
          </w:tcPr>
          <w:p w14:paraId="61F0421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5924A41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6DB77BC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7C7A848A" w14:textId="77777777" w:rsidTr="0006433E">
        <w:trPr>
          <w:trHeight w:val="402"/>
        </w:trPr>
        <w:tc>
          <w:tcPr>
            <w:tcW w:w="250" w:type="pct"/>
            <w:vMerge/>
            <w:vAlign w:val="center"/>
            <w:hideMark/>
          </w:tcPr>
          <w:p w14:paraId="427438CB"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7FB39C9C"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288BF6D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质量指标</w:t>
            </w:r>
          </w:p>
        </w:tc>
        <w:tc>
          <w:tcPr>
            <w:tcW w:w="1418" w:type="pct"/>
            <w:shd w:val="clear" w:color="auto" w:fill="auto"/>
            <w:noWrap/>
            <w:vAlign w:val="center"/>
            <w:hideMark/>
          </w:tcPr>
          <w:p w14:paraId="1C89A525"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补助资金使用率</w:t>
            </w:r>
          </w:p>
        </w:tc>
        <w:tc>
          <w:tcPr>
            <w:tcW w:w="543" w:type="pct"/>
            <w:shd w:val="clear" w:color="auto" w:fill="auto"/>
            <w:vAlign w:val="center"/>
            <w:hideMark/>
          </w:tcPr>
          <w:p w14:paraId="67914CC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602" w:type="pct"/>
            <w:shd w:val="clear" w:color="auto" w:fill="auto"/>
            <w:vAlign w:val="center"/>
            <w:hideMark/>
          </w:tcPr>
          <w:p w14:paraId="4C3ACA4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303" w:type="pct"/>
            <w:shd w:val="clear" w:color="auto" w:fill="auto"/>
            <w:vAlign w:val="center"/>
            <w:hideMark/>
          </w:tcPr>
          <w:p w14:paraId="066DEB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41E8614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0AE7DF9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2B3BEDF" w14:textId="77777777" w:rsidTr="0006433E">
        <w:trPr>
          <w:trHeight w:val="402"/>
        </w:trPr>
        <w:tc>
          <w:tcPr>
            <w:tcW w:w="250" w:type="pct"/>
            <w:vMerge/>
            <w:vAlign w:val="center"/>
            <w:hideMark/>
          </w:tcPr>
          <w:p w14:paraId="033BA1AA"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21B5B03B"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5236872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时效指标</w:t>
            </w:r>
          </w:p>
        </w:tc>
        <w:tc>
          <w:tcPr>
            <w:tcW w:w="1418" w:type="pct"/>
            <w:shd w:val="clear" w:color="auto" w:fill="auto"/>
            <w:noWrap/>
            <w:vAlign w:val="center"/>
            <w:hideMark/>
          </w:tcPr>
          <w:p w14:paraId="10EAB03E"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活动按时完成率</w:t>
            </w:r>
          </w:p>
        </w:tc>
        <w:tc>
          <w:tcPr>
            <w:tcW w:w="543" w:type="pct"/>
            <w:shd w:val="clear" w:color="auto" w:fill="auto"/>
            <w:vAlign w:val="center"/>
            <w:hideMark/>
          </w:tcPr>
          <w:p w14:paraId="1677F7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602" w:type="pct"/>
            <w:shd w:val="clear" w:color="auto" w:fill="auto"/>
            <w:vAlign w:val="center"/>
            <w:hideMark/>
          </w:tcPr>
          <w:p w14:paraId="1356B7A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03" w:type="pct"/>
            <w:shd w:val="clear" w:color="auto" w:fill="auto"/>
            <w:vAlign w:val="center"/>
            <w:hideMark/>
          </w:tcPr>
          <w:p w14:paraId="00CFB55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3B6BBAB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2EE7EE7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E1CA920" w14:textId="77777777" w:rsidTr="0006433E">
        <w:trPr>
          <w:trHeight w:val="402"/>
        </w:trPr>
        <w:tc>
          <w:tcPr>
            <w:tcW w:w="250" w:type="pct"/>
            <w:vMerge/>
            <w:vAlign w:val="center"/>
            <w:hideMark/>
          </w:tcPr>
          <w:p w14:paraId="14AE259D"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restart"/>
            <w:shd w:val="clear" w:color="auto" w:fill="auto"/>
            <w:vAlign w:val="center"/>
            <w:hideMark/>
          </w:tcPr>
          <w:p w14:paraId="77E5BF2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成本指标</w:t>
            </w:r>
          </w:p>
        </w:tc>
        <w:tc>
          <w:tcPr>
            <w:tcW w:w="452" w:type="pct"/>
            <w:shd w:val="clear" w:color="auto" w:fill="auto"/>
            <w:vAlign w:val="center"/>
            <w:hideMark/>
          </w:tcPr>
          <w:p w14:paraId="43E2B061"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经济成本指标</w:t>
            </w:r>
          </w:p>
        </w:tc>
        <w:tc>
          <w:tcPr>
            <w:tcW w:w="1418" w:type="pct"/>
            <w:shd w:val="clear" w:color="auto" w:fill="auto"/>
            <w:noWrap/>
            <w:vAlign w:val="center"/>
            <w:hideMark/>
          </w:tcPr>
          <w:p w14:paraId="6A954D15"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项目预算控制率</w:t>
            </w:r>
          </w:p>
        </w:tc>
        <w:tc>
          <w:tcPr>
            <w:tcW w:w="543" w:type="pct"/>
            <w:shd w:val="clear" w:color="auto" w:fill="auto"/>
            <w:vAlign w:val="center"/>
            <w:hideMark/>
          </w:tcPr>
          <w:p w14:paraId="7CBB024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&lt;=100%</w:t>
            </w:r>
          </w:p>
        </w:tc>
        <w:tc>
          <w:tcPr>
            <w:tcW w:w="602" w:type="pct"/>
            <w:shd w:val="clear" w:color="auto" w:fill="auto"/>
            <w:vAlign w:val="center"/>
            <w:hideMark/>
          </w:tcPr>
          <w:p w14:paraId="2D53745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03" w:type="pct"/>
            <w:shd w:val="clear" w:color="auto" w:fill="auto"/>
            <w:vAlign w:val="center"/>
            <w:hideMark/>
          </w:tcPr>
          <w:p w14:paraId="75A26AD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72E9C06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0C860FE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0DF0FFCA" w14:textId="77777777" w:rsidTr="0006433E">
        <w:trPr>
          <w:trHeight w:val="402"/>
        </w:trPr>
        <w:tc>
          <w:tcPr>
            <w:tcW w:w="250" w:type="pct"/>
            <w:vMerge/>
            <w:vAlign w:val="center"/>
            <w:hideMark/>
          </w:tcPr>
          <w:p w14:paraId="7C90D76F"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5BA5C0F9"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00E8EFD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社会成本指标</w:t>
            </w:r>
          </w:p>
        </w:tc>
        <w:tc>
          <w:tcPr>
            <w:tcW w:w="1418" w:type="pct"/>
            <w:shd w:val="clear" w:color="auto" w:fill="auto"/>
            <w:noWrap/>
            <w:vAlign w:val="center"/>
            <w:hideMark/>
          </w:tcPr>
          <w:p w14:paraId="0345EDB7"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活动现场安全事故发生率</w:t>
            </w:r>
          </w:p>
        </w:tc>
        <w:tc>
          <w:tcPr>
            <w:tcW w:w="543" w:type="pct"/>
            <w:shd w:val="clear" w:color="auto" w:fill="auto"/>
            <w:vAlign w:val="center"/>
            <w:hideMark/>
          </w:tcPr>
          <w:p w14:paraId="2CBD3A7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602" w:type="pct"/>
            <w:shd w:val="clear" w:color="auto" w:fill="auto"/>
            <w:vAlign w:val="center"/>
            <w:hideMark/>
          </w:tcPr>
          <w:p w14:paraId="7278699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=0%</w:t>
            </w:r>
          </w:p>
        </w:tc>
        <w:tc>
          <w:tcPr>
            <w:tcW w:w="303" w:type="pct"/>
            <w:shd w:val="clear" w:color="auto" w:fill="auto"/>
            <w:vAlign w:val="center"/>
            <w:hideMark/>
          </w:tcPr>
          <w:p w14:paraId="1077913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560A0A6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5A3DBFB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27601982" w14:textId="77777777" w:rsidTr="0006433E">
        <w:trPr>
          <w:trHeight w:val="402"/>
        </w:trPr>
        <w:tc>
          <w:tcPr>
            <w:tcW w:w="250" w:type="pct"/>
            <w:vMerge/>
            <w:vAlign w:val="center"/>
            <w:hideMark/>
          </w:tcPr>
          <w:p w14:paraId="7191AB37"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7C625E14"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64C02444"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生态环境成本指标</w:t>
            </w:r>
          </w:p>
        </w:tc>
        <w:tc>
          <w:tcPr>
            <w:tcW w:w="1418" w:type="pct"/>
            <w:shd w:val="clear" w:color="auto" w:fill="auto"/>
            <w:noWrap/>
            <w:vAlign w:val="center"/>
            <w:hideMark/>
          </w:tcPr>
          <w:p w14:paraId="3A3C4069"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43" w:type="pct"/>
            <w:shd w:val="clear" w:color="auto" w:fill="auto"/>
            <w:vAlign w:val="center"/>
            <w:hideMark/>
          </w:tcPr>
          <w:p w14:paraId="347FD1B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602" w:type="pct"/>
            <w:shd w:val="clear" w:color="auto" w:fill="auto"/>
            <w:vAlign w:val="center"/>
            <w:hideMark/>
          </w:tcPr>
          <w:p w14:paraId="269D1D9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03" w:type="pct"/>
            <w:shd w:val="clear" w:color="auto" w:fill="auto"/>
            <w:vAlign w:val="center"/>
            <w:hideMark/>
          </w:tcPr>
          <w:p w14:paraId="748507F6"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84" w:type="pct"/>
            <w:gridSpan w:val="2"/>
            <w:shd w:val="clear" w:color="auto" w:fill="auto"/>
            <w:vAlign w:val="center"/>
            <w:hideMark/>
          </w:tcPr>
          <w:p w14:paraId="2E8F6DF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90" w:type="pct"/>
            <w:gridSpan w:val="2"/>
            <w:shd w:val="clear" w:color="auto" w:fill="auto"/>
            <w:vAlign w:val="center"/>
            <w:hideMark/>
          </w:tcPr>
          <w:p w14:paraId="4F7A717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5E3B12E0" w14:textId="77777777" w:rsidTr="0006433E">
        <w:trPr>
          <w:trHeight w:val="402"/>
        </w:trPr>
        <w:tc>
          <w:tcPr>
            <w:tcW w:w="250" w:type="pct"/>
            <w:vMerge/>
            <w:vAlign w:val="center"/>
            <w:hideMark/>
          </w:tcPr>
          <w:p w14:paraId="2CBF4EF1"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restart"/>
            <w:shd w:val="clear" w:color="auto" w:fill="auto"/>
            <w:vAlign w:val="center"/>
            <w:hideMark/>
          </w:tcPr>
          <w:p w14:paraId="42444EAA"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效益指标</w:t>
            </w:r>
          </w:p>
        </w:tc>
        <w:tc>
          <w:tcPr>
            <w:tcW w:w="452" w:type="pct"/>
            <w:shd w:val="clear" w:color="auto" w:fill="auto"/>
            <w:vAlign w:val="center"/>
            <w:hideMark/>
          </w:tcPr>
          <w:p w14:paraId="518AA4C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经济效益指标</w:t>
            </w:r>
          </w:p>
        </w:tc>
        <w:tc>
          <w:tcPr>
            <w:tcW w:w="1418" w:type="pct"/>
            <w:shd w:val="clear" w:color="auto" w:fill="auto"/>
            <w:noWrap/>
            <w:vAlign w:val="center"/>
            <w:hideMark/>
          </w:tcPr>
          <w:p w14:paraId="4EE12C88"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43" w:type="pct"/>
            <w:shd w:val="clear" w:color="auto" w:fill="auto"/>
            <w:vAlign w:val="center"/>
            <w:hideMark/>
          </w:tcPr>
          <w:p w14:paraId="2F76320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602" w:type="pct"/>
            <w:shd w:val="clear" w:color="auto" w:fill="auto"/>
            <w:vAlign w:val="center"/>
            <w:hideMark/>
          </w:tcPr>
          <w:p w14:paraId="6469069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03" w:type="pct"/>
            <w:shd w:val="clear" w:color="auto" w:fill="auto"/>
            <w:vAlign w:val="center"/>
            <w:hideMark/>
          </w:tcPr>
          <w:p w14:paraId="2C2F7BF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84" w:type="pct"/>
            <w:gridSpan w:val="2"/>
            <w:shd w:val="clear" w:color="auto" w:fill="auto"/>
            <w:vAlign w:val="center"/>
            <w:hideMark/>
          </w:tcPr>
          <w:p w14:paraId="34B499A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90" w:type="pct"/>
            <w:gridSpan w:val="2"/>
            <w:shd w:val="clear" w:color="auto" w:fill="auto"/>
            <w:vAlign w:val="center"/>
            <w:hideMark/>
          </w:tcPr>
          <w:p w14:paraId="0F76DE4E"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7EFD2E5" w14:textId="77777777" w:rsidTr="0006433E">
        <w:trPr>
          <w:trHeight w:val="402"/>
        </w:trPr>
        <w:tc>
          <w:tcPr>
            <w:tcW w:w="250" w:type="pct"/>
            <w:vMerge/>
            <w:vAlign w:val="center"/>
            <w:hideMark/>
          </w:tcPr>
          <w:p w14:paraId="1B501297"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69E5DDF4"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3280D53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社会效益指标</w:t>
            </w:r>
          </w:p>
        </w:tc>
        <w:tc>
          <w:tcPr>
            <w:tcW w:w="1418" w:type="pct"/>
            <w:shd w:val="clear" w:color="auto" w:fill="auto"/>
            <w:noWrap/>
            <w:vAlign w:val="center"/>
            <w:hideMark/>
          </w:tcPr>
          <w:p w14:paraId="137FCD29"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受益居民人数</w:t>
            </w:r>
          </w:p>
        </w:tc>
        <w:tc>
          <w:tcPr>
            <w:tcW w:w="543" w:type="pct"/>
            <w:shd w:val="clear" w:color="auto" w:fill="auto"/>
            <w:vAlign w:val="center"/>
            <w:hideMark/>
          </w:tcPr>
          <w:p w14:paraId="28EE6A4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&gt;=200人</w:t>
            </w:r>
          </w:p>
        </w:tc>
        <w:tc>
          <w:tcPr>
            <w:tcW w:w="602" w:type="pct"/>
            <w:shd w:val="clear" w:color="auto" w:fill="auto"/>
            <w:vAlign w:val="center"/>
            <w:hideMark/>
          </w:tcPr>
          <w:p w14:paraId="5D6ED03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=200人</w:t>
            </w:r>
          </w:p>
        </w:tc>
        <w:tc>
          <w:tcPr>
            <w:tcW w:w="303" w:type="pct"/>
            <w:shd w:val="clear" w:color="auto" w:fill="auto"/>
            <w:vAlign w:val="center"/>
            <w:hideMark/>
          </w:tcPr>
          <w:p w14:paraId="7F37E72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384" w:type="pct"/>
            <w:gridSpan w:val="2"/>
            <w:shd w:val="clear" w:color="auto" w:fill="auto"/>
            <w:vAlign w:val="center"/>
            <w:hideMark/>
          </w:tcPr>
          <w:p w14:paraId="1EAC0DC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20</w:t>
            </w:r>
          </w:p>
        </w:tc>
        <w:tc>
          <w:tcPr>
            <w:tcW w:w="790" w:type="pct"/>
            <w:gridSpan w:val="2"/>
            <w:shd w:val="clear" w:color="auto" w:fill="auto"/>
            <w:vAlign w:val="center"/>
            <w:hideMark/>
          </w:tcPr>
          <w:p w14:paraId="499944C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16AD7AC7" w14:textId="77777777" w:rsidTr="0006433E">
        <w:trPr>
          <w:trHeight w:val="402"/>
        </w:trPr>
        <w:tc>
          <w:tcPr>
            <w:tcW w:w="250" w:type="pct"/>
            <w:vMerge/>
            <w:vAlign w:val="center"/>
            <w:hideMark/>
          </w:tcPr>
          <w:p w14:paraId="667A5DCD"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vMerge/>
            <w:vAlign w:val="center"/>
            <w:hideMark/>
          </w:tcPr>
          <w:p w14:paraId="7F6D6DAA" w14:textId="77777777" w:rsidR="007B3E0D" w:rsidRPr="007B3E0D" w:rsidRDefault="007B3E0D" w:rsidP="007B3E0D">
            <w:pPr>
              <w:widowControl/>
              <w:jc w:val="left"/>
              <w:rPr>
                <w:rFonts w:ascii="宋体" w:hAnsi="宋体" w:cs="宋体" w:hint="eastAsia"/>
                <w:color w:val="000000"/>
                <w:kern w:val="0"/>
                <w:sz w:val="20"/>
                <w:szCs w:val="20"/>
              </w:rPr>
            </w:pPr>
          </w:p>
        </w:tc>
        <w:tc>
          <w:tcPr>
            <w:tcW w:w="452" w:type="pct"/>
            <w:shd w:val="clear" w:color="auto" w:fill="auto"/>
            <w:vAlign w:val="center"/>
            <w:hideMark/>
          </w:tcPr>
          <w:p w14:paraId="24151E0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生态效益指标</w:t>
            </w:r>
          </w:p>
        </w:tc>
        <w:tc>
          <w:tcPr>
            <w:tcW w:w="1418" w:type="pct"/>
            <w:shd w:val="clear" w:color="auto" w:fill="auto"/>
            <w:noWrap/>
            <w:vAlign w:val="center"/>
            <w:hideMark/>
          </w:tcPr>
          <w:p w14:paraId="592EA5F9"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543" w:type="pct"/>
            <w:shd w:val="clear" w:color="auto" w:fill="auto"/>
            <w:vAlign w:val="center"/>
            <w:hideMark/>
          </w:tcPr>
          <w:p w14:paraId="6DA225B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602" w:type="pct"/>
            <w:shd w:val="clear" w:color="auto" w:fill="auto"/>
            <w:vAlign w:val="center"/>
            <w:hideMark/>
          </w:tcPr>
          <w:p w14:paraId="008D924F"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03" w:type="pct"/>
            <w:shd w:val="clear" w:color="auto" w:fill="auto"/>
            <w:vAlign w:val="center"/>
            <w:hideMark/>
          </w:tcPr>
          <w:p w14:paraId="5232966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384" w:type="pct"/>
            <w:gridSpan w:val="2"/>
            <w:shd w:val="clear" w:color="auto" w:fill="auto"/>
            <w:vAlign w:val="center"/>
            <w:hideMark/>
          </w:tcPr>
          <w:p w14:paraId="79C19023"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c>
          <w:tcPr>
            <w:tcW w:w="790" w:type="pct"/>
            <w:gridSpan w:val="2"/>
            <w:shd w:val="clear" w:color="auto" w:fill="auto"/>
            <w:vAlign w:val="center"/>
            <w:hideMark/>
          </w:tcPr>
          <w:p w14:paraId="11C3916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5560F7C9" w14:textId="77777777" w:rsidTr="0006433E">
        <w:trPr>
          <w:trHeight w:val="402"/>
        </w:trPr>
        <w:tc>
          <w:tcPr>
            <w:tcW w:w="250" w:type="pct"/>
            <w:vMerge/>
            <w:vAlign w:val="center"/>
            <w:hideMark/>
          </w:tcPr>
          <w:p w14:paraId="184BE8C8" w14:textId="77777777" w:rsidR="007B3E0D" w:rsidRPr="007B3E0D" w:rsidRDefault="007B3E0D" w:rsidP="007B3E0D">
            <w:pPr>
              <w:widowControl/>
              <w:jc w:val="left"/>
              <w:rPr>
                <w:rFonts w:ascii="宋体" w:hAnsi="宋体" w:cs="宋体" w:hint="eastAsia"/>
                <w:color w:val="000000"/>
                <w:kern w:val="0"/>
                <w:sz w:val="20"/>
                <w:szCs w:val="20"/>
              </w:rPr>
            </w:pPr>
          </w:p>
        </w:tc>
        <w:tc>
          <w:tcPr>
            <w:tcW w:w="258" w:type="pct"/>
            <w:shd w:val="clear" w:color="auto" w:fill="auto"/>
            <w:vAlign w:val="center"/>
            <w:hideMark/>
          </w:tcPr>
          <w:p w14:paraId="332DF4E2"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满意度指</w:t>
            </w:r>
            <w:r w:rsidRPr="007B3E0D">
              <w:rPr>
                <w:rFonts w:ascii="宋体" w:hAnsi="宋体" w:cs="宋体" w:hint="eastAsia"/>
                <w:color w:val="000000"/>
                <w:kern w:val="0"/>
                <w:sz w:val="20"/>
                <w:szCs w:val="20"/>
              </w:rPr>
              <w:lastRenderedPageBreak/>
              <w:t>标</w:t>
            </w:r>
          </w:p>
        </w:tc>
        <w:tc>
          <w:tcPr>
            <w:tcW w:w="452" w:type="pct"/>
            <w:shd w:val="clear" w:color="auto" w:fill="auto"/>
            <w:vAlign w:val="center"/>
            <w:hideMark/>
          </w:tcPr>
          <w:p w14:paraId="05184CB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lastRenderedPageBreak/>
              <w:t>满意度指标</w:t>
            </w:r>
          </w:p>
        </w:tc>
        <w:tc>
          <w:tcPr>
            <w:tcW w:w="1418" w:type="pct"/>
            <w:shd w:val="clear" w:color="auto" w:fill="auto"/>
            <w:noWrap/>
            <w:vAlign w:val="center"/>
            <w:hideMark/>
          </w:tcPr>
          <w:p w14:paraId="1044787B" w14:textId="77777777" w:rsidR="007B3E0D" w:rsidRPr="007B3E0D" w:rsidRDefault="007B3E0D" w:rsidP="007B3E0D">
            <w:pPr>
              <w:widowControl/>
              <w:jc w:val="left"/>
              <w:rPr>
                <w:rFonts w:ascii="宋体" w:hAnsi="宋体" w:cs="宋体" w:hint="eastAsia"/>
                <w:color w:val="000000"/>
                <w:kern w:val="0"/>
                <w:sz w:val="20"/>
                <w:szCs w:val="20"/>
              </w:rPr>
            </w:pPr>
            <w:r w:rsidRPr="007B3E0D">
              <w:rPr>
                <w:rFonts w:ascii="宋体" w:hAnsi="宋体" w:cs="宋体" w:hint="eastAsia"/>
                <w:color w:val="000000"/>
                <w:kern w:val="0"/>
                <w:sz w:val="20"/>
                <w:szCs w:val="20"/>
              </w:rPr>
              <w:t>参与活动群众满意度</w:t>
            </w:r>
          </w:p>
        </w:tc>
        <w:tc>
          <w:tcPr>
            <w:tcW w:w="543" w:type="pct"/>
            <w:shd w:val="clear" w:color="auto" w:fill="auto"/>
            <w:vAlign w:val="center"/>
            <w:hideMark/>
          </w:tcPr>
          <w:p w14:paraId="2DCEB24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&gt;=95%</w:t>
            </w:r>
          </w:p>
        </w:tc>
        <w:tc>
          <w:tcPr>
            <w:tcW w:w="602" w:type="pct"/>
            <w:shd w:val="clear" w:color="auto" w:fill="auto"/>
            <w:vAlign w:val="center"/>
            <w:hideMark/>
          </w:tcPr>
          <w:p w14:paraId="6D9AB625"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=95%</w:t>
            </w:r>
          </w:p>
        </w:tc>
        <w:tc>
          <w:tcPr>
            <w:tcW w:w="303" w:type="pct"/>
            <w:shd w:val="clear" w:color="auto" w:fill="auto"/>
            <w:vAlign w:val="center"/>
            <w:hideMark/>
          </w:tcPr>
          <w:p w14:paraId="634A8D8B"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384" w:type="pct"/>
            <w:gridSpan w:val="2"/>
            <w:shd w:val="clear" w:color="auto" w:fill="auto"/>
            <w:vAlign w:val="center"/>
            <w:hideMark/>
          </w:tcPr>
          <w:p w14:paraId="3E25011C"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w:t>
            </w:r>
          </w:p>
        </w:tc>
        <w:tc>
          <w:tcPr>
            <w:tcW w:w="790" w:type="pct"/>
            <w:gridSpan w:val="2"/>
            <w:shd w:val="clear" w:color="auto" w:fill="auto"/>
            <w:vAlign w:val="center"/>
            <w:hideMark/>
          </w:tcPr>
          <w:p w14:paraId="2CA8736D"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r w:rsidR="007B3E0D" w:rsidRPr="007B3E0D" w14:paraId="246B0F03" w14:textId="77777777" w:rsidTr="0006433E">
        <w:trPr>
          <w:trHeight w:val="270"/>
        </w:trPr>
        <w:tc>
          <w:tcPr>
            <w:tcW w:w="3523" w:type="pct"/>
            <w:gridSpan w:val="6"/>
            <w:shd w:val="clear" w:color="auto" w:fill="auto"/>
            <w:vAlign w:val="center"/>
            <w:hideMark/>
          </w:tcPr>
          <w:p w14:paraId="040EB609"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总分</w:t>
            </w:r>
          </w:p>
        </w:tc>
        <w:tc>
          <w:tcPr>
            <w:tcW w:w="303" w:type="pct"/>
            <w:shd w:val="clear" w:color="auto" w:fill="auto"/>
            <w:vAlign w:val="center"/>
            <w:hideMark/>
          </w:tcPr>
          <w:p w14:paraId="436A2CD8"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w:t>
            </w:r>
          </w:p>
        </w:tc>
        <w:tc>
          <w:tcPr>
            <w:tcW w:w="384" w:type="pct"/>
            <w:gridSpan w:val="2"/>
            <w:shd w:val="clear" w:color="auto" w:fill="auto"/>
            <w:vAlign w:val="center"/>
            <w:hideMark/>
          </w:tcPr>
          <w:p w14:paraId="5B472F70"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100分</w:t>
            </w:r>
          </w:p>
        </w:tc>
        <w:tc>
          <w:tcPr>
            <w:tcW w:w="790" w:type="pct"/>
            <w:gridSpan w:val="2"/>
            <w:shd w:val="clear" w:color="auto" w:fill="auto"/>
            <w:vAlign w:val="center"/>
            <w:hideMark/>
          </w:tcPr>
          <w:p w14:paraId="54F3B4C7" w14:textId="77777777" w:rsidR="007B3E0D" w:rsidRPr="007B3E0D" w:rsidRDefault="007B3E0D" w:rsidP="007B3E0D">
            <w:pPr>
              <w:widowControl/>
              <w:jc w:val="center"/>
              <w:rPr>
                <w:rFonts w:ascii="宋体" w:hAnsi="宋体" w:cs="宋体" w:hint="eastAsia"/>
                <w:color w:val="000000"/>
                <w:kern w:val="0"/>
                <w:sz w:val="20"/>
                <w:szCs w:val="20"/>
              </w:rPr>
            </w:pPr>
            <w:r w:rsidRPr="007B3E0D">
              <w:rPr>
                <w:rFonts w:ascii="宋体" w:hAnsi="宋体" w:cs="宋体" w:hint="eastAsia"/>
                <w:color w:val="000000"/>
                <w:kern w:val="0"/>
                <w:sz w:val="20"/>
                <w:szCs w:val="20"/>
              </w:rPr>
              <w:t xml:space="preserve">　</w:t>
            </w:r>
          </w:p>
        </w:tc>
      </w:tr>
    </w:tbl>
    <w:p w14:paraId="3A2B9BF7"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35"/>
        <w:gridCol w:w="1051"/>
        <w:gridCol w:w="142"/>
        <w:gridCol w:w="1074"/>
        <w:gridCol w:w="1316"/>
        <w:gridCol w:w="250"/>
        <w:gridCol w:w="905"/>
        <w:gridCol w:w="292"/>
        <w:gridCol w:w="648"/>
        <w:gridCol w:w="606"/>
        <w:gridCol w:w="771"/>
      </w:tblGrid>
      <w:tr w:rsidR="00CD7E82" w:rsidRPr="00CD7E82" w14:paraId="636C6939" w14:textId="77777777" w:rsidTr="00CD7E82">
        <w:trPr>
          <w:trHeight w:val="405"/>
          <w:jc w:val="center"/>
        </w:trPr>
        <w:tc>
          <w:tcPr>
            <w:tcW w:w="8522" w:type="dxa"/>
            <w:gridSpan w:val="13"/>
            <w:shd w:val="clear" w:color="auto" w:fill="auto"/>
            <w:vAlign w:val="center"/>
            <w:hideMark/>
          </w:tcPr>
          <w:p w14:paraId="360B1D36" w14:textId="77777777" w:rsidR="00CD7E82" w:rsidRPr="00CD7E82" w:rsidRDefault="00CD7E82" w:rsidP="00CD7E82">
            <w:pPr>
              <w:widowControl/>
              <w:jc w:val="center"/>
              <w:rPr>
                <w:rFonts w:ascii="宋体" w:hAnsi="宋体" w:cs="宋体" w:hint="eastAsia"/>
                <w:b/>
                <w:bCs/>
                <w:color w:val="000000"/>
                <w:kern w:val="0"/>
                <w:sz w:val="32"/>
                <w:szCs w:val="32"/>
              </w:rPr>
            </w:pPr>
            <w:r w:rsidRPr="00CD7E82">
              <w:rPr>
                <w:rFonts w:ascii="宋体" w:hAnsi="宋体" w:cs="宋体" w:hint="eastAsia"/>
                <w:b/>
                <w:bCs/>
                <w:color w:val="000000"/>
                <w:kern w:val="0"/>
                <w:sz w:val="32"/>
                <w:szCs w:val="32"/>
              </w:rPr>
              <w:t>项目支出绩效自评表</w:t>
            </w:r>
          </w:p>
        </w:tc>
      </w:tr>
      <w:tr w:rsidR="00CD7E82" w:rsidRPr="00CD7E82" w14:paraId="0F70F0E3" w14:textId="77777777" w:rsidTr="00CD7E82">
        <w:trPr>
          <w:trHeight w:val="270"/>
          <w:jc w:val="center"/>
        </w:trPr>
        <w:tc>
          <w:tcPr>
            <w:tcW w:w="8522" w:type="dxa"/>
            <w:gridSpan w:val="13"/>
            <w:shd w:val="clear" w:color="auto" w:fill="auto"/>
            <w:vAlign w:val="center"/>
            <w:hideMark/>
          </w:tcPr>
          <w:p w14:paraId="510D89E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(2023年度)</w:t>
            </w:r>
          </w:p>
        </w:tc>
      </w:tr>
      <w:tr w:rsidR="00CD7E82" w:rsidRPr="00CD7E82" w14:paraId="775D22E9" w14:textId="77777777" w:rsidTr="00CD7E82">
        <w:trPr>
          <w:trHeight w:val="270"/>
          <w:jc w:val="center"/>
        </w:trPr>
        <w:tc>
          <w:tcPr>
            <w:tcW w:w="832" w:type="dxa"/>
            <w:gridSpan w:val="2"/>
            <w:shd w:val="clear" w:color="auto" w:fill="auto"/>
            <w:vAlign w:val="center"/>
            <w:hideMark/>
          </w:tcPr>
          <w:p w14:paraId="7AD5F93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7DC7DC5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2023年农田地膜科学使用回收项目</w:t>
            </w:r>
          </w:p>
        </w:tc>
      </w:tr>
      <w:tr w:rsidR="00CD7E82" w:rsidRPr="00CD7E82" w14:paraId="0F0806E5" w14:textId="77777777" w:rsidTr="00CD7E82">
        <w:trPr>
          <w:trHeight w:val="270"/>
          <w:jc w:val="center"/>
        </w:trPr>
        <w:tc>
          <w:tcPr>
            <w:tcW w:w="832" w:type="dxa"/>
            <w:gridSpan w:val="2"/>
            <w:shd w:val="clear" w:color="auto" w:fill="auto"/>
            <w:vAlign w:val="center"/>
            <w:hideMark/>
          </w:tcPr>
          <w:p w14:paraId="4B114A1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主管部门</w:t>
            </w:r>
          </w:p>
        </w:tc>
        <w:tc>
          <w:tcPr>
            <w:tcW w:w="2902" w:type="dxa"/>
            <w:gridSpan w:val="4"/>
            <w:shd w:val="clear" w:color="auto" w:fill="auto"/>
            <w:vAlign w:val="center"/>
            <w:hideMark/>
          </w:tcPr>
          <w:p w14:paraId="71544186" w14:textId="56ED21D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木垒县东城镇政府</w:t>
            </w:r>
          </w:p>
        </w:tc>
        <w:tc>
          <w:tcPr>
            <w:tcW w:w="1566" w:type="dxa"/>
            <w:gridSpan w:val="2"/>
            <w:shd w:val="clear" w:color="auto" w:fill="auto"/>
            <w:vAlign w:val="center"/>
            <w:hideMark/>
          </w:tcPr>
          <w:p w14:paraId="4862A47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实施单位</w:t>
            </w:r>
          </w:p>
        </w:tc>
        <w:tc>
          <w:tcPr>
            <w:tcW w:w="3222" w:type="dxa"/>
            <w:gridSpan w:val="5"/>
            <w:shd w:val="clear" w:color="auto" w:fill="auto"/>
            <w:vAlign w:val="center"/>
            <w:hideMark/>
          </w:tcPr>
          <w:p w14:paraId="0B4C73ED" w14:textId="62380906"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木垒县东城镇政府</w:t>
            </w:r>
          </w:p>
        </w:tc>
      </w:tr>
      <w:tr w:rsidR="00CD7E82" w:rsidRPr="00CD7E82" w14:paraId="6A0B935F" w14:textId="77777777" w:rsidTr="001656DD">
        <w:trPr>
          <w:trHeight w:val="480"/>
          <w:jc w:val="center"/>
        </w:trPr>
        <w:tc>
          <w:tcPr>
            <w:tcW w:w="832" w:type="dxa"/>
            <w:gridSpan w:val="2"/>
            <w:vMerge w:val="restart"/>
            <w:shd w:val="clear" w:color="auto" w:fill="auto"/>
            <w:vAlign w:val="center"/>
            <w:hideMark/>
          </w:tcPr>
          <w:p w14:paraId="41FD30B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项目资金</w:t>
            </w:r>
            <w:r w:rsidRPr="00CD7E82">
              <w:rPr>
                <w:rFonts w:ascii="宋体" w:hAnsi="宋体" w:cs="宋体" w:hint="eastAsia"/>
                <w:color w:val="000000"/>
                <w:kern w:val="0"/>
                <w:sz w:val="20"/>
                <w:szCs w:val="20"/>
              </w:rPr>
              <w:br/>
              <w:t>（万元）</w:t>
            </w:r>
          </w:p>
        </w:tc>
        <w:tc>
          <w:tcPr>
            <w:tcW w:w="635" w:type="dxa"/>
            <w:shd w:val="clear" w:color="auto" w:fill="auto"/>
            <w:vAlign w:val="center"/>
            <w:hideMark/>
          </w:tcPr>
          <w:p w14:paraId="2942DF2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93" w:type="dxa"/>
            <w:gridSpan w:val="2"/>
            <w:shd w:val="clear" w:color="auto" w:fill="auto"/>
            <w:vAlign w:val="center"/>
            <w:hideMark/>
          </w:tcPr>
          <w:p w14:paraId="0577D2F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年初预算数</w:t>
            </w:r>
          </w:p>
        </w:tc>
        <w:tc>
          <w:tcPr>
            <w:tcW w:w="1074" w:type="dxa"/>
            <w:shd w:val="clear" w:color="auto" w:fill="auto"/>
            <w:vAlign w:val="center"/>
            <w:hideMark/>
          </w:tcPr>
          <w:p w14:paraId="60E5ABA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全年预算数</w:t>
            </w:r>
          </w:p>
        </w:tc>
        <w:tc>
          <w:tcPr>
            <w:tcW w:w="1566" w:type="dxa"/>
            <w:gridSpan w:val="2"/>
            <w:shd w:val="clear" w:color="auto" w:fill="auto"/>
            <w:vAlign w:val="center"/>
            <w:hideMark/>
          </w:tcPr>
          <w:p w14:paraId="65F799B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全年执行数</w:t>
            </w:r>
          </w:p>
        </w:tc>
        <w:tc>
          <w:tcPr>
            <w:tcW w:w="1197" w:type="dxa"/>
            <w:gridSpan w:val="2"/>
            <w:shd w:val="clear" w:color="auto" w:fill="auto"/>
            <w:vAlign w:val="center"/>
            <w:hideMark/>
          </w:tcPr>
          <w:p w14:paraId="66D0A5B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分值</w:t>
            </w:r>
          </w:p>
        </w:tc>
        <w:tc>
          <w:tcPr>
            <w:tcW w:w="1254" w:type="dxa"/>
            <w:gridSpan w:val="2"/>
            <w:shd w:val="clear" w:color="auto" w:fill="auto"/>
            <w:vAlign w:val="center"/>
            <w:hideMark/>
          </w:tcPr>
          <w:p w14:paraId="6D7366E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执行率</w:t>
            </w:r>
          </w:p>
        </w:tc>
        <w:tc>
          <w:tcPr>
            <w:tcW w:w="771" w:type="dxa"/>
            <w:shd w:val="clear" w:color="auto" w:fill="auto"/>
            <w:vAlign w:val="center"/>
            <w:hideMark/>
          </w:tcPr>
          <w:p w14:paraId="7F408A6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得分</w:t>
            </w:r>
          </w:p>
        </w:tc>
      </w:tr>
      <w:tr w:rsidR="00CD7E82" w:rsidRPr="00CD7E82" w14:paraId="5621A36E" w14:textId="77777777" w:rsidTr="001656DD">
        <w:trPr>
          <w:trHeight w:val="439"/>
          <w:jc w:val="center"/>
        </w:trPr>
        <w:tc>
          <w:tcPr>
            <w:tcW w:w="832" w:type="dxa"/>
            <w:gridSpan w:val="2"/>
            <w:vMerge/>
            <w:vAlign w:val="center"/>
            <w:hideMark/>
          </w:tcPr>
          <w:p w14:paraId="592195A0"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78760D7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年度资金总额</w:t>
            </w:r>
          </w:p>
        </w:tc>
        <w:tc>
          <w:tcPr>
            <w:tcW w:w="1193" w:type="dxa"/>
            <w:gridSpan w:val="2"/>
            <w:shd w:val="clear" w:color="auto" w:fill="auto"/>
            <w:vAlign w:val="center"/>
            <w:hideMark/>
          </w:tcPr>
          <w:p w14:paraId="63EF6F1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074" w:type="dxa"/>
            <w:shd w:val="clear" w:color="auto" w:fill="auto"/>
            <w:vAlign w:val="center"/>
            <w:hideMark/>
          </w:tcPr>
          <w:p w14:paraId="738680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566" w:type="dxa"/>
            <w:gridSpan w:val="2"/>
            <w:shd w:val="clear" w:color="auto" w:fill="auto"/>
            <w:vAlign w:val="center"/>
            <w:hideMark/>
          </w:tcPr>
          <w:p w14:paraId="09EE4E9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197" w:type="dxa"/>
            <w:gridSpan w:val="2"/>
            <w:shd w:val="clear" w:color="auto" w:fill="auto"/>
            <w:vAlign w:val="center"/>
            <w:hideMark/>
          </w:tcPr>
          <w:p w14:paraId="164A30E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254" w:type="dxa"/>
            <w:gridSpan w:val="2"/>
            <w:shd w:val="clear" w:color="auto" w:fill="auto"/>
            <w:vAlign w:val="center"/>
            <w:hideMark/>
          </w:tcPr>
          <w:p w14:paraId="3742E84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100.00%</w:t>
            </w:r>
          </w:p>
        </w:tc>
        <w:tc>
          <w:tcPr>
            <w:tcW w:w="771" w:type="dxa"/>
            <w:shd w:val="clear" w:color="auto" w:fill="auto"/>
            <w:vAlign w:val="center"/>
            <w:hideMark/>
          </w:tcPr>
          <w:p w14:paraId="1CD5EE3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10.00</w:t>
            </w:r>
          </w:p>
        </w:tc>
      </w:tr>
      <w:tr w:rsidR="00CD7E82" w:rsidRPr="00CD7E82" w14:paraId="3FD0919C" w14:textId="77777777" w:rsidTr="001656DD">
        <w:trPr>
          <w:trHeight w:val="439"/>
          <w:jc w:val="center"/>
        </w:trPr>
        <w:tc>
          <w:tcPr>
            <w:tcW w:w="832" w:type="dxa"/>
            <w:gridSpan w:val="2"/>
            <w:vMerge/>
            <w:vAlign w:val="center"/>
            <w:hideMark/>
          </w:tcPr>
          <w:p w14:paraId="638783CF"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60D875A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其中：当年财政拨款</w:t>
            </w:r>
          </w:p>
        </w:tc>
        <w:tc>
          <w:tcPr>
            <w:tcW w:w="1193" w:type="dxa"/>
            <w:gridSpan w:val="2"/>
            <w:shd w:val="clear" w:color="auto" w:fill="auto"/>
            <w:vAlign w:val="center"/>
            <w:hideMark/>
          </w:tcPr>
          <w:p w14:paraId="6B26CFF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074" w:type="dxa"/>
            <w:shd w:val="clear" w:color="auto" w:fill="auto"/>
            <w:vAlign w:val="center"/>
            <w:hideMark/>
          </w:tcPr>
          <w:p w14:paraId="4B048B4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566" w:type="dxa"/>
            <w:gridSpan w:val="2"/>
            <w:shd w:val="clear" w:color="auto" w:fill="auto"/>
            <w:vAlign w:val="center"/>
            <w:hideMark/>
          </w:tcPr>
          <w:p w14:paraId="085FC8C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23.61</w:t>
            </w:r>
          </w:p>
        </w:tc>
        <w:tc>
          <w:tcPr>
            <w:tcW w:w="1197" w:type="dxa"/>
            <w:gridSpan w:val="2"/>
            <w:shd w:val="clear" w:color="auto" w:fill="auto"/>
            <w:vAlign w:val="center"/>
            <w:hideMark/>
          </w:tcPr>
          <w:p w14:paraId="5DA67E0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1254" w:type="dxa"/>
            <w:gridSpan w:val="2"/>
            <w:shd w:val="clear" w:color="auto" w:fill="auto"/>
            <w:vAlign w:val="center"/>
            <w:hideMark/>
          </w:tcPr>
          <w:p w14:paraId="573D45B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771" w:type="dxa"/>
            <w:shd w:val="clear" w:color="auto" w:fill="auto"/>
            <w:vAlign w:val="center"/>
            <w:hideMark/>
          </w:tcPr>
          <w:p w14:paraId="64A8EE7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r>
      <w:tr w:rsidR="00CD7E82" w:rsidRPr="00CD7E82" w14:paraId="69AC414C" w14:textId="77777777" w:rsidTr="001656DD">
        <w:trPr>
          <w:trHeight w:val="439"/>
          <w:jc w:val="center"/>
        </w:trPr>
        <w:tc>
          <w:tcPr>
            <w:tcW w:w="832" w:type="dxa"/>
            <w:gridSpan w:val="2"/>
            <w:vMerge/>
            <w:vAlign w:val="center"/>
            <w:hideMark/>
          </w:tcPr>
          <w:p w14:paraId="158F7023"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3ACDBCDE" w14:textId="77777777" w:rsidR="00CD7E82" w:rsidRPr="002D07A8" w:rsidRDefault="00CD7E82" w:rsidP="00CD7E8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93" w:type="dxa"/>
            <w:gridSpan w:val="2"/>
            <w:shd w:val="clear" w:color="auto" w:fill="auto"/>
            <w:vAlign w:val="center"/>
            <w:hideMark/>
          </w:tcPr>
          <w:p w14:paraId="01D35570" w14:textId="77777777" w:rsidR="00CD7E82" w:rsidRPr="002D07A8" w:rsidRDefault="00CD7E82" w:rsidP="00CD7E8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74" w:type="dxa"/>
            <w:shd w:val="clear" w:color="auto" w:fill="auto"/>
            <w:vAlign w:val="center"/>
            <w:hideMark/>
          </w:tcPr>
          <w:p w14:paraId="2381536D" w14:textId="77777777" w:rsidR="00CD7E82" w:rsidRPr="002D07A8" w:rsidRDefault="00CD7E82" w:rsidP="00CD7E8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66" w:type="dxa"/>
            <w:gridSpan w:val="2"/>
            <w:shd w:val="clear" w:color="auto" w:fill="auto"/>
            <w:vAlign w:val="center"/>
            <w:hideMark/>
          </w:tcPr>
          <w:p w14:paraId="336A36BF" w14:textId="77777777" w:rsidR="00CD7E82" w:rsidRPr="002D07A8" w:rsidRDefault="00CD7E82" w:rsidP="00CD7E8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97" w:type="dxa"/>
            <w:gridSpan w:val="2"/>
            <w:shd w:val="clear" w:color="auto" w:fill="auto"/>
            <w:vAlign w:val="center"/>
            <w:hideMark/>
          </w:tcPr>
          <w:p w14:paraId="0CC30612"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1254" w:type="dxa"/>
            <w:gridSpan w:val="2"/>
            <w:shd w:val="clear" w:color="auto" w:fill="auto"/>
            <w:vAlign w:val="center"/>
            <w:hideMark/>
          </w:tcPr>
          <w:p w14:paraId="30CC9B5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771" w:type="dxa"/>
            <w:shd w:val="clear" w:color="auto" w:fill="auto"/>
            <w:vAlign w:val="center"/>
            <w:hideMark/>
          </w:tcPr>
          <w:p w14:paraId="3470E27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r>
      <w:tr w:rsidR="00CD7E82" w:rsidRPr="00CD7E82" w14:paraId="5C164BC6" w14:textId="77777777" w:rsidTr="00CD7E82">
        <w:trPr>
          <w:trHeight w:val="270"/>
          <w:jc w:val="center"/>
        </w:trPr>
        <w:tc>
          <w:tcPr>
            <w:tcW w:w="416" w:type="dxa"/>
            <w:vMerge w:val="restart"/>
            <w:shd w:val="clear" w:color="auto" w:fill="auto"/>
            <w:vAlign w:val="center"/>
            <w:hideMark/>
          </w:tcPr>
          <w:p w14:paraId="1051F38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年度总体目标</w:t>
            </w:r>
          </w:p>
        </w:tc>
        <w:tc>
          <w:tcPr>
            <w:tcW w:w="3318" w:type="dxa"/>
            <w:gridSpan w:val="5"/>
            <w:shd w:val="clear" w:color="auto" w:fill="auto"/>
            <w:vAlign w:val="center"/>
            <w:hideMark/>
          </w:tcPr>
          <w:p w14:paraId="32F934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预期目标</w:t>
            </w:r>
          </w:p>
        </w:tc>
        <w:tc>
          <w:tcPr>
            <w:tcW w:w="4788" w:type="dxa"/>
            <w:gridSpan w:val="7"/>
            <w:shd w:val="clear" w:color="auto" w:fill="auto"/>
            <w:vAlign w:val="center"/>
            <w:hideMark/>
          </w:tcPr>
          <w:p w14:paraId="1D51898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实际完成情况</w:t>
            </w:r>
          </w:p>
        </w:tc>
      </w:tr>
      <w:tr w:rsidR="00CD7E82" w:rsidRPr="00CD7E82" w14:paraId="5113DF14" w14:textId="77777777" w:rsidTr="00CD7E82">
        <w:trPr>
          <w:trHeight w:val="540"/>
          <w:jc w:val="center"/>
        </w:trPr>
        <w:tc>
          <w:tcPr>
            <w:tcW w:w="416" w:type="dxa"/>
            <w:vMerge/>
            <w:vAlign w:val="center"/>
            <w:hideMark/>
          </w:tcPr>
          <w:p w14:paraId="5E65C032" w14:textId="77777777" w:rsidR="00CD7E82" w:rsidRPr="00CD7E82" w:rsidRDefault="00CD7E82" w:rsidP="00CD7E82">
            <w:pPr>
              <w:widowControl/>
              <w:jc w:val="left"/>
              <w:rPr>
                <w:rFonts w:ascii="宋体" w:hAnsi="宋体" w:cs="宋体" w:hint="eastAsia"/>
                <w:color w:val="000000"/>
                <w:kern w:val="0"/>
                <w:sz w:val="20"/>
                <w:szCs w:val="20"/>
              </w:rPr>
            </w:pPr>
          </w:p>
        </w:tc>
        <w:tc>
          <w:tcPr>
            <w:tcW w:w="3318" w:type="dxa"/>
            <w:gridSpan w:val="5"/>
            <w:shd w:val="clear" w:color="auto" w:fill="auto"/>
            <w:hideMark/>
          </w:tcPr>
          <w:p w14:paraId="008B3322"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依据昌</w:t>
            </w:r>
            <w:proofErr w:type="gramStart"/>
            <w:r w:rsidRPr="00CD7E82">
              <w:rPr>
                <w:rFonts w:ascii="宋体" w:hAnsi="宋体" w:cs="宋体" w:hint="eastAsia"/>
                <w:color w:val="000000"/>
                <w:kern w:val="0"/>
                <w:sz w:val="20"/>
                <w:szCs w:val="20"/>
              </w:rPr>
              <w:t>州财农</w:t>
            </w:r>
            <w:proofErr w:type="gramEnd"/>
            <w:r w:rsidRPr="00CD7E82">
              <w:rPr>
                <w:rFonts w:ascii="宋体" w:hAnsi="宋体" w:cs="宋体" w:hint="eastAsia"/>
                <w:color w:val="000000"/>
                <w:kern w:val="0"/>
                <w:sz w:val="20"/>
                <w:szCs w:val="20"/>
              </w:rPr>
              <w:t>【2023】21号文件要求，为引导农民合理使用地膜，并且规范地膜回收流程，减少资源浪费和环境污染。东城镇人民政府计划使用财政拨付的18.61万元，用于发放我乡1户农民的加厚地膜农户补助以及乡政府拉运补助。该项目的实施可以减少地膜对土壤及环境的污染，提高农作物的产量和质量，从而提高农民的经济收益，进而推动农业绿色发展。</w:t>
            </w:r>
          </w:p>
        </w:tc>
        <w:tc>
          <w:tcPr>
            <w:tcW w:w="4788" w:type="dxa"/>
            <w:gridSpan w:val="7"/>
            <w:shd w:val="clear" w:color="auto" w:fill="auto"/>
            <w:hideMark/>
          </w:tcPr>
          <w:p w14:paraId="77354137"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截止自评之日，本项目已完成全部支付，享受补助农户数1户，</w:t>
            </w:r>
            <w:proofErr w:type="gramStart"/>
            <w:r w:rsidRPr="00CD7E82">
              <w:rPr>
                <w:rFonts w:ascii="宋体" w:hAnsi="宋体" w:cs="宋体" w:hint="eastAsia"/>
                <w:color w:val="000000"/>
                <w:kern w:val="0"/>
                <w:sz w:val="20"/>
                <w:szCs w:val="20"/>
              </w:rPr>
              <w:t>农户收膜亩数</w:t>
            </w:r>
            <w:proofErr w:type="gramEnd"/>
            <w:r w:rsidRPr="00CD7E82">
              <w:rPr>
                <w:rFonts w:ascii="宋体" w:hAnsi="宋体" w:cs="宋体" w:hint="eastAsia"/>
                <w:color w:val="000000"/>
                <w:kern w:val="0"/>
                <w:sz w:val="20"/>
                <w:szCs w:val="20"/>
              </w:rPr>
              <w:t>6180亩，农户回收地膜重量80吨，具体用于地膜回收工作，项目的实施推动了人居环境和乡村振兴项目的开展，解决了日常运转所需经费和减少资源浪费和环境污染，确保了各族群众基本权益，促进社会和谐稳定。</w:t>
            </w:r>
          </w:p>
        </w:tc>
      </w:tr>
      <w:tr w:rsidR="00CD7E82" w:rsidRPr="00CD7E82" w14:paraId="54E186DB" w14:textId="77777777" w:rsidTr="00CD7E82">
        <w:trPr>
          <w:trHeight w:val="312"/>
          <w:jc w:val="center"/>
        </w:trPr>
        <w:tc>
          <w:tcPr>
            <w:tcW w:w="416" w:type="dxa"/>
            <w:vMerge w:val="restart"/>
            <w:shd w:val="clear" w:color="auto" w:fill="auto"/>
            <w:vAlign w:val="center"/>
            <w:hideMark/>
          </w:tcPr>
          <w:p w14:paraId="0261F0A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259660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一级指标</w:t>
            </w:r>
          </w:p>
        </w:tc>
        <w:tc>
          <w:tcPr>
            <w:tcW w:w="635" w:type="dxa"/>
            <w:vMerge w:val="restart"/>
            <w:shd w:val="clear" w:color="auto" w:fill="auto"/>
            <w:vAlign w:val="center"/>
            <w:hideMark/>
          </w:tcPr>
          <w:p w14:paraId="3AACA31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二级指标</w:t>
            </w:r>
          </w:p>
        </w:tc>
        <w:tc>
          <w:tcPr>
            <w:tcW w:w="1051" w:type="dxa"/>
            <w:vMerge w:val="restart"/>
            <w:shd w:val="clear" w:color="auto" w:fill="auto"/>
            <w:vAlign w:val="center"/>
            <w:hideMark/>
          </w:tcPr>
          <w:p w14:paraId="0BFA8EB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三级指标</w:t>
            </w:r>
          </w:p>
        </w:tc>
        <w:tc>
          <w:tcPr>
            <w:tcW w:w="1216" w:type="dxa"/>
            <w:gridSpan w:val="2"/>
            <w:vMerge w:val="restart"/>
            <w:shd w:val="clear" w:color="auto" w:fill="auto"/>
            <w:vAlign w:val="center"/>
            <w:hideMark/>
          </w:tcPr>
          <w:p w14:paraId="2640AB2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年度指标值</w:t>
            </w:r>
          </w:p>
        </w:tc>
        <w:tc>
          <w:tcPr>
            <w:tcW w:w="1316" w:type="dxa"/>
            <w:vMerge w:val="restart"/>
            <w:shd w:val="clear" w:color="auto" w:fill="auto"/>
            <w:vAlign w:val="center"/>
            <w:hideMark/>
          </w:tcPr>
          <w:p w14:paraId="19F2363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实际完成值</w:t>
            </w:r>
          </w:p>
        </w:tc>
        <w:tc>
          <w:tcPr>
            <w:tcW w:w="1155" w:type="dxa"/>
            <w:gridSpan w:val="2"/>
            <w:vMerge w:val="restart"/>
            <w:shd w:val="clear" w:color="auto" w:fill="auto"/>
            <w:vAlign w:val="center"/>
            <w:hideMark/>
          </w:tcPr>
          <w:p w14:paraId="7C16569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分值</w:t>
            </w:r>
          </w:p>
        </w:tc>
        <w:tc>
          <w:tcPr>
            <w:tcW w:w="940" w:type="dxa"/>
            <w:gridSpan w:val="2"/>
            <w:vMerge w:val="restart"/>
            <w:shd w:val="clear" w:color="auto" w:fill="auto"/>
            <w:vAlign w:val="center"/>
            <w:hideMark/>
          </w:tcPr>
          <w:p w14:paraId="00048F5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得分</w:t>
            </w:r>
          </w:p>
        </w:tc>
        <w:tc>
          <w:tcPr>
            <w:tcW w:w="1377" w:type="dxa"/>
            <w:gridSpan w:val="2"/>
            <w:vMerge w:val="restart"/>
            <w:shd w:val="clear" w:color="auto" w:fill="auto"/>
            <w:vAlign w:val="center"/>
            <w:hideMark/>
          </w:tcPr>
          <w:p w14:paraId="49FB9DC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偏差原因分析及改进措施</w:t>
            </w:r>
          </w:p>
        </w:tc>
      </w:tr>
      <w:tr w:rsidR="00CD7E82" w:rsidRPr="00CD7E82" w14:paraId="223D74D9" w14:textId="77777777" w:rsidTr="00CD7E82">
        <w:trPr>
          <w:trHeight w:val="312"/>
          <w:jc w:val="center"/>
        </w:trPr>
        <w:tc>
          <w:tcPr>
            <w:tcW w:w="416" w:type="dxa"/>
            <w:vMerge/>
            <w:vAlign w:val="center"/>
            <w:hideMark/>
          </w:tcPr>
          <w:p w14:paraId="6AFF6EE6"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644E6A9C"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vMerge/>
            <w:vAlign w:val="center"/>
            <w:hideMark/>
          </w:tcPr>
          <w:p w14:paraId="2F5CC2A8" w14:textId="77777777" w:rsidR="00CD7E82" w:rsidRPr="00CD7E82" w:rsidRDefault="00CD7E82" w:rsidP="00CD7E82">
            <w:pPr>
              <w:widowControl/>
              <w:jc w:val="left"/>
              <w:rPr>
                <w:rFonts w:ascii="宋体" w:hAnsi="宋体" w:cs="宋体" w:hint="eastAsia"/>
                <w:color w:val="000000"/>
                <w:kern w:val="0"/>
                <w:sz w:val="20"/>
                <w:szCs w:val="20"/>
              </w:rPr>
            </w:pPr>
          </w:p>
        </w:tc>
        <w:tc>
          <w:tcPr>
            <w:tcW w:w="1051" w:type="dxa"/>
            <w:vMerge/>
            <w:vAlign w:val="center"/>
            <w:hideMark/>
          </w:tcPr>
          <w:p w14:paraId="14A474A9" w14:textId="77777777" w:rsidR="00CD7E82" w:rsidRPr="00CD7E82" w:rsidRDefault="00CD7E82" w:rsidP="00CD7E82">
            <w:pPr>
              <w:widowControl/>
              <w:jc w:val="left"/>
              <w:rPr>
                <w:rFonts w:ascii="宋体" w:hAnsi="宋体" w:cs="宋体" w:hint="eastAsia"/>
                <w:color w:val="000000"/>
                <w:kern w:val="0"/>
                <w:sz w:val="20"/>
                <w:szCs w:val="20"/>
              </w:rPr>
            </w:pPr>
          </w:p>
        </w:tc>
        <w:tc>
          <w:tcPr>
            <w:tcW w:w="1216" w:type="dxa"/>
            <w:gridSpan w:val="2"/>
            <w:vMerge/>
            <w:vAlign w:val="center"/>
            <w:hideMark/>
          </w:tcPr>
          <w:p w14:paraId="041C31C5" w14:textId="77777777" w:rsidR="00CD7E82" w:rsidRPr="00CD7E82" w:rsidRDefault="00CD7E82" w:rsidP="00CD7E82">
            <w:pPr>
              <w:widowControl/>
              <w:jc w:val="left"/>
              <w:rPr>
                <w:rFonts w:ascii="宋体" w:hAnsi="宋体" w:cs="宋体" w:hint="eastAsia"/>
                <w:color w:val="000000"/>
                <w:kern w:val="0"/>
                <w:sz w:val="20"/>
                <w:szCs w:val="20"/>
              </w:rPr>
            </w:pPr>
          </w:p>
        </w:tc>
        <w:tc>
          <w:tcPr>
            <w:tcW w:w="1316" w:type="dxa"/>
            <w:vMerge/>
            <w:vAlign w:val="center"/>
            <w:hideMark/>
          </w:tcPr>
          <w:p w14:paraId="48ADF2C9" w14:textId="77777777" w:rsidR="00CD7E82" w:rsidRPr="00CD7E82" w:rsidRDefault="00CD7E82" w:rsidP="00CD7E82">
            <w:pPr>
              <w:widowControl/>
              <w:jc w:val="left"/>
              <w:rPr>
                <w:rFonts w:ascii="宋体" w:hAnsi="宋体" w:cs="宋体" w:hint="eastAsia"/>
                <w:color w:val="000000"/>
                <w:kern w:val="0"/>
                <w:sz w:val="20"/>
                <w:szCs w:val="20"/>
              </w:rPr>
            </w:pPr>
          </w:p>
        </w:tc>
        <w:tc>
          <w:tcPr>
            <w:tcW w:w="1155" w:type="dxa"/>
            <w:gridSpan w:val="2"/>
            <w:vMerge/>
            <w:vAlign w:val="center"/>
            <w:hideMark/>
          </w:tcPr>
          <w:p w14:paraId="5447E6E7" w14:textId="77777777" w:rsidR="00CD7E82" w:rsidRPr="00CD7E82" w:rsidRDefault="00CD7E82" w:rsidP="00CD7E82">
            <w:pPr>
              <w:widowControl/>
              <w:jc w:val="left"/>
              <w:rPr>
                <w:rFonts w:ascii="宋体" w:hAnsi="宋体" w:cs="宋体" w:hint="eastAsia"/>
                <w:color w:val="000000"/>
                <w:kern w:val="0"/>
                <w:sz w:val="20"/>
                <w:szCs w:val="20"/>
              </w:rPr>
            </w:pPr>
          </w:p>
        </w:tc>
        <w:tc>
          <w:tcPr>
            <w:tcW w:w="940" w:type="dxa"/>
            <w:gridSpan w:val="2"/>
            <w:vMerge/>
            <w:vAlign w:val="center"/>
            <w:hideMark/>
          </w:tcPr>
          <w:p w14:paraId="65721C9C" w14:textId="77777777" w:rsidR="00CD7E82" w:rsidRPr="00CD7E82" w:rsidRDefault="00CD7E82" w:rsidP="00CD7E82">
            <w:pPr>
              <w:widowControl/>
              <w:jc w:val="left"/>
              <w:rPr>
                <w:rFonts w:ascii="宋体" w:hAnsi="宋体" w:cs="宋体" w:hint="eastAsia"/>
                <w:color w:val="000000"/>
                <w:kern w:val="0"/>
                <w:sz w:val="20"/>
                <w:szCs w:val="20"/>
              </w:rPr>
            </w:pPr>
          </w:p>
        </w:tc>
        <w:tc>
          <w:tcPr>
            <w:tcW w:w="1377" w:type="dxa"/>
            <w:gridSpan w:val="2"/>
            <w:vMerge/>
            <w:vAlign w:val="center"/>
            <w:hideMark/>
          </w:tcPr>
          <w:p w14:paraId="65C06DB4" w14:textId="77777777" w:rsidR="00CD7E82" w:rsidRPr="00CD7E82" w:rsidRDefault="00CD7E82" w:rsidP="00CD7E82">
            <w:pPr>
              <w:widowControl/>
              <w:jc w:val="left"/>
              <w:rPr>
                <w:rFonts w:ascii="宋体" w:hAnsi="宋体" w:cs="宋体" w:hint="eastAsia"/>
                <w:color w:val="000000"/>
                <w:kern w:val="0"/>
                <w:sz w:val="20"/>
                <w:szCs w:val="20"/>
              </w:rPr>
            </w:pPr>
          </w:p>
        </w:tc>
      </w:tr>
      <w:tr w:rsidR="00CD7E82" w:rsidRPr="00CD7E82" w14:paraId="325B96A3" w14:textId="77777777" w:rsidTr="00CD7E82">
        <w:trPr>
          <w:trHeight w:val="402"/>
          <w:jc w:val="center"/>
        </w:trPr>
        <w:tc>
          <w:tcPr>
            <w:tcW w:w="416" w:type="dxa"/>
            <w:vMerge w:val="restart"/>
            <w:shd w:val="clear" w:color="auto" w:fill="auto"/>
            <w:vAlign w:val="center"/>
            <w:hideMark/>
          </w:tcPr>
          <w:p w14:paraId="2AB8763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w:t>
            </w:r>
            <w:r w:rsidRPr="00CD7E82">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hideMark/>
          </w:tcPr>
          <w:p w14:paraId="019CA7A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lastRenderedPageBreak/>
              <w:t>产出</w:t>
            </w:r>
            <w:r w:rsidRPr="00CD7E82">
              <w:rPr>
                <w:rFonts w:ascii="宋体" w:hAnsi="宋体" w:cs="宋体" w:hint="eastAsia"/>
                <w:color w:val="000000"/>
                <w:kern w:val="0"/>
                <w:sz w:val="20"/>
                <w:szCs w:val="20"/>
              </w:rPr>
              <w:lastRenderedPageBreak/>
              <w:t>指标</w:t>
            </w:r>
          </w:p>
        </w:tc>
        <w:tc>
          <w:tcPr>
            <w:tcW w:w="635" w:type="dxa"/>
            <w:shd w:val="clear" w:color="auto" w:fill="auto"/>
            <w:vAlign w:val="center"/>
            <w:hideMark/>
          </w:tcPr>
          <w:p w14:paraId="71D7781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lastRenderedPageBreak/>
              <w:t>数量指标</w:t>
            </w:r>
          </w:p>
        </w:tc>
        <w:tc>
          <w:tcPr>
            <w:tcW w:w="1051" w:type="dxa"/>
            <w:shd w:val="clear" w:color="auto" w:fill="auto"/>
            <w:noWrap/>
            <w:vAlign w:val="center"/>
            <w:hideMark/>
          </w:tcPr>
          <w:p w14:paraId="7226274C"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享受补助农户数</w:t>
            </w:r>
          </w:p>
        </w:tc>
        <w:tc>
          <w:tcPr>
            <w:tcW w:w="1216" w:type="dxa"/>
            <w:gridSpan w:val="2"/>
            <w:shd w:val="clear" w:color="auto" w:fill="auto"/>
            <w:vAlign w:val="center"/>
            <w:hideMark/>
          </w:tcPr>
          <w:p w14:paraId="3CBE956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=1户</w:t>
            </w:r>
          </w:p>
        </w:tc>
        <w:tc>
          <w:tcPr>
            <w:tcW w:w="1316" w:type="dxa"/>
            <w:shd w:val="clear" w:color="auto" w:fill="auto"/>
            <w:vAlign w:val="center"/>
            <w:hideMark/>
          </w:tcPr>
          <w:p w14:paraId="767687E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=1户</w:t>
            </w:r>
          </w:p>
        </w:tc>
        <w:tc>
          <w:tcPr>
            <w:tcW w:w="1155" w:type="dxa"/>
            <w:gridSpan w:val="2"/>
            <w:shd w:val="clear" w:color="auto" w:fill="auto"/>
            <w:vAlign w:val="center"/>
            <w:hideMark/>
          </w:tcPr>
          <w:p w14:paraId="3C49847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14:paraId="6B6A818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14:paraId="6FF8AEE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2CC0D000" w14:textId="77777777" w:rsidTr="00CD7E82">
        <w:trPr>
          <w:trHeight w:val="402"/>
          <w:jc w:val="center"/>
        </w:trPr>
        <w:tc>
          <w:tcPr>
            <w:tcW w:w="416" w:type="dxa"/>
            <w:vMerge/>
            <w:vAlign w:val="center"/>
            <w:hideMark/>
          </w:tcPr>
          <w:p w14:paraId="7EAEAB46"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0DEDA840"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715C50A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数量指标</w:t>
            </w:r>
          </w:p>
        </w:tc>
        <w:tc>
          <w:tcPr>
            <w:tcW w:w="1051" w:type="dxa"/>
            <w:shd w:val="clear" w:color="auto" w:fill="auto"/>
            <w:noWrap/>
            <w:vAlign w:val="center"/>
            <w:hideMark/>
          </w:tcPr>
          <w:p w14:paraId="7D8DFEDC"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农户收膜亩数</w:t>
            </w:r>
            <w:proofErr w:type="gramEnd"/>
          </w:p>
        </w:tc>
        <w:tc>
          <w:tcPr>
            <w:tcW w:w="1216" w:type="dxa"/>
            <w:gridSpan w:val="2"/>
            <w:shd w:val="clear" w:color="auto" w:fill="auto"/>
            <w:vAlign w:val="center"/>
            <w:hideMark/>
          </w:tcPr>
          <w:p w14:paraId="4B773E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=6180亩</w:t>
            </w:r>
          </w:p>
        </w:tc>
        <w:tc>
          <w:tcPr>
            <w:tcW w:w="1316" w:type="dxa"/>
            <w:shd w:val="clear" w:color="auto" w:fill="auto"/>
            <w:vAlign w:val="center"/>
            <w:hideMark/>
          </w:tcPr>
          <w:p w14:paraId="3897235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=6180亩</w:t>
            </w:r>
          </w:p>
        </w:tc>
        <w:tc>
          <w:tcPr>
            <w:tcW w:w="1155" w:type="dxa"/>
            <w:gridSpan w:val="2"/>
            <w:shd w:val="clear" w:color="auto" w:fill="auto"/>
            <w:vAlign w:val="center"/>
            <w:hideMark/>
          </w:tcPr>
          <w:p w14:paraId="1934D3D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14:paraId="1AB0DC1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14:paraId="0DF9370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450901CF" w14:textId="77777777" w:rsidTr="00CD7E82">
        <w:trPr>
          <w:trHeight w:val="402"/>
          <w:jc w:val="center"/>
        </w:trPr>
        <w:tc>
          <w:tcPr>
            <w:tcW w:w="416" w:type="dxa"/>
            <w:vMerge/>
            <w:vAlign w:val="center"/>
            <w:hideMark/>
          </w:tcPr>
          <w:p w14:paraId="7BF85C46"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01F8E630"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44A3838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数量指标</w:t>
            </w:r>
          </w:p>
        </w:tc>
        <w:tc>
          <w:tcPr>
            <w:tcW w:w="1051" w:type="dxa"/>
            <w:shd w:val="clear" w:color="auto" w:fill="auto"/>
            <w:noWrap/>
            <w:vAlign w:val="center"/>
            <w:hideMark/>
          </w:tcPr>
          <w:p w14:paraId="4FFA6FF9"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农户回收地膜重量</w:t>
            </w:r>
          </w:p>
        </w:tc>
        <w:tc>
          <w:tcPr>
            <w:tcW w:w="1216" w:type="dxa"/>
            <w:gridSpan w:val="2"/>
            <w:shd w:val="clear" w:color="auto" w:fill="auto"/>
            <w:vAlign w:val="center"/>
            <w:hideMark/>
          </w:tcPr>
          <w:p w14:paraId="55A6735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&gt;=80吨</w:t>
            </w:r>
          </w:p>
        </w:tc>
        <w:tc>
          <w:tcPr>
            <w:tcW w:w="1316" w:type="dxa"/>
            <w:shd w:val="clear" w:color="auto" w:fill="auto"/>
            <w:vAlign w:val="center"/>
            <w:hideMark/>
          </w:tcPr>
          <w:p w14:paraId="6DA34F7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=80吨</w:t>
            </w:r>
          </w:p>
        </w:tc>
        <w:tc>
          <w:tcPr>
            <w:tcW w:w="1155" w:type="dxa"/>
            <w:gridSpan w:val="2"/>
            <w:shd w:val="clear" w:color="auto" w:fill="auto"/>
            <w:vAlign w:val="center"/>
            <w:hideMark/>
          </w:tcPr>
          <w:p w14:paraId="2D2D061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14:paraId="334F631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14:paraId="079A49A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2BE8EF09" w14:textId="77777777" w:rsidTr="00CD7E82">
        <w:trPr>
          <w:trHeight w:val="402"/>
          <w:jc w:val="center"/>
        </w:trPr>
        <w:tc>
          <w:tcPr>
            <w:tcW w:w="416" w:type="dxa"/>
            <w:vMerge/>
            <w:vAlign w:val="center"/>
            <w:hideMark/>
          </w:tcPr>
          <w:p w14:paraId="05973021"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141E11DF"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60A04E1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质量指标</w:t>
            </w:r>
          </w:p>
        </w:tc>
        <w:tc>
          <w:tcPr>
            <w:tcW w:w="1051" w:type="dxa"/>
            <w:shd w:val="clear" w:color="auto" w:fill="auto"/>
            <w:noWrap/>
            <w:vAlign w:val="center"/>
            <w:hideMark/>
          </w:tcPr>
          <w:p w14:paraId="00E1678F"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补助资金发放率</w:t>
            </w:r>
          </w:p>
        </w:tc>
        <w:tc>
          <w:tcPr>
            <w:tcW w:w="1216" w:type="dxa"/>
            <w:gridSpan w:val="2"/>
            <w:shd w:val="clear" w:color="auto" w:fill="auto"/>
            <w:vAlign w:val="center"/>
            <w:hideMark/>
          </w:tcPr>
          <w:p w14:paraId="624E953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316" w:type="dxa"/>
            <w:shd w:val="clear" w:color="auto" w:fill="auto"/>
            <w:vAlign w:val="center"/>
            <w:hideMark/>
          </w:tcPr>
          <w:p w14:paraId="7BBE542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155" w:type="dxa"/>
            <w:gridSpan w:val="2"/>
            <w:shd w:val="clear" w:color="auto" w:fill="auto"/>
            <w:vAlign w:val="center"/>
            <w:hideMark/>
          </w:tcPr>
          <w:p w14:paraId="4FAEB8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14:paraId="7CDA95B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14:paraId="68AF66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7F24D79B" w14:textId="77777777" w:rsidTr="00CD7E82">
        <w:trPr>
          <w:trHeight w:val="402"/>
          <w:jc w:val="center"/>
        </w:trPr>
        <w:tc>
          <w:tcPr>
            <w:tcW w:w="416" w:type="dxa"/>
            <w:vMerge/>
            <w:vAlign w:val="center"/>
            <w:hideMark/>
          </w:tcPr>
          <w:p w14:paraId="2226E85D"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49AD0530"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0DACCE4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时效指标</w:t>
            </w:r>
          </w:p>
        </w:tc>
        <w:tc>
          <w:tcPr>
            <w:tcW w:w="1051" w:type="dxa"/>
            <w:shd w:val="clear" w:color="auto" w:fill="auto"/>
            <w:noWrap/>
            <w:vAlign w:val="center"/>
            <w:hideMark/>
          </w:tcPr>
          <w:p w14:paraId="3971D9A6"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补助发放完成时间</w:t>
            </w:r>
          </w:p>
        </w:tc>
        <w:tc>
          <w:tcPr>
            <w:tcW w:w="1216" w:type="dxa"/>
            <w:gridSpan w:val="2"/>
            <w:shd w:val="clear" w:color="auto" w:fill="auto"/>
            <w:vAlign w:val="center"/>
            <w:hideMark/>
          </w:tcPr>
          <w:p w14:paraId="5FB7921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2023.11.30</w:t>
            </w:r>
          </w:p>
        </w:tc>
        <w:tc>
          <w:tcPr>
            <w:tcW w:w="1316" w:type="dxa"/>
            <w:shd w:val="clear" w:color="auto" w:fill="auto"/>
            <w:vAlign w:val="center"/>
            <w:hideMark/>
          </w:tcPr>
          <w:p w14:paraId="206B6B12"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=2023.11.30</w:t>
            </w:r>
          </w:p>
        </w:tc>
        <w:tc>
          <w:tcPr>
            <w:tcW w:w="1155" w:type="dxa"/>
            <w:gridSpan w:val="2"/>
            <w:shd w:val="clear" w:color="auto" w:fill="auto"/>
            <w:vAlign w:val="center"/>
            <w:hideMark/>
          </w:tcPr>
          <w:p w14:paraId="53F763A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14:paraId="54B7273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14:paraId="1168DE4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5EA81204" w14:textId="77777777" w:rsidTr="00CD7E82">
        <w:trPr>
          <w:trHeight w:val="402"/>
          <w:jc w:val="center"/>
        </w:trPr>
        <w:tc>
          <w:tcPr>
            <w:tcW w:w="416" w:type="dxa"/>
            <w:vMerge/>
            <w:vAlign w:val="center"/>
            <w:hideMark/>
          </w:tcPr>
          <w:p w14:paraId="437058E2"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480EAE71"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764704C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时效指标</w:t>
            </w:r>
          </w:p>
        </w:tc>
        <w:tc>
          <w:tcPr>
            <w:tcW w:w="1051" w:type="dxa"/>
            <w:shd w:val="clear" w:color="auto" w:fill="auto"/>
            <w:noWrap/>
            <w:vAlign w:val="center"/>
            <w:hideMark/>
          </w:tcPr>
          <w:p w14:paraId="1D905849"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地膜回收完成时间</w:t>
            </w:r>
          </w:p>
        </w:tc>
        <w:tc>
          <w:tcPr>
            <w:tcW w:w="1216" w:type="dxa"/>
            <w:gridSpan w:val="2"/>
            <w:shd w:val="clear" w:color="auto" w:fill="auto"/>
            <w:vAlign w:val="center"/>
            <w:hideMark/>
          </w:tcPr>
          <w:p w14:paraId="4597AF5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2023.12.31</w:t>
            </w:r>
          </w:p>
        </w:tc>
        <w:tc>
          <w:tcPr>
            <w:tcW w:w="1316" w:type="dxa"/>
            <w:shd w:val="clear" w:color="auto" w:fill="auto"/>
            <w:vAlign w:val="center"/>
            <w:hideMark/>
          </w:tcPr>
          <w:p w14:paraId="672DF5F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=2023.12.31</w:t>
            </w:r>
          </w:p>
        </w:tc>
        <w:tc>
          <w:tcPr>
            <w:tcW w:w="1155" w:type="dxa"/>
            <w:gridSpan w:val="2"/>
            <w:shd w:val="clear" w:color="auto" w:fill="auto"/>
            <w:vAlign w:val="center"/>
            <w:hideMark/>
          </w:tcPr>
          <w:p w14:paraId="694102E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940" w:type="dxa"/>
            <w:gridSpan w:val="2"/>
            <w:shd w:val="clear" w:color="auto" w:fill="auto"/>
            <w:vAlign w:val="center"/>
            <w:hideMark/>
          </w:tcPr>
          <w:p w14:paraId="7E1853E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377" w:type="dxa"/>
            <w:gridSpan w:val="2"/>
            <w:shd w:val="clear" w:color="auto" w:fill="auto"/>
            <w:vAlign w:val="center"/>
            <w:hideMark/>
          </w:tcPr>
          <w:p w14:paraId="0657501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1BAB53F3" w14:textId="77777777" w:rsidTr="00CD7E82">
        <w:trPr>
          <w:trHeight w:val="402"/>
          <w:jc w:val="center"/>
        </w:trPr>
        <w:tc>
          <w:tcPr>
            <w:tcW w:w="416" w:type="dxa"/>
            <w:vMerge/>
            <w:vAlign w:val="center"/>
            <w:hideMark/>
          </w:tcPr>
          <w:p w14:paraId="70C7FBDE"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3165A6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成本指标</w:t>
            </w:r>
          </w:p>
        </w:tc>
        <w:tc>
          <w:tcPr>
            <w:tcW w:w="635" w:type="dxa"/>
            <w:shd w:val="clear" w:color="auto" w:fill="auto"/>
            <w:vAlign w:val="center"/>
            <w:hideMark/>
          </w:tcPr>
          <w:p w14:paraId="4B95EFE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经济成本指标</w:t>
            </w:r>
          </w:p>
        </w:tc>
        <w:tc>
          <w:tcPr>
            <w:tcW w:w="1051" w:type="dxa"/>
            <w:shd w:val="clear" w:color="auto" w:fill="auto"/>
            <w:noWrap/>
            <w:vAlign w:val="center"/>
            <w:hideMark/>
          </w:tcPr>
          <w:p w14:paraId="5221B215"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每亩补助标准</w:t>
            </w:r>
          </w:p>
        </w:tc>
        <w:tc>
          <w:tcPr>
            <w:tcW w:w="1216" w:type="dxa"/>
            <w:gridSpan w:val="2"/>
            <w:shd w:val="clear" w:color="auto" w:fill="auto"/>
            <w:vAlign w:val="center"/>
            <w:hideMark/>
          </w:tcPr>
          <w:p w14:paraId="71B9B3C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&lt;=28.50元/亩</w:t>
            </w:r>
          </w:p>
        </w:tc>
        <w:tc>
          <w:tcPr>
            <w:tcW w:w="1316" w:type="dxa"/>
            <w:shd w:val="clear" w:color="auto" w:fill="auto"/>
            <w:vAlign w:val="center"/>
            <w:hideMark/>
          </w:tcPr>
          <w:p w14:paraId="7C33E06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=28.5元/亩</w:t>
            </w:r>
          </w:p>
        </w:tc>
        <w:tc>
          <w:tcPr>
            <w:tcW w:w="1155" w:type="dxa"/>
            <w:gridSpan w:val="2"/>
            <w:shd w:val="clear" w:color="auto" w:fill="auto"/>
            <w:vAlign w:val="center"/>
            <w:hideMark/>
          </w:tcPr>
          <w:p w14:paraId="6D3549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14:paraId="303E87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14:paraId="69CDEA8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50AB9299" w14:textId="77777777" w:rsidTr="00CD7E82">
        <w:trPr>
          <w:trHeight w:val="402"/>
          <w:jc w:val="center"/>
        </w:trPr>
        <w:tc>
          <w:tcPr>
            <w:tcW w:w="416" w:type="dxa"/>
            <w:vMerge/>
            <w:vAlign w:val="center"/>
            <w:hideMark/>
          </w:tcPr>
          <w:p w14:paraId="16C06460"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6DD77B35"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7E9E934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经济成本指标</w:t>
            </w:r>
          </w:p>
        </w:tc>
        <w:tc>
          <w:tcPr>
            <w:tcW w:w="1051" w:type="dxa"/>
            <w:shd w:val="clear" w:color="auto" w:fill="auto"/>
            <w:noWrap/>
            <w:vAlign w:val="center"/>
            <w:hideMark/>
          </w:tcPr>
          <w:p w14:paraId="24849104"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拉运补助标准</w:t>
            </w:r>
          </w:p>
        </w:tc>
        <w:tc>
          <w:tcPr>
            <w:tcW w:w="1216" w:type="dxa"/>
            <w:gridSpan w:val="2"/>
            <w:shd w:val="clear" w:color="auto" w:fill="auto"/>
            <w:vAlign w:val="center"/>
            <w:hideMark/>
          </w:tcPr>
          <w:p w14:paraId="0CBBFCE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&lt;=125元/吨</w:t>
            </w:r>
          </w:p>
        </w:tc>
        <w:tc>
          <w:tcPr>
            <w:tcW w:w="1316" w:type="dxa"/>
            <w:shd w:val="clear" w:color="auto" w:fill="auto"/>
            <w:vAlign w:val="center"/>
            <w:hideMark/>
          </w:tcPr>
          <w:p w14:paraId="22E2EBF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=125元/吨</w:t>
            </w:r>
          </w:p>
        </w:tc>
        <w:tc>
          <w:tcPr>
            <w:tcW w:w="1155" w:type="dxa"/>
            <w:gridSpan w:val="2"/>
            <w:shd w:val="clear" w:color="auto" w:fill="auto"/>
            <w:vAlign w:val="center"/>
            <w:hideMark/>
          </w:tcPr>
          <w:p w14:paraId="76830A5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14:paraId="1C31955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14:paraId="353BC2C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4BB19FB0" w14:textId="77777777" w:rsidTr="00CD7E82">
        <w:trPr>
          <w:trHeight w:val="402"/>
          <w:jc w:val="center"/>
        </w:trPr>
        <w:tc>
          <w:tcPr>
            <w:tcW w:w="416" w:type="dxa"/>
            <w:vMerge/>
            <w:vAlign w:val="center"/>
            <w:hideMark/>
          </w:tcPr>
          <w:p w14:paraId="6123D6AA"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36EF24DB"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0F65AB0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社会成本指标</w:t>
            </w:r>
          </w:p>
        </w:tc>
        <w:tc>
          <w:tcPr>
            <w:tcW w:w="1051" w:type="dxa"/>
            <w:shd w:val="clear" w:color="auto" w:fill="auto"/>
            <w:noWrap/>
            <w:vAlign w:val="center"/>
            <w:hideMark/>
          </w:tcPr>
          <w:p w14:paraId="4A5EA0E7"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2B4F9FB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14:paraId="28AE717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4742C69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67C9F7E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14:paraId="4A376F32"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4C98AA0F" w14:textId="77777777" w:rsidTr="00CD7E82">
        <w:trPr>
          <w:trHeight w:val="402"/>
          <w:jc w:val="center"/>
        </w:trPr>
        <w:tc>
          <w:tcPr>
            <w:tcW w:w="416" w:type="dxa"/>
            <w:vMerge/>
            <w:vAlign w:val="center"/>
            <w:hideMark/>
          </w:tcPr>
          <w:p w14:paraId="78480A8F"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7ECA182A"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2A0E0C2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生态环境成本指标</w:t>
            </w:r>
          </w:p>
        </w:tc>
        <w:tc>
          <w:tcPr>
            <w:tcW w:w="1051" w:type="dxa"/>
            <w:shd w:val="clear" w:color="auto" w:fill="auto"/>
            <w:noWrap/>
            <w:vAlign w:val="center"/>
            <w:hideMark/>
          </w:tcPr>
          <w:p w14:paraId="77F5089C"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0E583DB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14:paraId="6A443E7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571D42C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1897CD8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14:paraId="12B534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3F307366" w14:textId="77777777" w:rsidTr="00CD7E82">
        <w:trPr>
          <w:trHeight w:val="402"/>
          <w:jc w:val="center"/>
        </w:trPr>
        <w:tc>
          <w:tcPr>
            <w:tcW w:w="416" w:type="dxa"/>
            <w:vMerge/>
            <w:vAlign w:val="center"/>
            <w:hideMark/>
          </w:tcPr>
          <w:p w14:paraId="17C0D4EC"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BB5228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效益指标</w:t>
            </w:r>
          </w:p>
        </w:tc>
        <w:tc>
          <w:tcPr>
            <w:tcW w:w="635" w:type="dxa"/>
            <w:shd w:val="clear" w:color="auto" w:fill="auto"/>
            <w:vAlign w:val="center"/>
            <w:hideMark/>
          </w:tcPr>
          <w:p w14:paraId="4EFB334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经济效益指标</w:t>
            </w:r>
          </w:p>
        </w:tc>
        <w:tc>
          <w:tcPr>
            <w:tcW w:w="1051" w:type="dxa"/>
            <w:shd w:val="clear" w:color="auto" w:fill="auto"/>
            <w:noWrap/>
            <w:vAlign w:val="center"/>
            <w:hideMark/>
          </w:tcPr>
          <w:p w14:paraId="15EAB2D0"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67DA99B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14:paraId="4849197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3762C55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6339960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14:paraId="333CD12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26F70F16" w14:textId="77777777" w:rsidTr="00CD7E82">
        <w:trPr>
          <w:trHeight w:val="402"/>
          <w:jc w:val="center"/>
        </w:trPr>
        <w:tc>
          <w:tcPr>
            <w:tcW w:w="416" w:type="dxa"/>
            <w:vMerge/>
            <w:vAlign w:val="center"/>
            <w:hideMark/>
          </w:tcPr>
          <w:p w14:paraId="40C7ECAB"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50CF2314"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358190A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社会效益指标</w:t>
            </w:r>
          </w:p>
        </w:tc>
        <w:tc>
          <w:tcPr>
            <w:tcW w:w="1051" w:type="dxa"/>
            <w:shd w:val="clear" w:color="auto" w:fill="auto"/>
            <w:noWrap/>
            <w:vAlign w:val="center"/>
            <w:hideMark/>
          </w:tcPr>
          <w:p w14:paraId="46964C93"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地膜回收率</w:t>
            </w:r>
          </w:p>
        </w:tc>
        <w:tc>
          <w:tcPr>
            <w:tcW w:w="1216" w:type="dxa"/>
            <w:gridSpan w:val="2"/>
            <w:shd w:val="clear" w:color="auto" w:fill="auto"/>
            <w:vAlign w:val="center"/>
            <w:hideMark/>
          </w:tcPr>
          <w:p w14:paraId="0F04865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&gt;=90%</w:t>
            </w:r>
          </w:p>
        </w:tc>
        <w:tc>
          <w:tcPr>
            <w:tcW w:w="1316" w:type="dxa"/>
            <w:shd w:val="clear" w:color="auto" w:fill="auto"/>
            <w:vAlign w:val="center"/>
            <w:hideMark/>
          </w:tcPr>
          <w:p w14:paraId="3BA1558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=90%</w:t>
            </w:r>
          </w:p>
        </w:tc>
        <w:tc>
          <w:tcPr>
            <w:tcW w:w="1155" w:type="dxa"/>
            <w:gridSpan w:val="2"/>
            <w:shd w:val="clear" w:color="auto" w:fill="auto"/>
            <w:vAlign w:val="center"/>
            <w:hideMark/>
          </w:tcPr>
          <w:p w14:paraId="375BB55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w:t>
            </w:r>
          </w:p>
        </w:tc>
        <w:tc>
          <w:tcPr>
            <w:tcW w:w="940" w:type="dxa"/>
            <w:gridSpan w:val="2"/>
            <w:shd w:val="clear" w:color="auto" w:fill="auto"/>
            <w:vAlign w:val="center"/>
            <w:hideMark/>
          </w:tcPr>
          <w:p w14:paraId="5448065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w:t>
            </w:r>
          </w:p>
        </w:tc>
        <w:tc>
          <w:tcPr>
            <w:tcW w:w="1377" w:type="dxa"/>
            <w:gridSpan w:val="2"/>
            <w:shd w:val="clear" w:color="auto" w:fill="auto"/>
            <w:vAlign w:val="center"/>
            <w:hideMark/>
          </w:tcPr>
          <w:p w14:paraId="6A284BF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7622C0E4" w14:textId="77777777" w:rsidTr="00CD7E82">
        <w:trPr>
          <w:trHeight w:val="402"/>
          <w:jc w:val="center"/>
        </w:trPr>
        <w:tc>
          <w:tcPr>
            <w:tcW w:w="416" w:type="dxa"/>
            <w:vMerge/>
            <w:vAlign w:val="center"/>
            <w:hideMark/>
          </w:tcPr>
          <w:p w14:paraId="6F0A75FD"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7F5D512F" w14:textId="77777777" w:rsidR="00CD7E82" w:rsidRPr="00CD7E82" w:rsidRDefault="00CD7E82" w:rsidP="00CD7E82">
            <w:pPr>
              <w:widowControl/>
              <w:jc w:val="left"/>
              <w:rPr>
                <w:rFonts w:ascii="宋体" w:hAnsi="宋体" w:cs="宋体" w:hint="eastAsia"/>
                <w:color w:val="000000"/>
                <w:kern w:val="0"/>
                <w:sz w:val="20"/>
                <w:szCs w:val="20"/>
              </w:rPr>
            </w:pPr>
          </w:p>
        </w:tc>
        <w:tc>
          <w:tcPr>
            <w:tcW w:w="635" w:type="dxa"/>
            <w:shd w:val="clear" w:color="auto" w:fill="auto"/>
            <w:vAlign w:val="center"/>
            <w:hideMark/>
          </w:tcPr>
          <w:p w14:paraId="3A00760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生态效益指标</w:t>
            </w:r>
          </w:p>
        </w:tc>
        <w:tc>
          <w:tcPr>
            <w:tcW w:w="1051" w:type="dxa"/>
            <w:shd w:val="clear" w:color="auto" w:fill="auto"/>
            <w:noWrap/>
            <w:vAlign w:val="center"/>
            <w:hideMark/>
          </w:tcPr>
          <w:p w14:paraId="3EBCD16B"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216" w:type="dxa"/>
            <w:gridSpan w:val="2"/>
            <w:shd w:val="clear" w:color="auto" w:fill="auto"/>
            <w:vAlign w:val="center"/>
            <w:hideMark/>
          </w:tcPr>
          <w:p w14:paraId="6CBADEC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16" w:type="dxa"/>
            <w:shd w:val="clear" w:color="auto" w:fill="auto"/>
            <w:vAlign w:val="center"/>
            <w:hideMark/>
          </w:tcPr>
          <w:p w14:paraId="580110C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3BEE24D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940" w:type="dxa"/>
            <w:gridSpan w:val="2"/>
            <w:shd w:val="clear" w:color="auto" w:fill="auto"/>
            <w:vAlign w:val="center"/>
            <w:hideMark/>
          </w:tcPr>
          <w:p w14:paraId="3A0952C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377" w:type="dxa"/>
            <w:gridSpan w:val="2"/>
            <w:shd w:val="clear" w:color="auto" w:fill="auto"/>
            <w:vAlign w:val="center"/>
            <w:hideMark/>
          </w:tcPr>
          <w:p w14:paraId="12B99F5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093F48BB" w14:textId="77777777" w:rsidTr="00CD7E82">
        <w:trPr>
          <w:trHeight w:val="402"/>
          <w:jc w:val="center"/>
        </w:trPr>
        <w:tc>
          <w:tcPr>
            <w:tcW w:w="416" w:type="dxa"/>
            <w:vMerge/>
            <w:vAlign w:val="center"/>
            <w:hideMark/>
          </w:tcPr>
          <w:p w14:paraId="2E4EE76F"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41169D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满意度指标</w:t>
            </w:r>
          </w:p>
        </w:tc>
        <w:tc>
          <w:tcPr>
            <w:tcW w:w="635" w:type="dxa"/>
            <w:shd w:val="clear" w:color="auto" w:fill="auto"/>
            <w:vAlign w:val="center"/>
            <w:hideMark/>
          </w:tcPr>
          <w:p w14:paraId="4B17034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满意度指标</w:t>
            </w:r>
          </w:p>
        </w:tc>
        <w:tc>
          <w:tcPr>
            <w:tcW w:w="1051" w:type="dxa"/>
            <w:shd w:val="clear" w:color="auto" w:fill="auto"/>
            <w:noWrap/>
            <w:vAlign w:val="center"/>
            <w:hideMark/>
          </w:tcPr>
          <w:p w14:paraId="4CE572EA"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农户满意度</w:t>
            </w:r>
          </w:p>
        </w:tc>
        <w:tc>
          <w:tcPr>
            <w:tcW w:w="1216" w:type="dxa"/>
            <w:gridSpan w:val="2"/>
            <w:shd w:val="clear" w:color="auto" w:fill="auto"/>
            <w:vAlign w:val="center"/>
            <w:hideMark/>
          </w:tcPr>
          <w:p w14:paraId="197656B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&gt;=95%</w:t>
            </w:r>
          </w:p>
        </w:tc>
        <w:tc>
          <w:tcPr>
            <w:tcW w:w="1316" w:type="dxa"/>
            <w:shd w:val="clear" w:color="auto" w:fill="auto"/>
            <w:vAlign w:val="center"/>
            <w:hideMark/>
          </w:tcPr>
          <w:p w14:paraId="6BE9B74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=95%</w:t>
            </w:r>
          </w:p>
        </w:tc>
        <w:tc>
          <w:tcPr>
            <w:tcW w:w="1155" w:type="dxa"/>
            <w:gridSpan w:val="2"/>
            <w:shd w:val="clear" w:color="auto" w:fill="auto"/>
            <w:vAlign w:val="center"/>
            <w:hideMark/>
          </w:tcPr>
          <w:p w14:paraId="0028B78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940" w:type="dxa"/>
            <w:gridSpan w:val="2"/>
            <w:shd w:val="clear" w:color="auto" w:fill="auto"/>
            <w:vAlign w:val="center"/>
            <w:hideMark/>
          </w:tcPr>
          <w:p w14:paraId="3515410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377" w:type="dxa"/>
            <w:gridSpan w:val="2"/>
            <w:shd w:val="clear" w:color="auto" w:fill="auto"/>
            <w:vAlign w:val="center"/>
            <w:hideMark/>
          </w:tcPr>
          <w:p w14:paraId="0B6DAAD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57634BF3" w14:textId="77777777" w:rsidTr="00CD7E82">
        <w:trPr>
          <w:trHeight w:val="270"/>
          <w:jc w:val="center"/>
        </w:trPr>
        <w:tc>
          <w:tcPr>
            <w:tcW w:w="5050" w:type="dxa"/>
            <w:gridSpan w:val="7"/>
            <w:shd w:val="clear" w:color="auto" w:fill="auto"/>
            <w:vAlign w:val="center"/>
            <w:hideMark/>
          </w:tcPr>
          <w:p w14:paraId="5BD5ECD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总分</w:t>
            </w:r>
          </w:p>
        </w:tc>
        <w:tc>
          <w:tcPr>
            <w:tcW w:w="1155" w:type="dxa"/>
            <w:gridSpan w:val="2"/>
            <w:shd w:val="clear" w:color="auto" w:fill="auto"/>
            <w:vAlign w:val="center"/>
            <w:hideMark/>
          </w:tcPr>
          <w:p w14:paraId="38ED170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940" w:type="dxa"/>
            <w:gridSpan w:val="2"/>
            <w:shd w:val="clear" w:color="auto" w:fill="auto"/>
            <w:vAlign w:val="center"/>
            <w:hideMark/>
          </w:tcPr>
          <w:p w14:paraId="7A99569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100分</w:t>
            </w:r>
          </w:p>
        </w:tc>
        <w:tc>
          <w:tcPr>
            <w:tcW w:w="1377" w:type="dxa"/>
            <w:gridSpan w:val="2"/>
            <w:shd w:val="clear" w:color="auto" w:fill="auto"/>
            <w:vAlign w:val="center"/>
            <w:hideMark/>
          </w:tcPr>
          <w:p w14:paraId="679B99A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bl>
    <w:p w14:paraId="17659BC5" w14:textId="77777777" w:rsidR="00CD7E82" w:rsidRDefault="00CD7E82">
      <w:pPr>
        <w:widowControl/>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708"/>
        <w:gridCol w:w="1118"/>
        <w:gridCol w:w="819"/>
        <w:gridCol w:w="716"/>
        <w:gridCol w:w="512"/>
        <w:gridCol w:w="1080"/>
        <w:gridCol w:w="443"/>
        <w:gridCol w:w="731"/>
        <w:gridCol w:w="751"/>
        <w:gridCol w:w="810"/>
      </w:tblGrid>
      <w:tr w:rsidR="00CD7E82" w:rsidRPr="00CD7E82" w14:paraId="4835BB75" w14:textId="77777777" w:rsidTr="00EB33C7">
        <w:trPr>
          <w:trHeight w:val="405"/>
          <w:jc w:val="center"/>
        </w:trPr>
        <w:tc>
          <w:tcPr>
            <w:tcW w:w="8522" w:type="dxa"/>
            <w:gridSpan w:val="12"/>
            <w:shd w:val="clear" w:color="auto" w:fill="auto"/>
            <w:vAlign w:val="center"/>
            <w:hideMark/>
          </w:tcPr>
          <w:p w14:paraId="30159D06" w14:textId="77777777" w:rsidR="00CD7E82" w:rsidRPr="00CD7E82" w:rsidRDefault="00CD7E82" w:rsidP="00CD7E82">
            <w:pPr>
              <w:widowControl/>
              <w:jc w:val="center"/>
              <w:rPr>
                <w:rFonts w:ascii="宋体" w:hAnsi="宋体" w:cs="宋体" w:hint="eastAsia"/>
                <w:b/>
                <w:bCs/>
                <w:color w:val="000000"/>
                <w:kern w:val="0"/>
                <w:sz w:val="32"/>
                <w:szCs w:val="32"/>
              </w:rPr>
            </w:pPr>
            <w:r w:rsidRPr="00CD7E82">
              <w:rPr>
                <w:rFonts w:ascii="宋体" w:hAnsi="宋体" w:cs="宋体" w:hint="eastAsia"/>
                <w:b/>
                <w:bCs/>
                <w:color w:val="000000"/>
                <w:kern w:val="0"/>
                <w:sz w:val="32"/>
                <w:szCs w:val="32"/>
              </w:rPr>
              <w:t>项目支出绩效自评表</w:t>
            </w:r>
          </w:p>
        </w:tc>
      </w:tr>
      <w:tr w:rsidR="00CD7E82" w:rsidRPr="00CD7E82" w14:paraId="596A3497" w14:textId="77777777" w:rsidTr="00EB33C7">
        <w:trPr>
          <w:trHeight w:val="270"/>
          <w:jc w:val="center"/>
        </w:trPr>
        <w:tc>
          <w:tcPr>
            <w:tcW w:w="8522" w:type="dxa"/>
            <w:gridSpan w:val="12"/>
            <w:shd w:val="clear" w:color="auto" w:fill="auto"/>
            <w:vAlign w:val="center"/>
            <w:hideMark/>
          </w:tcPr>
          <w:p w14:paraId="50654DE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(2023年度)</w:t>
            </w:r>
          </w:p>
        </w:tc>
      </w:tr>
      <w:tr w:rsidR="00CD7E82" w:rsidRPr="00CD7E82" w14:paraId="6CDF6C91" w14:textId="77777777" w:rsidTr="00EB33C7">
        <w:trPr>
          <w:trHeight w:val="270"/>
          <w:jc w:val="center"/>
        </w:trPr>
        <w:tc>
          <w:tcPr>
            <w:tcW w:w="834" w:type="dxa"/>
            <w:gridSpan w:val="2"/>
            <w:shd w:val="clear" w:color="auto" w:fill="auto"/>
            <w:vAlign w:val="center"/>
            <w:hideMark/>
          </w:tcPr>
          <w:p w14:paraId="5A705BF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项目名</w:t>
            </w:r>
            <w:r w:rsidRPr="00CD7E82">
              <w:rPr>
                <w:rFonts w:ascii="宋体" w:hAnsi="宋体" w:cs="宋体" w:hint="eastAsia"/>
                <w:color w:val="000000"/>
                <w:kern w:val="0"/>
                <w:sz w:val="20"/>
                <w:szCs w:val="20"/>
              </w:rPr>
              <w:lastRenderedPageBreak/>
              <w:t>称</w:t>
            </w:r>
          </w:p>
        </w:tc>
        <w:tc>
          <w:tcPr>
            <w:tcW w:w="7688" w:type="dxa"/>
            <w:gridSpan w:val="10"/>
            <w:shd w:val="clear" w:color="auto" w:fill="auto"/>
            <w:vAlign w:val="center"/>
            <w:hideMark/>
          </w:tcPr>
          <w:p w14:paraId="238628F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lastRenderedPageBreak/>
              <w:t>2023年社会保险工作经费</w:t>
            </w:r>
          </w:p>
        </w:tc>
      </w:tr>
      <w:tr w:rsidR="00EB33C7" w:rsidRPr="00CD7E82" w14:paraId="3F2C8EDA" w14:textId="77777777" w:rsidTr="00EB33C7">
        <w:trPr>
          <w:trHeight w:val="270"/>
          <w:jc w:val="center"/>
        </w:trPr>
        <w:tc>
          <w:tcPr>
            <w:tcW w:w="834" w:type="dxa"/>
            <w:gridSpan w:val="2"/>
            <w:shd w:val="clear" w:color="auto" w:fill="auto"/>
            <w:vAlign w:val="center"/>
            <w:hideMark/>
          </w:tcPr>
          <w:p w14:paraId="5254DDC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主管部门</w:t>
            </w:r>
          </w:p>
        </w:tc>
        <w:tc>
          <w:tcPr>
            <w:tcW w:w="2645" w:type="dxa"/>
            <w:gridSpan w:val="3"/>
            <w:shd w:val="clear" w:color="auto" w:fill="auto"/>
            <w:vAlign w:val="center"/>
            <w:hideMark/>
          </w:tcPr>
          <w:p w14:paraId="1CCCF2BD" w14:textId="1ABF15CE"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木垒县东城镇政府</w:t>
            </w:r>
          </w:p>
        </w:tc>
        <w:tc>
          <w:tcPr>
            <w:tcW w:w="1228" w:type="dxa"/>
            <w:gridSpan w:val="2"/>
            <w:shd w:val="clear" w:color="auto" w:fill="auto"/>
            <w:vAlign w:val="center"/>
            <w:hideMark/>
          </w:tcPr>
          <w:p w14:paraId="7D88EF2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实施单位</w:t>
            </w:r>
          </w:p>
        </w:tc>
        <w:tc>
          <w:tcPr>
            <w:tcW w:w="3815" w:type="dxa"/>
            <w:gridSpan w:val="5"/>
            <w:shd w:val="clear" w:color="auto" w:fill="auto"/>
            <w:vAlign w:val="center"/>
            <w:hideMark/>
          </w:tcPr>
          <w:p w14:paraId="094BE212" w14:textId="2FB44585"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木垒县东城镇政府</w:t>
            </w:r>
          </w:p>
        </w:tc>
      </w:tr>
      <w:tr w:rsidR="00EB33C7" w:rsidRPr="00CD7E82" w14:paraId="16075CD7" w14:textId="77777777" w:rsidTr="00EB33C7">
        <w:trPr>
          <w:trHeight w:val="480"/>
          <w:jc w:val="center"/>
        </w:trPr>
        <w:tc>
          <w:tcPr>
            <w:tcW w:w="834" w:type="dxa"/>
            <w:gridSpan w:val="2"/>
            <w:vMerge w:val="restart"/>
            <w:shd w:val="clear" w:color="auto" w:fill="auto"/>
            <w:vAlign w:val="center"/>
            <w:hideMark/>
          </w:tcPr>
          <w:p w14:paraId="2B71118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项目资金</w:t>
            </w:r>
            <w:r w:rsidRPr="00CD7E82">
              <w:rPr>
                <w:rFonts w:ascii="宋体" w:hAnsi="宋体" w:cs="宋体" w:hint="eastAsia"/>
                <w:color w:val="000000"/>
                <w:kern w:val="0"/>
                <w:sz w:val="20"/>
                <w:szCs w:val="20"/>
              </w:rPr>
              <w:br/>
              <w:t>（万元）</w:t>
            </w:r>
          </w:p>
        </w:tc>
        <w:tc>
          <w:tcPr>
            <w:tcW w:w="708" w:type="dxa"/>
            <w:shd w:val="clear" w:color="auto" w:fill="auto"/>
            <w:vAlign w:val="center"/>
            <w:hideMark/>
          </w:tcPr>
          <w:p w14:paraId="2BB9EA5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18" w:type="dxa"/>
            <w:shd w:val="clear" w:color="auto" w:fill="auto"/>
            <w:vAlign w:val="center"/>
            <w:hideMark/>
          </w:tcPr>
          <w:p w14:paraId="1660E3D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年初预算数</w:t>
            </w:r>
          </w:p>
        </w:tc>
        <w:tc>
          <w:tcPr>
            <w:tcW w:w="819" w:type="dxa"/>
            <w:shd w:val="clear" w:color="auto" w:fill="auto"/>
            <w:vAlign w:val="center"/>
            <w:hideMark/>
          </w:tcPr>
          <w:p w14:paraId="1E11010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全年预算数</w:t>
            </w:r>
          </w:p>
        </w:tc>
        <w:tc>
          <w:tcPr>
            <w:tcW w:w="1228" w:type="dxa"/>
            <w:gridSpan w:val="2"/>
            <w:shd w:val="clear" w:color="auto" w:fill="auto"/>
            <w:vAlign w:val="center"/>
            <w:hideMark/>
          </w:tcPr>
          <w:p w14:paraId="0D61283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全年执行数</w:t>
            </w:r>
          </w:p>
        </w:tc>
        <w:tc>
          <w:tcPr>
            <w:tcW w:w="1523" w:type="dxa"/>
            <w:gridSpan w:val="2"/>
            <w:shd w:val="clear" w:color="auto" w:fill="auto"/>
            <w:vAlign w:val="center"/>
            <w:hideMark/>
          </w:tcPr>
          <w:p w14:paraId="634F673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分值</w:t>
            </w:r>
          </w:p>
        </w:tc>
        <w:tc>
          <w:tcPr>
            <w:tcW w:w="1482" w:type="dxa"/>
            <w:gridSpan w:val="2"/>
            <w:shd w:val="clear" w:color="auto" w:fill="auto"/>
            <w:vAlign w:val="center"/>
            <w:hideMark/>
          </w:tcPr>
          <w:p w14:paraId="7837A88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执行率</w:t>
            </w:r>
          </w:p>
        </w:tc>
        <w:tc>
          <w:tcPr>
            <w:tcW w:w="810" w:type="dxa"/>
            <w:shd w:val="clear" w:color="auto" w:fill="auto"/>
            <w:vAlign w:val="center"/>
            <w:hideMark/>
          </w:tcPr>
          <w:p w14:paraId="0A4862E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得分</w:t>
            </w:r>
          </w:p>
        </w:tc>
      </w:tr>
      <w:tr w:rsidR="00EB33C7" w:rsidRPr="00CD7E82" w14:paraId="3623CB0C" w14:textId="77777777" w:rsidTr="00EB33C7">
        <w:trPr>
          <w:trHeight w:val="439"/>
          <w:jc w:val="center"/>
        </w:trPr>
        <w:tc>
          <w:tcPr>
            <w:tcW w:w="834" w:type="dxa"/>
            <w:gridSpan w:val="2"/>
            <w:vMerge/>
            <w:vAlign w:val="center"/>
            <w:hideMark/>
          </w:tcPr>
          <w:p w14:paraId="33814F91"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02D62EA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年度资金总额</w:t>
            </w:r>
          </w:p>
        </w:tc>
        <w:tc>
          <w:tcPr>
            <w:tcW w:w="1118" w:type="dxa"/>
            <w:shd w:val="clear" w:color="auto" w:fill="auto"/>
            <w:vAlign w:val="center"/>
            <w:hideMark/>
          </w:tcPr>
          <w:p w14:paraId="6DC80F8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819" w:type="dxa"/>
            <w:shd w:val="clear" w:color="auto" w:fill="auto"/>
            <w:vAlign w:val="center"/>
            <w:hideMark/>
          </w:tcPr>
          <w:p w14:paraId="2F09D3D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1228" w:type="dxa"/>
            <w:gridSpan w:val="2"/>
            <w:shd w:val="clear" w:color="auto" w:fill="auto"/>
            <w:vAlign w:val="center"/>
            <w:hideMark/>
          </w:tcPr>
          <w:p w14:paraId="270FD4D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1523" w:type="dxa"/>
            <w:gridSpan w:val="2"/>
            <w:shd w:val="clear" w:color="auto" w:fill="auto"/>
            <w:vAlign w:val="center"/>
            <w:hideMark/>
          </w:tcPr>
          <w:p w14:paraId="2565F74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482" w:type="dxa"/>
            <w:gridSpan w:val="2"/>
            <w:shd w:val="clear" w:color="auto" w:fill="auto"/>
            <w:vAlign w:val="center"/>
            <w:hideMark/>
          </w:tcPr>
          <w:p w14:paraId="53CB51B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100.00%</w:t>
            </w:r>
          </w:p>
        </w:tc>
        <w:tc>
          <w:tcPr>
            <w:tcW w:w="810" w:type="dxa"/>
            <w:shd w:val="clear" w:color="auto" w:fill="auto"/>
            <w:vAlign w:val="center"/>
            <w:hideMark/>
          </w:tcPr>
          <w:p w14:paraId="3A0A3F1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10.00</w:t>
            </w:r>
          </w:p>
        </w:tc>
      </w:tr>
      <w:tr w:rsidR="00EB33C7" w:rsidRPr="00CD7E82" w14:paraId="7079242E" w14:textId="77777777" w:rsidTr="00EB33C7">
        <w:trPr>
          <w:trHeight w:val="439"/>
          <w:jc w:val="center"/>
        </w:trPr>
        <w:tc>
          <w:tcPr>
            <w:tcW w:w="834" w:type="dxa"/>
            <w:gridSpan w:val="2"/>
            <w:vMerge/>
            <w:vAlign w:val="center"/>
            <w:hideMark/>
          </w:tcPr>
          <w:p w14:paraId="163155D7" w14:textId="77777777" w:rsidR="00EB33C7" w:rsidRPr="00CD7E82" w:rsidRDefault="00EB33C7" w:rsidP="00EB33C7">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7DB6E1B5"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其中：当年财政拨款</w:t>
            </w:r>
          </w:p>
        </w:tc>
        <w:tc>
          <w:tcPr>
            <w:tcW w:w="1118" w:type="dxa"/>
            <w:shd w:val="clear" w:color="auto" w:fill="auto"/>
            <w:vAlign w:val="center"/>
            <w:hideMark/>
          </w:tcPr>
          <w:p w14:paraId="6BFDDD54"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819" w:type="dxa"/>
            <w:shd w:val="clear" w:color="auto" w:fill="auto"/>
            <w:vAlign w:val="center"/>
            <w:hideMark/>
          </w:tcPr>
          <w:p w14:paraId="0520D408"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1228" w:type="dxa"/>
            <w:gridSpan w:val="2"/>
            <w:shd w:val="clear" w:color="auto" w:fill="auto"/>
            <w:vAlign w:val="center"/>
            <w:hideMark/>
          </w:tcPr>
          <w:p w14:paraId="5772FBC4"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1.50</w:t>
            </w:r>
          </w:p>
        </w:tc>
        <w:tc>
          <w:tcPr>
            <w:tcW w:w="1523" w:type="dxa"/>
            <w:gridSpan w:val="2"/>
            <w:shd w:val="clear" w:color="auto" w:fill="auto"/>
            <w:vAlign w:val="center"/>
            <w:hideMark/>
          </w:tcPr>
          <w:p w14:paraId="71316544"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1482" w:type="dxa"/>
            <w:gridSpan w:val="2"/>
            <w:shd w:val="clear" w:color="auto" w:fill="auto"/>
            <w:vAlign w:val="center"/>
            <w:hideMark/>
          </w:tcPr>
          <w:p w14:paraId="0F06E475"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810" w:type="dxa"/>
            <w:shd w:val="clear" w:color="auto" w:fill="auto"/>
            <w:vAlign w:val="center"/>
            <w:hideMark/>
          </w:tcPr>
          <w:p w14:paraId="16770EA2"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r>
      <w:tr w:rsidR="00EB33C7" w:rsidRPr="00CD7E82" w14:paraId="209E42C1" w14:textId="77777777" w:rsidTr="00EB33C7">
        <w:trPr>
          <w:trHeight w:val="439"/>
          <w:jc w:val="center"/>
        </w:trPr>
        <w:tc>
          <w:tcPr>
            <w:tcW w:w="834" w:type="dxa"/>
            <w:gridSpan w:val="2"/>
            <w:vMerge/>
            <w:vAlign w:val="center"/>
            <w:hideMark/>
          </w:tcPr>
          <w:p w14:paraId="61B988B3" w14:textId="77777777" w:rsidR="00EB33C7" w:rsidRPr="00CD7E82" w:rsidRDefault="00EB33C7" w:rsidP="00EB33C7">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25BE3038"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18" w:type="dxa"/>
            <w:shd w:val="clear" w:color="auto" w:fill="auto"/>
            <w:vAlign w:val="center"/>
            <w:hideMark/>
          </w:tcPr>
          <w:p w14:paraId="0C4C8B1F"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9" w:type="dxa"/>
            <w:shd w:val="clear" w:color="auto" w:fill="auto"/>
            <w:vAlign w:val="center"/>
            <w:hideMark/>
          </w:tcPr>
          <w:p w14:paraId="6F81CF45"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28" w:type="dxa"/>
            <w:gridSpan w:val="2"/>
            <w:shd w:val="clear" w:color="auto" w:fill="auto"/>
            <w:vAlign w:val="center"/>
            <w:hideMark/>
          </w:tcPr>
          <w:p w14:paraId="61F96DF2"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23" w:type="dxa"/>
            <w:gridSpan w:val="2"/>
            <w:shd w:val="clear" w:color="auto" w:fill="auto"/>
            <w:vAlign w:val="center"/>
            <w:hideMark/>
          </w:tcPr>
          <w:p w14:paraId="38FBBBB3"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1482" w:type="dxa"/>
            <w:gridSpan w:val="2"/>
            <w:shd w:val="clear" w:color="auto" w:fill="auto"/>
            <w:vAlign w:val="center"/>
            <w:hideMark/>
          </w:tcPr>
          <w:p w14:paraId="2C5C9340"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c>
          <w:tcPr>
            <w:tcW w:w="810" w:type="dxa"/>
            <w:shd w:val="clear" w:color="auto" w:fill="auto"/>
            <w:vAlign w:val="center"/>
            <w:hideMark/>
          </w:tcPr>
          <w:p w14:paraId="7689D431" w14:textId="77777777" w:rsidR="00EB33C7" w:rsidRPr="00CD7E82" w:rsidRDefault="00EB33C7" w:rsidP="00EB33C7">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w:t>
            </w:r>
          </w:p>
        </w:tc>
      </w:tr>
      <w:tr w:rsidR="00CD7E82" w:rsidRPr="00CD7E82" w14:paraId="5E24AF4F" w14:textId="77777777" w:rsidTr="00EB33C7">
        <w:trPr>
          <w:trHeight w:val="270"/>
          <w:jc w:val="center"/>
        </w:trPr>
        <w:tc>
          <w:tcPr>
            <w:tcW w:w="418" w:type="dxa"/>
            <w:vMerge w:val="restart"/>
            <w:shd w:val="clear" w:color="auto" w:fill="auto"/>
            <w:vAlign w:val="center"/>
            <w:hideMark/>
          </w:tcPr>
          <w:p w14:paraId="7273AFC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年度总体目标</w:t>
            </w:r>
          </w:p>
        </w:tc>
        <w:tc>
          <w:tcPr>
            <w:tcW w:w="3061" w:type="dxa"/>
            <w:gridSpan w:val="4"/>
            <w:shd w:val="clear" w:color="auto" w:fill="auto"/>
            <w:vAlign w:val="center"/>
            <w:hideMark/>
          </w:tcPr>
          <w:p w14:paraId="5B2AE13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预期目标</w:t>
            </w:r>
          </w:p>
        </w:tc>
        <w:tc>
          <w:tcPr>
            <w:tcW w:w="5043" w:type="dxa"/>
            <w:gridSpan w:val="7"/>
            <w:shd w:val="clear" w:color="auto" w:fill="auto"/>
            <w:vAlign w:val="center"/>
            <w:hideMark/>
          </w:tcPr>
          <w:p w14:paraId="17100F3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实际完成情况</w:t>
            </w:r>
          </w:p>
        </w:tc>
      </w:tr>
      <w:tr w:rsidR="00CD7E82" w:rsidRPr="00CD7E82" w14:paraId="3F3DD6D8" w14:textId="77777777" w:rsidTr="00EB33C7">
        <w:trPr>
          <w:trHeight w:val="540"/>
          <w:jc w:val="center"/>
        </w:trPr>
        <w:tc>
          <w:tcPr>
            <w:tcW w:w="418" w:type="dxa"/>
            <w:vMerge/>
            <w:vAlign w:val="center"/>
            <w:hideMark/>
          </w:tcPr>
          <w:p w14:paraId="40664CFB" w14:textId="77777777" w:rsidR="00CD7E82" w:rsidRPr="00CD7E82" w:rsidRDefault="00CD7E82" w:rsidP="00CD7E82">
            <w:pPr>
              <w:widowControl/>
              <w:jc w:val="left"/>
              <w:rPr>
                <w:rFonts w:ascii="宋体" w:hAnsi="宋体" w:cs="宋体" w:hint="eastAsia"/>
                <w:color w:val="000000"/>
                <w:kern w:val="0"/>
                <w:sz w:val="20"/>
                <w:szCs w:val="20"/>
              </w:rPr>
            </w:pPr>
          </w:p>
        </w:tc>
        <w:tc>
          <w:tcPr>
            <w:tcW w:w="3061" w:type="dxa"/>
            <w:gridSpan w:val="4"/>
            <w:shd w:val="clear" w:color="auto" w:fill="auto"/>
            <w:hideMark/>
          </w:tcPr>
          <w:p w14:paraId="2FA40683"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依据昌</w:t>
            </w:r>
            <w:proofErr w:type="gramStart"/>
            <w:r w:rsidRPr="00CD7E82">
              <w:rPr>
                <w:rFonts w:ascii="宋体" w:hAnsi="宋体" w:cs="宋体" w:hint="eastAsia"/>
                <w:color w:val="000000"/>
                <w:kern w:val="0"/>
                <w:sz w:val="20"/>
                <w:szCs w:val="20"/>
              </w:rPr>
              <w:t>州财设</w:t>
            </w:r>
            <w:proofErr w:type="gramEnd"/>
            <w:r w:rsidRPr="00CD7E82">
              <w:rPr>
                <w:rFonts w:ascii="宋体" w:hAnsi="宋体" w:cs="宋体" w:hint="eastAsia"/>
                <w:color w:val="000000"/>
                <w:kern w:val="0"/>
                <w:sz w:val="20"/>
                <w:szCs w:val="20"/>
              </w:rPr>
              <w:t>【2023】33号文件要求，为有效保障医保经办机构服务能力，东城镇计划使用财政资金1.5万元，用于医保政策宣传、办公用品采购、监督检查</w:t>
            </w:r>
            <w:proofErr w:type="gramStart"/>
            <w:r w:rsidRPr="00CD7E82">
              <w:rPr>
                <w:rFonts w:ascii="宋体" w:hAnsi="宋体" w:cs="宋体" w:hint="eastAsia"/>
                <w:color w:val="000000"/>
                <w:kern w:val="0"/>
                <w:sz w:val="20"/>
                <w:szCs w:val="20"/>
              </w:rPr>
              <w:t>及扩面征缴</w:t>
            </w:r>
            <w:proofErr w:type="gramEnd"/>
            <w:r w:rsidRPr="00CD7E82">
              <w:rPr>
                <w:rFonts w:ascii="宋体" w:hAnsi="宋体" w:cs="宋体" w:hint="eastAsia"/>
                <w:color w:val="000000"/>
                <w:kern w:val="0"/>
                <w:sz w:val="20"/>
                <w:szCs w:val="20"/>
              </w:rPr>
              <w:t>方面业务经费。项目实施后可有效提高医疗保险参保率、</w:t>
            </w:r>
            <w:proofErr w:type="gramStart"/>
            <w:r w:rsidRPr="00CD7E82">
              <w:rPr>
                <w:rFonts w:ascii="宋体" w:hAnsi="宋体" w:cs="宋体" w:hint="eastAsia"/>
                <w:color w:val="000000"/>
                <w:kern w:val="0"/>
                <w:sz w:val="20"/>
                <w:szCs w:val="20"/>
              </w:rPr>
              <w:t>增加扩面覆盖率</w:t>
            </w:r>
            <w:proofErr w:type="gramEnd"/>
            <w:r w:rsidRPr="00CD7E82">
              <w:rPr>
                <w:rFonts w:ascii="宋体" w:hAnsi="宋体" w:cs="宋体" w:hint="eastAsia"/>
                <w:color w:val="000000"/>
                <w:kern w:val="0"/>
                <w:sz w:val="20"/>
                <w:szCs w:val="20"/>
              </w:rPr>
              <w:t>；改善经办服务环境，提高经办服务水平保障经办工作顺利开展。</w:t>
            </w:r>
          </w:p>
        </w:tc>
        <w:tc>
          <w:tcPr>
            <w:tcW w:w="5043" w:type="dxa"/>
            <w:gridSpan w:val="7"/>
            <w:shd w:val="clear" w:color="auto" w:fill="auto"/>
            <w:hideMark/>
          </w:tcPr>
          <w:p w14:paraId="429A9473"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截止自评之日，本项目已完成全部支付，</w:t>
            </w:r>
            <w:proofErr w:type="gramStart"/>
            <w:r w:rsidRPr="00CD7E82">
              <w:rPr>
                <w:rFonts w:ascii="宋体" w:hAnsi="宋体" w:cs="宋体" w:hint="eastAsia"/>
                <w:color w:val="000000"/>
                <w:kern w:val="0"/>
                <w:sz w:val="20"/>
                <w:szCs w:val="20"/>
              </w:rPr>
              <w:t>医</w:t>
            </w:r>
            <w:proofErr w:type="gramEnd"/>
            <w:r w:rsidRPr="00CD7E82">
              <w:rPr>
                <w:rFonts w:ascii="宋体" w:hAnsi="宋体" w:cs="宋体" w:hint="eastAsia"/>
                <w:color w:val="000000"/>
                <w:kern w:val="0"/>
                <w:sz w:val="20"/>
                <w:szCs w:val="20"/>
              </w:rPr>
              <w:t>保政策宣传次数50次，办公用品采购数量2批次，15000元用于预支电费，项目的实施推动了日常工作的开展，解决了日常运转所需经费，确保了各族群众基本权益，促进社会和谐稳定。</w:t>
            </w:r>
          </w:p>
        </w:tc>
      </w:tr>
      <w:tr w:rsidR="00EB33C7" w:rsidRPr="00CD7E82" w14:paraId="747AD7A9" w14:textId="77777777" w:rsidTr="00EB33C7">
        <w:trPr>
          <w:trHeight w:val="312"/>
          <w:jc w:val="center"/>
        </w:trPr>
        <w:tc>
          <w:tcPr>
            <w:tcW w:w="418" w:type="dxa"/>
            <w:vMerge w:val="restart"/>
            <w:shd w:val="clear" w:color="auto" w:fill="auto"/>
            <w:vAlign w:val="center"/>
            <w:hideMark/>
          </w:tcPr>
          <w:p w14:paraId="4267F8D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9C2C1F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一级指标</w:t>
            </w:r>
          </w:p>
        </w:tc>
        <w:tc>
          <w:tcPr>
            <w:tcW w:w="708" w:type="dxa"/>
            <w:vMerge w:val="restart"/>
            <w:shd w:val="clear" w:color="auto" w:fill="auto"/>
            <w:vAlign w:val="center"/>
            <w:hideMark/>
          </w:tcPr>
          <w:p w14:paraId="2F98542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二级指标</w:t>
            </w:r>
          </w:p>
        </w:tc>
        <w:tc>
          <w:tcPr>
            <w:tcW w:w="1118" w:type="dxa"/>
            <w:vMerge w:val="restart"/>
            <w:shd w:val="clear" w:color="auto" w:fill="auto"/>
            <w:vAlign w:val="center"/>
            <w:hideMark/>
          </w:tcPr>
          <w:p w14:paraId="01E26A0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三级指标</w:t>
            </w:r>
          </w:p>
        </w:tc>
        <w:tc>
          <w:tcPr>
            <w:tcW w:w="819" w:type="dxa"/>
            <w:vMerge w:val="restart"/>
            <w:shd w:val="clear" w:color="auto" w:fill="auto"/>
            <w:vAlign w:val="center"/>
            <w:hideMark/>
          </w:tcPr>
          <w:p w14:paraId="660AC8B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6C3E2F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实际完成值</w:t>
            </w:r>
          </w:p>
        </w:tc>
        <w:tc>
          <w:tcPr>
            <w:tcW w:w="1592" w:type="dxa"/>
            <w:gridSpan w:val="2"/>
            <w:vMerge w:val="restart"/>
            <w:shd w:val="clear" w:color="auto" w:fill="auto"/>
            <w:vAlign w:val="center"/>
            <w:hideMark/>
          </w:tcPr>
          <w:p w14:paraId="63E6E23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2B813292"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得分</w:t>
            </w:r>
          </w:p>
        </w:tc>
        <w:tc>
          <w:tcPr>
            <w:tcW w:w="1561" w:type="dxa"/>
            <w:gridSpan w:val="2"/>
            <w:vMerge w:val="restart"/>
            <w:shd w:val="clear" w:color="auto" w:fill="auto"/>
            <w:vAlign w:val="center"/>
            <w:hideMark/>
          </w:tcPr>
          <w:p w14:paraId="167DD5A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偏差原因分析及改进措施</w:t>
            </w:r>
          </w:p>
        </w:tc>
      </w:tr>
      <w:tr w:rsidR="00EB33C7" w:rsidRPr="00CD7E82" w14:paraId="10D51B10" w14:textId="77777777" w:rsidTr="00EB33C7">
        <w:trPr>
          <w:trHeight w:val="312"/>
          <w:jc w:val="center"/>
        </w:trPr>
        <w:tc>
          <w:tcPr>
            <w:tcW w:w="418" w:type="dxa"/>
            <w:vMerge/>
            <w:vAlign w:val="center"/>
            <w:hideMark/>
          </w:tcPr>
          <w:p w14:paraId="27B066BB"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3561E2FC"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vMerge/>
            <w:vAlign w:val="center"/>
            <w:hideMark/>
          </w:tcPr>
          <w:p w14:paraId="074DA93A" w14:textId="77777777" w:rsidR="00CD7E82" w:rsidRPr="00CD7E82" w:rsidRDefault="00CD7E82" w:rsidP="00CD7E82">
            <w:pPr>
              <w:widowControl/>
              <w:jc w:val="left"/>
              <w:rPr>
                <w:rFonts w:ascii="宋体" w:hAnsi="宋体" w:cs="宋体" w:hint="eastAsia"/>
                <w:color w:val="000000"/>
                <w:kern w:val="0"/>
                <w:sz w:val="20"/>
                <w:szCs w:val="20"/>
              </w:rPr>
            </w:pPr>
          </w:p>
        </w:tc>
        <w:tc>
          <w:tcPr>
            <w:tcW w:w="1118" w:type="dxa"/>
            <w:vMerge/>
            <w:vAlign w:val="center"/>
            <w:hideMark/>
          </w:tcPr>
          <w:p w14:paraId="4961DB14" w14:textId="77777777" w:rsidR="00CD7E82" w:rsidRPr="00CD7E82" w:rsidRDefault="00CD7E82" w:rsidP="00CD7E82">
            <w:pPr>
              <w:widowControl/>
              <w:jc w:val="left"/>
              <w:rPr>
                <w:rFonts w:ascii="宋体" w:hAnsi="宋体" w:cs="宋体" w:hint="eastAsia"/>
                <w:color w:val="000000"/>
                <w:kern w:val="0"/>
                <w:sz w:val="20"/>
                <w:szCs w:val="20"/>
              </w:rPr>
            </w:pPr>
          </w:p>
        </w:tc>
        <w:tc>
          <w:tcPr>
            <w:tcW w:w="819" w:type="dxa"/>
            <w:vMerge/>
            <w:vAlign w:val="center"/>
            <w:hideMark/>
          </w:tcPr>
          <w:p w14:paraId="4A1E7345" w14:textId="77777777" w:rsidR="00CD7E82" w:rsidRPr="00CD7E82" w:rsidRDefault="00CD7E82" w:rsidP="00CD7E82">
            <w:pPr>
              <w:widowControl/>
              <w:jc w:val="left"/>
              <w:rPr>
                <w:rFonts w:ascii="宋体" w:hAnsi="宋体" w:cs="宋体" w:hint="eastAsia"/>
                <w:color w:val="000000"/>
                <w:kern w:val="0"/>
                <w:sz w:val="20"/>
                <w:szCs w:val="20"/>
              </w:rPr>
            </w:pPr>
          </w:p>
        </w:tc>
        <w:tc>
          <w:tcPr>
            <w:tcW w:w="716" w:type="dxa"/>
            <w:vMerge/>
            <w:vAlign w:val="center"/>
            <w:hideMark/>
          </w:tcPr>
          <w:p w14:paraId="0D38F237" w14:textId="77777777" w:rsidR="00CD7E82" w:rsidRPr="00CD7E82" w:rsidRDefault="00CD7E82" w:rsidP="00CD7E82">
            <w:pPr>
              <w:widowControl/>
              <w:jc w:val="left"/>
              <w:rPr>
                <w:rFonts w:ascii="宋体" w:hAnsi="宋体" w:cs="宋体" w:hint="eastAsia"/>
                <w:color w:val="000000"/>
                <w:kern w:val="0"/>
                <w:sz w:val="20"/>
                <w:szCs w:val="20"/>
              </w:rPr>
            </w:pPr>
          </w:p>
        </w:tc>
        <w:tc>
          <w:tcPr>
            <w:tcW w:w="1592" w:type="dxa"/>
            <w:gridSpan w:val="2"/>
            <w:vMerge/>
            <w:vAlign w:val="center"/>
            <w:hideMark/>
          </w:tcPr>
          <w:p w14:paraId="5CB0DAC8" w14:textId="77777777" w:rsidR="00CD7E82" w:rsidRPr="00CD7E82" w:rsidRDefault="00CD7E82" w:rsidP="00CD7E82">
            <w:pPr>
              <w:widowControl/>
              <w:jc w:val="left"/>
              <w:rPr>
                <w:rFonts w:ascii="宋体" w:hAnsi="宋体" w:cs="宋体" w:hint="eastAsia"/>
                <w:color w:val="000000"/>
                <w:kern w:val="0"/>
                <w:sz w:val="20"/>
                <w:szCs w:val="20"/>
              </w:rPr>
            </w:pPr>
          </w:p>
        </w:tc>
        <w:tc>
          <w:tcPr>
            <w:tcW w:w="1174" w:type="dxa"/>
            <w:gridSpan w:val="2"/>
            <w:vMerge/>
            <w:vAlign w:val="center"/>
            <w:hideMark/>
          </w:tcPr>
          <w:p w14:paraId="07C60A58" w14:textId="77777777" w:rsidR="00CD7E82" w:rsidRPr="00CD7E82" w:rsidRDefault="00CD7E82" w:rsidP="00CD7E82">
            <w:pPr>
              <w:widowControl/>
              <w:jc w:val="left"/>
              <w:rPr>
                <w:rFonts w:ascii="宋体" w:hAnsi="宋体" w:cs="宋体" w:hint="eastAsia"/>
                <w:color w:val="000000"/>
                <w:kern w:val="0"/>
                <w:sz w:val="20"/>
                <w:szCs w:val="20"/>
              </w:rPr>
            </w:pPr>
          </w:p>
        </w:tc>
        <w:tc>
          <w:tcPr>
            <w:tcW w:w="1561" w:type="dxa"/>
            <w:gridSpan w:val="2"/>
            <w:vMerge/>
            <w:vAlign w:val="center"/>
            <w:hideMark/>
          </w:tcPr>
          <w:p w14:paraId="538783B8" w14:textId="77777777" w:rsidR="00CD7E82" w:rsidRPr="00CD7E82" w:rsidRDefault="00CD7E82" w:rsidP="00CD7E82">
            <w:pPr>
              <w:widowControl/>
              <w:jc w:val="left"/>
              <w:rPr>
                <w:rFonts w:ascii="宋体" w:hAnsi="宋体" w:cs="宋体" w:hint="eastAsia"/>
                <w:color w:val="000000"/>
                <w:kern w:val="0"/>
                <w:sz w:val="20"/>
                <w:szCs w:val="20"/>
              </w:rPr>
            </w:pPr>
          </w:p>
        </w:tc>
      </w:tr>
      <w:tr w:rsidR="00EB33C7" w:rsidRPr="00CD7E82" w14:paraId="05FD6489" w14:textId="77777777" w:rsidTr="00EB33C7">
        <w:trPr>
          <w:trHeight w:val="402"/>
          <w:jc w:val="center"/>
        </w:trPr>
        <w:tc>
          <w:tcPr>
            <w:tcW w:w="418" w:type="dxa"/>
            <w:vMerge w:val="restart"/>
            <w:shd w:val="clear" w:color="auto" w:fill="auto"/>
            <w:vAlign w:val="center"/>
            <w:hideMark/>
          </w:tcPr>
          <w:p w14:paraId="5A7BF9E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12EB22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产出指标</w:t>
            </w:r>
          </w:p>
        </w:tc>
        <w:tc>
          <w:tcPr>
            <w:tcW w:w="708" w:type="dxa"/>
            <w:shd w:val="clear" w:color="auto" w:fill="auto"/>
            <w:vAlign w:val="center"/>
            <w:hideMark/>
          </w:tcPr>
          <w:p w14:paraId="5775C54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数量指标</w:t>
            </w:r>
          </w:p>
        </w:tc>
        <w:tc>
          <w:tcPr>
            <w:tcW w:w="1118" w:type="dxa"/>
            <w:shd w:val="clear" w:color="auto" w:fill="auto"/>
            <w:noWrap/>
            <w:vAlign w:val="center"/>
            <w:hideMark/>
          </w:tcPr>
          <w:p w14:paraId="5C1E34B2"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医</w:t>
            </w:r>
            <w:proofErr w:type="gramEnd"/>
            <w:r w:rsidRPr="00CD7E82">
              <w:rPr>
                <w:rFonts w:ascii="宋体" w:hAnsi="宋体" w:cs="宋体" w:hint="eastAsia"/>
                <w:color w:val="000000"/>
                <w:kern w:val="0"/>
                <w:sz w:val="20"/>
                <w:szCs w:val="20"/>
              </w:rPr>
              <w:t>保政策宣传次数</w:t>
            </w:r>
          </w:p>
        </w:tc>
        <w:tc>
          <w:tcPr>
            <w:tcW w:w="819" w:type="dxa"/>
            <w:shd w:val="clear" w:color="auto" w:fill="auto"/>
            <w:vAlign w:val="center"/>
            <w:hideMark/>
          </w:tcPr>
          <w:p w14:paraId="0DD86CD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&gt;=50次</w:t>
            </w:r>
          </w:p>
        </w:tc>
        <w:tc>
          <w:tcPr>
            <w:tcW w:w="716" w:type="dxa"/>
            <w:shd w:val="clear" w:color="auto" w:fill="auto"/>
            <w:vAlign w:val="center"/>
            <w:hideMark/>
          </w:tcPr>
          <w:p w14:paraId="42D3C48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=50次</w:t>
            </w:r>
          </w:p>
        </w:tc>
        <w:tc>
          <w:tcPr>
            <w:tcW w:w="1592" w:type="dxa"/>
            <w:gridSpan w:val="2"/>
            <w:shd w:val="clear" w:color="auto" w:fill="auto"/>
            <w:vAlign w:val="center"/>
            <w:hideMark/>
          </w:tcPr>
          <w:p w14:paraId="51273BC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692CCE6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76F73D7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79BF6476" w14:textId="77777777" w:rsidTr="00EB33C7">
        <w:trPr>
          <w:trHeight w:val="402"/>
          <w:jc w:val="center"/>
        </w:trPr>
        <w:tc>
          <w:tcPr>
            <w:tcW w:w="418" w:type="dxa"/>
            <w:vMerge/>
            <w:vAlign w:val="center"/>
            <w:hideMark/>
          </w:tcPr>
          <w:p w14:paraId="650683B4"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45F7897A"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4461D52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数量指标</w:t>
            </w:r>
          </w:p>
        </w:tc>
        <w:tc>
          <w:tcPr>
            <w:tcW w:w="1118" w:type="dxa"/>
            <w:shd w:val="clear" w:color="auto" w:fill="auto"/>
            <w:noWrap/>
            <w:vAlign w:val="center"/>
            <w:hideMark/>
          </w:tcPr>
          <w:p w14:paraId="783C009A"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办公用品采购数量</w:t>
            </w:r>
          </w:p>
        </w:tc>
        <w:tc>
          <w:tcPr>
            <w:tcW w:w="819" w:type="dxa"/>
            <w:shd w:val="clear" w:color="auto" w:fill="auto"/>
            <w:vAlign w:val="center"/>
            <w:hideMark/>
          </w:tcPr>
          <w:p w14:paraId="30F00B4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&gt;=2批</w:t>
            </w:r>
          </w:p>
        </w:tc>
        <w:tc>
          <w:tcPr>
            <w:tcW w:w="716" w:type="dxa"/>
            <w:shd w:val="clear" w:color="auto" w:fill="auto"/>
            <w:vAlign w:val="center"/>
            <w:hideMark/>
          </w:tcPr>
          <w:p w14:paraId="03EE96D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=2批</w:t>
            </w:r>
          </w:p>
        </w:tc>
        <w:tc>
          <w:tcPr>
            <w:tcW w:w="1592" w:type="dxa"/>
            <w:gridSpan w:val="2"/>
            <w:shd w:val="clear" w:color="auto" w:fill="auto"/>
            <w:vAlign w:val="center"/>
            <w:hideMark/>
          </w:tcPr>
          <w:p w14:paraId="731C7D7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174" w:type="dxa"/>
            <w:gridSpan w:val="2"/>
            <w:shd w:val="clear" w:color="auto" w:fill="auto"/>
            <w:vAlign w:val="center"/>
            <w:hideMark/>
          </w:tcPr>
          <w:p w14:paraId="2706C24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561" w:type="dxa"/>
            <w:gridSpan w:val="2"/>
            <w:shd w:val="clear" w:color="auto" w:fill="auto"/>
            <w:vAlign w:val="center"/>
            <w:hideMark/>
          </w:tcPr>
          <w:p w14:paraId="4959167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67DC9857" w14:textId="77777777" w:rsidTr="00EB33C7">
        <w:trPr>
          <w:trHeight w:val="402"/>
          <w:jc w:val="center"/>
        </w:trPr>
        <w:tc>
          <w:tcPr>
            <w:tcW w:w="418" w:type="dxa"/>
            <w:vMerge/>
            <w:vAlign w:val="center"/>
            <w:hideMark/>
          </w:tcPr>
          <w:p w14:paraId="3E7DFA87"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0200EA08"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781EF85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质量指标</w:t>
            </w:r>
          </w:p>
        </w:tc>
        <w:tc>
          <w:tcPr>
            <w:tcW w:w="1118" w:type="dxa"/>
            <w:shd w:val="clear" w:color="auto" w:fill="auto"/>
            <w:noWrap/>
            <w:vAlign w:val="center"/>
            <w:hideMark/>
          </w:tcPr>
          <w:p w14:paraId="572A0DBA"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医疗保险收缴率</w:t>
            </w:r>
          </w:p>
        </w:tc>
        <w:tc>
          <w:tcPr>
            <w:tcW w:w="819" w:type="dxa"/>
            <w:shd w:val="clear" w:color="auto" w:fill="auto"/>
            <w:vAlign w:val="center"/>
            <w:hideMark/>
          </w:tcPr>
          <w:p w14:paraId="035D8D8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716" w:type="dxa"/>
            <w:shd w:val="clear" w:color="auto" w:fill="auto"/>
            <w:vAlign w:val="center"/>
            <w:hideMark/>
          </w:tcPr>
          <w:p w14:paraId="370B89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14:paraId="5093A2B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174" w:type="dxa"/>
            <w:gridSpan w:val="2"/>
            <w:shd w:val="clear" w:color="auto" w:fill="auto"/>
            <w:vAlign w:val="center"/>
            <w:hideMark/>
          </w:tcPr>
          <w:p w14:paraId="4AD6E90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5</w:t>
            </w:r>
          </w:p>
        </w:tc>
        <w:tc>
          <w:tcPr>
            <w:tcW w:w="1561" w:type="dxa"/>
            <w:gridSpan w:val="2"/>
            <w:shd w:val="clear" w:color="auto" w:fill="auto"/>
            <w:vAlign w:val="center"/>
            <w:hideMark/>
          </w:tcPr>
          <w:p w14:paraId="31B7810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65BDEA28" w14:textId="77777777" w:rsidTr="00EB33C7">
        <w:trPr>
          <w:trHeight w:val="402"/>
          <w:jc w:val="center"/>
        </w:trPr>
        <w:tc>
          <w:tcPr>
            <w:tcW w:w="418" w:type="dxa"/>
            <w:vMerge/>
            <w:vAlign w:val="center"/>
            <w:hideMark/>
          </w:tcPr>
          <w:p w14:paraId="14CD3C6A"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20937D2F"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5536434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质量指标</w:t>
            </w:r>
          </w:p>
        </w:tc>
        <w:tc>
          <w:tcPr>
            <w:tcW w:w="1118" w:type="dxa"/>
            <w:shd w:val="clear" w:color="auto" w:fill="auto"/>
            <w:noWrap/>
            <w:vAlign w:val="center"/>
            <w:hideMark/>
          </w:tcPr>
          <w:p w14:paraId="1DBFAE0C"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扩面征缴</w:t>
            </w:r>
            <w:proofErr w:type="gramEnd"/>
            <w:r w:rsidRPr="00CD7E82">
              <w:rPr>
                <w:rFonts w:ascii="宋体" w:hAnsi="宋体" w:cs="宋体" w:hint="eastAsia"/>
                <w:color w:val="000000"/>
                <w:kern w:val="0"/>
                <w:sz w:val="20"/>
                <w:szCs w:val="20"/>
              </w:rPr>
              <w:t>完成率</w:t>
            </w:r>
          </w:p>
        </w:tc>
        <w:tc>
          <w:tcPr>
            <w:tcW w:w="819" w:type="dxa"/>
            <w:shd w:val="clear" w:color="auto" w:fill="auto"/>
            <w:vAlign w:val="center"/>
            <w:hideMark/>
          </w:tcPr>
          <w:p w14:paraId="5D84BF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716" w:type="dxa"/>
            <w:shd w:val="clear" w:color="auto" w:fill="auto"/>
            <w:vAlign w:val="center"/>
            <w:hideMark/>
          </w:tcPr>
          <w:p w14:paraId="48A5146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14:paraId="000B9A5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582CD1E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4A7E2E2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4F1EC876" w14:textId="77777777" w:rsidTr="00EB33C7">
        <w:trPr>
          <w:trHeight w:val="402"/>
          <w:jc w:val="center"/>
        </w:trPr>
        <w:tc>
          <w:tcPr>
            <w:tcW w:w="418" w:type="dxa"/>
            <w:vMerge/>
            <w:vAlign w:val="center"/>
            <w:hideMark/>
          </w:tcPr>
          <w:p w14:paraId="41CCE5C2"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6C972C86"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7E9403D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时效指标</w:t>
            </w:r>
          </w:p>
        </w:tc>
        <w:tc>
          <w:tcPr>
            <w:tcW w:w="1118" w:type="dxa"/>
            <w:shd w:val="clear" w:color="auto" w:fill="auto"/>
            <w:noWrap/>
            <w:vAlign w:val="center"/>
            <w:hideMark/>
          </w:tcPr>
          <w:p w14:paraId="0F64565B"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医</w:t>
            </w:r>
            <w:proofErr w:type="gramEnd"/>
            <w:r w:rsidRPr="00CD7E82">
              <w:rPr>
                <w:rFonts w:ascii="宋体" w:hAnsi="宋体" w:cs="宋体" w:hint="eastAsia"/>
                <w:color w:val="000000"/>
                <w:kern w:val="0"/>
                <w:sz w:val="20"/>
                <w:szCs w:val="20"/>
              </w:rPr>
              <w:t>保政策宣传及时率</w:t>
            </w:r>
          </w:p>
        </w:tc>
        <w:tc>
          <w:tcPr>
            <w:tcW w:w="819" w:type="dxa"/>
            <w:shd w:val="clear" w:color="auto" w:fill="auto"/>
            <w:vAlign w:val="center"/>
            <w:hideMark/>
          </w:tcPr>
          <w:p w14:paraId="17518F4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716" w:type="dxa"/>
            <w:shd w:val="clear" w:color="auto" w:fill="auto"/>
            <w:vAlign w:val="center"/>
            <w:hideMark/>
          </w:tcPr>
          <w:p w14:paraId="2EF2E67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14:paraId="37815D1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78DD3C1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5A56CDB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3D38EB21" w14:textId="77777777" w:rsidTr="00EB33C7">
        <w:trPr>
          <w:trHeight w:val="402"/>
          <w:jc w:val="center"/>
        </w:trPr>
        <w:tc>
          <w:tcPr>
            <w:tcW w:w="418" w:type="dxa"/>
            <w:vMerge/>
            <w:vAlign w:val="center"/>
            <w:hideMark/>
          </w:tcPr>
          <w:p w14:paraId="6AFD2EAE"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DF4C4E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成本</w:t>
            </w:r>
            <w:r w:rsidRPr="00CD7E82">
              <w:rPr>
                <w:rFonts w:ascii="宋体" w:hAnsi="宋体" w:cs="宋体" w:hint="eastAsia"/>
                <w:color w:val="000000"/>
                <w:kern w:val="0"/>
                <w:sz w:val="20"/>
                <w:szCs w:val="20"/>
              </w:rPr>
              <w:lastRenderedPageBreak/>
              <w:t>指标</w:t>
            </w:r>
          </w:p>
        </w:tc>
        <w:tc>
          <w:tcPr>
            <w:tcW w:w="708" w:type="dxa"/>
            <w:shd w:val="clear" w:color="auto" w:fill="auto"/>
            <w:vAlign w:val="center"/>
            <w:hideMark/>
          </w:tcPr>
          <w:p w14:paraId="0233410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lastRenderedPageBreak/>
              <w:t>经济成本</w:t>
            </w:r>
            <w:r w:rsidRPr="00CD7E82">
              <w:rPr>
                <w:rFonts w:ascii="宋体" w:hAnsi="宋体" w:cs="宋体" w:hint="eastAsia"/>
                <w:color w:val="000000"/>
                <w:kern w:val="0"/>
                <w:sz w:val="20"/>
                <w:szCs w:val="20"/>
              </w:rPr>
              <w:lastRenderedPageBreak/>
              <w:t>指标</w:t>
            </w:r>
          </w:p>
        </w:tc>
        <w:tc>
          <w:tcPr>
            <w:tcW w:w="1118" w:type="dxa"/>
            <w:shd w:val="clear" w:color="auto" w:fill="auto"/>
            <w:noWrap/>
            <w:vAlign w:val="center"/>
            <w:hideMark/>
          </w:tcPr>
          <w:p w14:paraId="03520189"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lastRenderedPageBreak/>
              <w:t>项目预算控制率</w:t>
            </w:r>
          </w:p>
        </w:tc>
        <w:tc>
          <w:tcPr>
            <w:tcW w:w="819" w:type="dxa"/>
            <w:shd w:val="clear" w:color="auto" w:fill="auto"/>
            <w:vAlign w:val="center"/>
            <w:hideMark/>
          </w:tcPr>
          <w:p w14:paraId="7C11986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&lt;=100%</w:t>
            </w:r>
          </w:p>
        </w:tc>
        <w:tc>
          <w:tcPr>
            <w:tcW w:w="716" w:type="dxa"/>
            <w:shd w:val="clear" w:color="auto" w:fill="auto"/>
            <w:vAlign w:val="center"/>
            <w:hideMark/>
          </w:tcPr>
          <w:p w14:paraId="4A10514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592" w:type="dxa"/>
            <w:gridSpan w:val="2"/>
            <w:shd w:val="clear" w:color="auto" w:fill="auto"/>
            <w:vAlign w:val="center"/>
            <w:hideMark/>
          </w:tcPr>
          <w:p w14:paraId="6F0BB77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w:t>
            </w:r>
          </w:p>
        </w:tc>
        <w:tc>
          <w:tcPr>
            <w:tcW w:w="1174" w:type="dxa"/>
            <w:gridSpan w:val="2"/>
            <w:shd w:val="clear" w:color="auto" w:fill="auto"/>
            <w:vAlign w:val="center"/>
            <w:hideMark/>
          </w:tcPr>
          <w:p w14:paraId="2F8AF8F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20</w:t>
            </w:r>
          </w:p>
        </w:tc>
        <w:tc>
          <w:tcPr>
            <w:tcW w:w="1561" w:type="dxa"/>
            <w:gridSpan w:val="2"/>
            <w:shd w:val="clear" w:color="auto" w:fill="auto"/>
            <w:vAlign w:val="center"/>
            <w:hideMark/>
          </w:tcPr>
          <w:p w14:paraId="017D4125"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277A7A8A" w14:textId="77777777" w:rsidTr="00EB33C7">
        <w:trPr>
          <w:trHeight w:val="402"/>
          <w:jc w:val="center"/>
        </w:trPr>
        <w:tc>
          <w:tcPr>
            <w:tcW w:w="418" w:type="dxa"/>
            <w:vMerge/>
            <w:vAlign w:val="center"/>
            <w:hideMark/>
          </w:tcPr>
          <w:p w14:paraId="4BA11DCA"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7F00BAA7"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5A05849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社会成本指标</w:t>
            </w:r>
          </w:p>
        </w:tc>
        <w:tc>
          <w:tcPr>
            <w:tcW w:w="1118" w:type="dxa"/>
            <w:shd w:val="clear" w:color="auto" w:fill="auto"/>
            <w:noWrap/>
            <w:vAlign w:val="center"/>
            <w:hideMark/>
          </w:tcPr>
          <w:p w14:paraId="20BB77BC"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14:paraId="52ED1E9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14:paraId="6DBB890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14:paraId="4E83D8C2"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331F6BC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14:paraId="5777BC2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185437DE" w14:textId="77777777" w:rsidTr="00EB33C7">
        <w:trPr>
          <w:trHeight w:val="402"/>
          <w:jc w:val="center"/>
        </w:trPr>
        <w:tc>
          <w:tcPr>
            <w:tcW w:w="418" w:type="dxa"/>
            <w:vMerge/>
            <w:vAlign w:val="center"/>
            <w:hideMark/>
          </w:tcPr>
          <w:p w14:paraId="20BBCD76"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5FC5ECBA"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471772A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生态环境成本指标</w:t>
            </w:r>
          </w:p>
        </w:tc>
        <w:tc>
          <w:tcPr>
            <w:tcW w:w="1118" w:type="dxa"/>
            <w:shd w:val="clear" w:color="auto" w:fill="auto"/>
            <w:noWrap/>
            <w:vAlign w:val="center"/>
            <w:hideMark/>
          </w:tcPr>
          <w:p w14:paraId="6995B399"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14:paraId="2F17F35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14:paraId="44DFF726"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14:paraId="5F1947C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67E317A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14:paraId="0E1009C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4C6B64CC" w14:textId="77777777" w:rsidTr="00EB33C7">
        <w:trPr>
          <w:trHeight w:val="402"/>
          <w:jc w:val="center"/>
        </w:trPr>
        <w:tc>
          <w:tcPr>
            <w:tcW w:w="418" w:type="dxa"/>
            <w:vMerge/>
            <w:vAlign w:val="center"/>
            <w:hideMark/>
          </w:tcPr>
          <w:p w14:paraId="71EFFCF0"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EC7735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效益指标</w:t>
            </w:r>
          </w:p>
        </w:tc>
        <w:tc>
          <w:tcPr>
            <w:tcW w:w="708" w:type="dxa"/>
            <w:shd w:val="clear" w:color="auto" w:fill="auto"/>
            <w:vAlign w:val="center"/>
            <w:hideMark/>
          </w:tcPr>
          <w:p w14:paraId="64A140C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经济效益指标</w:t>
            </w:r>
          </w:p>
        </w:tc>
        <w:tc>
          <w:tcPr>
            <w:tcW w:w="1118" w:type="dxa"/>
            <w:shd w:val="clear" w:color="auto" w:fill="auto"/>
            <w:noWrap/>
            <w:vAlign w:val="center"/>
            <w:hideMark/>
          </w:tcPr>
          <w:p w14:paraId="193DE5A9"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14:paraId="76A04B0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14:paraId="7E6C1693"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14:paraId="13AAF22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20177EA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14:paraId="4063B6D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02B7A232" w14:textId="77777777" w:rsidTr="00EB33C7">
        <w:trPr>
          <w:trHeight w:val="402"/>
          <w:jc w:val="center"/>
        </w:trPr>
        <w:tc>
          <w:tcPr>
            <w:tcW w:w="418" w:type="dxa"/>
            <w:vMerge/>
            <w:vAlign w:val="center"/>
            <w:hideMark/>
          </w:tcPr>
          <w:p w14:paraId="4F06D381"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53ECDD32"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40EE9F2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社会效益指标</w:t>
            </w:r>
          </w:p>
        </w:tc>
        <w:tc>
          <w:tcPr>
            <w:tcW w:w="1118" w:type="dxa"/>
            <w:shd w:val="clear" w:color="auto" w:fill="auto"/>
            <w:noWrap/>
            <w:vAlign w:val="center"/>
            <w:hideMark/>
          </w:tcPr>
          <w:p w14:paraId="1D5B9845"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扩面征缴</w:t>
            </w:r>
            <w:proofErr w:type="gramEnd"/>
            <w:r w:rsidRPr="00CD7E82">
              <w:rPr>
                <w:rFonts w:ascii="宋体" w:hAnsi="宋体" w:cs="宋体" w:hint="eastAsia"/>
                <w:color w:val="000000"/>
                <w:kern w:val="0"/>
                <w:sz w:val="20"/>
                <w:szCs w:val="20"/>
              </w:rPr>
              <w:t>覆盖率</w:t>
            </w:r>
          </w:p>
        </w:tc>
        <w:tc>
          <w:tcPr>
            <w:tcW w:w="819" w:type="dxa"/>
            <w:shd w:val="clear" w:color="auto" w:fill="auto"/>
            <w:vAlign w:val="center"/>
            <w:hideMark/>
          </w:tcPr>
          <w:p w14:paraId="5DED5C6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&gt;=3%</w:t>
            </w:r>
          </w:p>
        </w:tc>
        <w:tc>
          <w:tcPr>
            <w:tcW w:w="716" w:type="dxa"/>
            <w:shd w:val="clear" w:color="auto" w:fill="auto"/>
            <w:vAlign w:val="center"/>
            <w:hideMark/>
          </w:tcPr>
          <w:p w14:paraId="75FE538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=3%</w:t>
            </w:r>
          </w:p>
        </w:tc>
        <w:tc>
          <w:tcPr>
            <w:tcW w:w="1592" w:type="dxa"/>
            <w:gridSpan w:val="2"/>
            <w:shd w:val="clear" w:color="auto" w:fill="auto"/>
            <w:vAlign w:val="center"/>
            <w:hideMark/>
          </w:tcPr>
          <w:p w14:paraId="38D81F4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5635366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52758D3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6C7B9266" w14:textId="77777777" w:rsidTr="00EB33C7">
        <w:trPr>
          <w:trHeight w:val="402"/>
          <w:jc w:val="center"/>
        </w:trPr>
        <w:tc>
          <w:tcPr>
            <w:tcW w:w="418" w:type="dxa"/>
            <w:vMerge/>
            <w:vAlign w:val="center"/>
            <w:hideMark/>
          </w:tcPr>
          <w:p w14:paraId="59D60D83"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03D14106"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0DB832E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社会效益指标</w:t>
            </w:r>
          </w:p>
        </w:tc>
        <w:tc>
          <w:tcPr>
            <w:tcW w:w="1118" w:type="dxa"/>
            <w:shd w:val="clear" w:color="auto" w:fill="auto"/>
            <w:noWrap/>
            <w:vAlign w:val="center"/>
            <w:hideMark/>
          </w:tcPr>
          <w:p w14:paraId="6E85E32B" w14:textId="77777777" w:rsidR="00CD7E82" w:rsidRPr="00CD7E82" w:rsidRDefault="00CD7E82" w:rsidP="00CD7E82">
            <w:pPr>
              <w:widowControl/>
              <w:jc w:val="left"/>
              <w:rPr>
                <w:rFonts w:ascii="宋体" w:hAnsi="宋体" w:cs="宋体" w:hint="eastAsia"/>
                <w:color w:val="000000"/>
                <w:kern w:val="0"/>
                <w:sz w:val="20"/>
                <w:szCs w:val="20"/>
              </w:rPr>
            </w:pPr>
            <w:proofErr w:type="gramStart"/>
            <w:r w:rsidRPr="00CD7E82">
              <w:rPr>
                <w:rFonts w:ascii="宋体" w:hAnsi="宋体" w:cs="宋体" w:hint="eastAsia"/>
                <w:color w:val="000000"/>
                <w:kern w:val="0"/>
                <w:sz w:val="20"/>
                <w:szCs w:val="20"/>
              </w:rPr>
              <w:t>医</w:t>
            </w:r>
            <w:proofErr w:type="gramEnd"/>
            <w:r w:rsidRPr="00CD7E82">
              <w:rPr>
                <w:rFonts w:ascii="宋体" w:hAnsi="宋体" w:cs="宋体" w:hint="eastAsia"/>
                <w:color w:val="000000"/>
                <w:kern w:val="0"/>
                <w:sz w:val="20"/>
                <w:szCs w:val="20"/>
              </w:rPr>
              <w:t>保政策知晓率</w:t>
            </w:r>
          </w:p>
        </w:tc>
        <w:tc>
          <w:tcPr>
            <w:tcW w:w="819" w:type="dxa"/>
            <w:shd w:val="clear" w:color="auto" w:fill="auto"/>
            <w:vAlign w:val="center"/>
            <w:hideMark/>
          </w:tcPr>
          <w:p w14:paraId="2168D040"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&gt;=95%</w:t>
            </w:r>
          </w:p>
        </w:tc>
        <w:tc>
          <w:tcPr>
            <w:tcW w:w="716" w:type="dxa"/>
            <w:shd w:val="clear" w:color="auto" w:fill="auto"/>
            <w:vAlign w:val="center"/>
            <w:hideMark/>
          </w:tcPr>
          <w:p w14:paraId="4D09E2D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=95%</w:t>
            </w:r>
          </w:p>
        </w:tc>
        <w:tc>
          <w:tcPr>
            <w:tcW w:w="1592" w:type="dxa"/>
            <w:gridSpan w:val="2"/>
            <w:shd w:val="clear" w:color="auto" w:fill="auto"/>
            <w:vAlign w:val="center"/>
            <w:hideMark/>
          </w:tcPr>
          <w:p w14:paraId="0F4F554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7187471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6DBFA721"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022B82E9" w14:textId="77777777" w:rsidTr="00EB33C7">
        <w:trPr>
          <w:trHeight w:val="402"/>
          <w:jc w:val="center"/>
        </w:trPr>
        <w:tc>
          <w:tcPr>
            <w:tcW w:w="418" w:type="dxa"/>
            <w:vMerge/>
            <w:vAlign w:val="center"/>
            <w:hideMark/>
          </w:tcPr>
          <w:p w14:paraId="5BAC452B"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vMerge/>
            <w:vAlign w:val="center"/>
            <w:hideMark/>
          </w:tcPr>
          <w:p w14:paraId="7AE67509" w14:textId="77777777" w:rsidR="00CD7E82" w:rsidRPr="00CD7E82" w:rsidRDefault="00CD7E82" w:rsidP="00CD7E82">
            <w:pPr>
              <w:widowControl/>
              <w:jc w:val="left"/>
              <w:rPr>
                <w:rFonts w:ascii="宋体" w:hAnsi="宋体" w:cs="宋体" w:hint="eastAsia"/>
                <w:color w:val="000000"/>
                <w:kern w:val="0"/>
                <w:sz w:val="20"/>
                <w:szCs w:val="20"/>
              </w:rPr>
            </w:pPr>
          </w:p>
        </w:tc>
        <w:tc>
          <w:tcPr>
            <w:tcW w:w="708" w:type="dxa"/>
            <w:shd w:val="clear" w:color="auto" w:fill="auto"/>
            <w:vAlign w:val="center"/>
            <w:hideMark/>
          </w:tcPr>
          <w:p w14:paraId="7624C21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生态效益指标</w:t>
            </w:r>
          </w:p>
        </w:tc>
        <w:tc>
          <w:tcPr>
            <w:tcW w:w="1118" w:type="dxa"/>
            <w:shd w:val="clear" w:color="auto" w:fill="auto"/>
            <w:noWrap/>
            <w:vAlign w:val="center"/>
            <w:hideMark/>
          </w:tcPr>
          <w:p w14:paraId="7B37EFCE"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819" w:type="dxa"/>
            <w:shd w:val="clear" w:color="auto" w:fill="auto"/>
            <w:vAlign w:val="center"/>
            <w:hideMark/>
          </w:tcPr>
          <w:p w14:paraId="2BF7BC3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716" w:type="dxa"/>
            <w:shd w:val="clear" w:color="auto" w:fill="auto"/>
            <w:vAlign w:val="center"/>
            <w:hideMark/>
          </w:tcPr>
          <w:p w14:paraId="59FCE9C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92" w:type="dxa"/>
            <w:gridSpan w:val="2"/>
            <w:shd w:val="clear" w:color="auto" w:fill="auto"/>
            <w:vAlign w:val="center"/>
            <w:hideMark/>
          </w:tcPr>
          <w:p w14:paraId="56A1D9BA"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A2A8B4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c>
          <w:tcPr>
            <w:tcW w:w="1561" w:type="dxa"/>
            <w:gridSpan w:val="2"/>
            <w:shd w:val="clear" w:color="auto" w:fill="auto"/>
            <w:vAlign w:val="center"/>
            <w:hideMark/>
          </w:tcPr>
          <w:p w14:paraId="6D2D693F"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EB33C7" w:rsidRPr="00CD7E82" w14:paraId="22F2D991" w14:textId="77777777" w:rsidTr="00EB33C7">
        <w:trPr>
          <w:trHeight w:val="402"/>
          <w:jc w:val="center"/>
        </w:trPr>
        <w:tc>
          <w:tcPr>
            <w:tcW w:w="418" w:type="dxa"/>
            <w:vMerge/>
            <w:vAlign w:val="center"/>
            <w:hideMark/>
          </w:tcPr>
          <w:p w14:paraId="5A49E335" w14:textId="77777777" w:rsidR="00CD7E82" w:rsidRPr="00CD7E82" w:rsidRDefault="00CD7E82" w:rsidP="00CD7E82">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F9E5BC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满意度指标</w:t>
            </w:r>
          </w:p>
        </w:tc>
        <w:tc>
          <w:tcPr>
            <w:tcW w:w="708" w:type="dxa"/>
            <w:shd w:val="clear" w:color="auto" w:fill="auto"/>
            <w:vAlign w:val="center"/>
            <w:hideMark/>
          </w:tcPr>
          <w:p w14:paraId="59346F09"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满意度指标</w:t>
            </w:r>
          </w:p>
        </w:tc>
        <w:tc>
          <w:tcPr>
            <w:tcW w:w="1118" w:type="dxa"/>
            <w:shd w:val="clear" w:color="auto" w:fill="auto"/>
            <w:noWrap/>
            <w:vAlign w:val="center"/>
            <w:hideMark/>
          </w:tcPr>
          <w:p w14:paraId="4B948283" w14:textId="77777777" w:rsidR="00CD7E82" w:rsidRPr="00CD7E82" w:rsidRDefault="00CD7E82" w:rsidP="00CD7E82">
            <w:pPr>
              <w:widowControl/>
              <w:jc w:val="left"/>
              <w:rPr>
                <w:rFonts w:ascii="宋体" w:hAnsi="宋体" w:cs="宋体" w:hint="eastAsia"/>
                <w:color w:val="000000"/>
                <w:kern w:val="0"/>
                <w:sz w:val="20"/>
                <w:szCs w:val="20"/>
              </w:rPr>
            </w:pPr>
            <w:r w:rsidRPr="00CD7E82">
              <w:rPr>
                <w:rFonts w:ascii="宋体" w:hAnsi="宋体" w:cs="宋体" w:hint="eastAsia"/>
                <w:color w:val="000000"/>
                <w:kern w:val="0"/>
                <w:sz w:val="20"/>
                <w:szCs w:val="20"/>
              </w:rPr>
              <w:t>参保群众满意度</w:t>
            </w:r>
          </w:p>
        </w:tc>
        <w:tc>
          <w:tcPr>
            <w:tcW w:w="819" w:type="dxa"/>
            <w:shd w:val="clear" w:color="auto" w:fill="auto"/>
            <w:vAlign w:val="center"/>
            <w:hideMark/>
          </w:tcPr>
          <w:p w14:paraId="1B5FB80E"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&gt;=95%</w:t>
            </w:r>
          </w:p>
        </w:tc>
        <w:tc>
          <w:tcPr>
            <w:tcW w:w="716" w:type="dxa"/>
            <w:shd w:val="clear" w:color="auto" w:fill="auto"/>
            <w:vAlign w:val="center"/>
            <w:hideMark/>
          </w:tcPr>
          <w:p w14:paraId="4224AA1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=95%</w:t>
            </w:r>
          </w:p>
        </w:tc>
        <w:tc>
          <w:tcPr>
            <w:tcW w:w="1592" w:type="dxa"/>
            <w:gridSpan w:val="2"/>
            <w:shd w:val="clear" w:color="auto" w:fill="auto"/>
            <w:vAlign w:val="center"/>
            <w:hideMark/>
          </w:tcPr>
          <w:p w14:paraId="139EB06B"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174" w:type="dxa"/>
            <w:gridSpan w:val="2"/>
            <w:shd w:val="clear" w:color="auto" w:fill="auto"/>
            <w:vAlign w:val="center"/>
            <w:hideMark/>
          </w:tcPr>
          <w:p w14:paraId="49E2ADD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w:t>
            </w:r>
          </w:p>
        </w:tc>
        <w:tc>
          <w:tcPr>
            <w:tcW w:w="1561" w:type="dxa"/>
            <w:gridSpan w:val="2"/>
            <w:shd w:val="clear" w:color="auto" w:fill="auto"/>
            <w:vAlign w:val="center"/>
            <w:hideMark/>
          </w:tcPr>
          <w:p w14:paraId="1834216C"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r w:rsidR="00CD7E82" w:rsidRPr="00CD7E82" w14:paraId="27714A2C" w14:textId="77777777" w:rsidTr="00EB33C7">
        <w:trPr>
          <w:trHeight w:val="270"/>
          <w:jc w:val="center"/>
        </w:trPr>
        <w:tc>
          <w:tcPr>
            <w:tcW w:w="4195" w:type="dxa"/>
            <w:gridSpan w:val="6"/>
            <w:shd w:val="clear" w:color="auto" w:fill="auto"/>
            <w:vAlign w:val="center"/>
            <w:hideMark/>
          </w:tcPr>
          <w:p w14:paraId="59916564"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总分</w:t>
            </w:r>
          </w:p>
        </w:tc>
        <w:tc>
          <w:tcPr>
            <w:tcW w:w="1592" w:type="dxa"/>
            <w:gridSpan w:val="2"/>
            <w:shd w:val="clear" w:color="auto" w:fill="auto"/>
            <w:vAlign w:val="center"/>
            <w:hideMark/>
          </w:tcPr>
          <w:p w14:paraId="39EBA5BD"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w:t>
            </w:r>
          </w:p>
        </w:tc>
        <w:tc>
          <w:tcPr>
            <w:tcW w:w="1174" w:type="dxa"/>
            <w:gridSpan w:val="2"/>
            <w:shd w:val="clear" w:color="auto" w:fill="auto"/>
            <w:vAlign w:val="center"/>
            <w:hideMark/>
          </w:tcPr>
          <w:p w14:paraId="20421988"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100分</w:t>
            </w:r>
          </w:p>
        </w:tc>
        <w:tc>
          <w:tcPr>
            <w:tcW w:w="1561" w:type="dxa"/>
            <w:gridSpan w:val="2"/>
            <w:shd w:val="clear" w:color="auto" w:fill="auto"/>
            <w:vAlign w:val="center"/>
            <w:hideMark/>
          </w:tcPr>
          <w:p w14:paraId="22DA3007" w14:textId="77777777" w:rsidR="00CD7E82" w:rsidRPr="00CD7E82" w:rsidRDefault="00CD7E82" w:rsidP="00CD7E82">
            <w:pPr>
              <w:widowControl/>
              <w:jc w:val="center"/>
              <w:rPr>
                <w:rFonts w:ascii="宋体" w:hAnsi="宋体" w:cs="宋体" w:hint="eastAsia"/>
                <w:color w:val="000000"/>
                <w:kern w:val="0"/>
                <w:sz w:val="20"/>
                <w:szCs w:val="20"/>
              </w:rPr>
            </w:pPr>
            <w:r w:rsidRPr="00CD7E82">
              <w:rPr>
                <w:rFonts w:ascii="宋体" w:hAnsi="宋体" w:cs="宋体" w:hint="eastAsia"/>
                <w:color w:val="000000"/>
                <w:kern w:val="0"/>
                <w:sz w:val="20"/>
                <w:szCs w:val="20"/>
              </w:rPr>
              <w:t xml:space="preserve">　</w:t>
            </w:r>
          </w:p>
        </w:tc>
      </w:tr>
    </w:tbl>
    <w:p w14:paraId="4037345B"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936"/>
        <w:gridCol w:w="716"/>
        <w:gridCol w:w="720"/>
        <w:gridCol w:w="882"/>
        <w:gridCol w:w="450"/>
        <w:gridCol w:w="729"/>
        <w:gridCol w:w="760"/>
        <w:gridCol w:w="811"/>
      </w:tblGrid>
      <w:tr w:rsidR="00EB33C7" w:rsidRPr="00EB33C7" w14:paraId="580F6A76" w14:textId="77777777" w:rsidTr="00EB33C7">
        <w:trPr>
          <w:trHeight w:val="405"/>
          <w:jc w:val="center"/>
        </w:trPr>
        <w:tc>
          <w:tcPr>
            <w:tcW w:w="8522" w:type="dxa"/>
            <w:gridSpan w:val="13"/>
            <w:shd w:val="clear" w:color="auto" w:fill="auto"/>
            <w:vAlign w:val="center"/>
            <w:hideMark/>
          </w:tcPr>
          <w:p w14:paraId="20E04DA5" w14:textId="77777777" w:rsidR="00EB33C7" w:rsidRPr="00EB33C7" w:rsidRDefault="00EB33C7" w:rsidP="00EB33C7">
            <w:pPr>
              <w:widowControl/>
              <w:jc w:val="center"/>
              <w:rPr>
                <w:rFonts w:ascii="宋体" w:hAnsi="宋体" w:cs="宋体" w:hint="eastAsia"/>
                <w:b/>
                <w:bCs/>
                <w:color w:val="000000"/>
                <w:kern w:val="0"/>
                <w:sz w:val="32"/>
                <w:szCs w:val="32"/>
              </w:rPr>
            </w:pPr>
            <w:r w:rsidRPr="00EB33C7">
              <w:rPr>
                <w:rFonts w:ascii="宋体" w:hAnsi="宋体" w:cs="宋体" w:hint="eastAsia"/>
                <w:b/>
                <w:bCs/>
                <w:color w:val="000000"/>
                <w:kern w:val="0"/>
                <w:sz w:val="32"/>
                <w:szCs w:val="32"/>
              </w:rPr>
              <w:t>项目支出绩效自评表</w:t>
            </w:r>
          </w:p>
        </w:tc>
      </w:tr>
      <w:tr w:rsidR="00EB33C7" w:rsidRPr="00EB33C7" w14:paraId="1C384BFC" w14:textId="77777777" w:rsidTr="00EB33C7">
        <w:trPr>
          <w:trHeight w:val="270"/>
          <w:jc w:val="center"/>
        </w:trPr>
        <w:tc>
          <w:tcPr>
            <w:tcW w:w="8522" w:type="dxa"/>
            <w:gridSpan w:val="13"/>
            <w:shd w:val="clear" w:color="auto" w:fill="auto"/>
            <w:vAlign w:val="center"/>
            <w:hideMark/>
          </w:tcPr>
          <w:p w14:paraId="6274218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(2023年度)</w:t>
            </w:r>
          </w:p>
        </w:tc>
      </w:tr>
      <w:tr w:rsidR="00EB33C7" w:rsidRPr="00EB33C7" w14:paraId="40207703" w14:textId="77777777" w:rsidTr="00EB33C7">
        <w:trPr>
          <w:trHeight w:val="270"/>
          <w:jc w:val="center"/>
        </w:trPr>
        <w:tc>
          <w:tcPr>
            <w:tcW w:w="833" w:type="dxa"/>
            <w:gridSpan w:val="2"/>
            <w:shd w:val="clear" w:color="auto" w:fill="auto"/>
            <w:vAlign w:val="center"/>
            <w:hideMark/>
          </w:tcPr>
          <w:p w14:paraId="36C7BEA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27E966F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2023年乡镇人大微实事项目</w:t>
            </w:r>
          </w:p>
        </w:tc>
      </w:tr>
      <w:tr w:rsidR="00EB33C7" w:rsidRPr="00EB33C7" w14:paraId="2A88AF8E" w14:textId="77777777" w:rsidTr="00EB33C7">
        <w:trPr>
          <w:trHeight w:val="270"/>
          <w:jc w:val="center"/>
        </w:trPr>
        <w:tc>
          <w:tcPr>
            <w:tcW w:w="833" w:type="dxa"/>
            <w:gridSpan w:val="2"/>
            <w:shd w:val="clear" w:color="auto" w:fill="auto"/>
            <w:vAlign w:val="center"/>
            <w:hideMark/>
          </w:tcPr>
          <w:p w14:paraId="3882810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主管部门</w:t>
            </w:r>
          </w:p>
        </w:tc>
        <w:tc>
          <w:tcPr>
            <w:tcW w:w="2621" w:type="dxa"/>
            <w:gridSpan w:val="4"/>
            <w:shd w:val="clear" w:color="auto" w:fill="auto"/>
            <w:vAlign w:val="center"/>
            <w:hideMark/>
          </w:tcPr>
          <w:p w14:paraId="019D1309" w14:textId="31DBD64F"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木垒县东城镇政府</w:t>
            </w:r>
          </w:p>
        </w:tc>
        <w:tc>
          <w:tcPr>
            <w:tcW w:w="1436" w:type="dxa"/>
            <w:gridSpan w:val="2"/>
            <w:shd w:val="clear" w:color="auto" w:fill="auto"/>
            <w:vAlign w:val="center"/>
            <w:hideMark/>
          </w:tcPr>
          <w:p w14:paraId="01EFEEC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实施单位</w:t>
            </w:r>
          </w:p>
        </w:tc>
        <w:tc>
          <w:tcPr>
            <w:tcW w:w="3632" w:type="dxa"/>
            <w:gridSpan w:val="5"/>
            <w:shd w:val="clear" w:color="auto" w:fill="auto"/>
            <w:vAlign w:val="center"/>
            <w:hideMark/>
          </w:tcPr>
          <w:p w14:paraId="6CA90098" w14:textId="59B96A1E"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木垒县东城镇政府</w:t>
            </w:r>
          </w:p>
        </w:tc>
      </w:tr>
      <w:tr w:rsidR="00EB33C7" w:rsidRPr="00EB33C7" w14:paraId="4FC4CDF5" w14:textId="77777777" w:rsidTr="00EB33C7">
        <w:trPr>
          <w:trHeight w:val="480"/>
          <w:jc w:val="center"/>
        </w:trPr>
        <w:tc>
          <w:tcPr>
            <w:tcW w:w="833" w:type="dxa"/>
            <w:gridSpan w:val="2"/>
            <w:vMerge w:val="restart"/>
            <w:shd w:val="clear" w:color="auto" w:fill="auto"/>
            <w:vAlign w:val="center"/>
            <w:hideMark/>
          </w:tcPr>
          <w:p w14:paraId="58C3AE2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项目资金</w:t>
            </w:r>
            <w:r w:rsidRPr="00EB33C7">
              <w:rPr>
                <w:rFonts w:ascii="宋体" w:hAnsi="宋体" w:cs="宋体" w:hint="eastAsia"/>
                <w:color w:val="000000"/>
                <w:kern w:val="0"/>
                <w:sz w:val="20"/>
                <w:szCs w:val="20"/>
              </w:rPr>
              <w:br/>
              <w:t>（万元）</w:t>
            </w:r>
          </w:p>
        </w:tc>
        <w:tc>
          <w:tcPr>
            <w:tcW w:w="835" w:type="dxa"/>
            <w:gridSpan w:val="2"/>
            <w:shd w:val="clear" w:color="auto" w:fill="auto"/>
            <w:vAlign w:val="center"/>
            <w:hideMark/>
          </w:tcPr>
          <w:p w14:paraId="65FC162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850" w:type="dxa"/>
            <w:shd w:val="clear" w:color="auto" w:fill="auto"/>
            <w:vAlign w:val="center"/>
            <w:hideMark/>
          </w:tcPr>
          <w:p w14:paraId="12E9F0A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年初预算数</w:t>
            </w:r>
          </w:p>
        </w:tc>
        <w:tc>
          <w:tcPr>
            <w:tcW w:w="936" w:type="dxa"/>
            <w:shd w:val="clear" w:color="auto" w:fill="auto"/>
            <w:vAlign w:val="center"/>
            <w:hideMark/>
          </w:tcPr>
          <w:p w14:paraId="33C198B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全年预算数</w:t>
            </w:r>
          </w:p>
        </w:tc>
        <w:tc>
          <w:tcPr>
            <w:tcW w:w="1436" w:type="dxa"/>
            <w:gridSpan w:val="2"/>
            <w:shd w:val="clear" w:color="auto" w:fill="auto"/>
            <w:vAlign w:val="center"/>
            <w:hideMark/>
          </w:tcPr>
          <w:p w14:paraId="250BCBB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全年执行数</w:t>
            </w:r>
          </w:p>
        </w:tc>
        <w:tc>
          <w:tcPr>
            <w:tcW w:w="1332" w:type="dxa"/>
            <w:gridSpan w:val="2"/>
            <w:shd w:val="clear" w:color="auto" w:fill="auto"/>
            <w:vAlign w:val="center"/>
            <w:hideMark/>
          </w:tcPr>
          <w:p w14:paraId="509215C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分值</w:t>
            </w:r>
          </w:p>
        </w:tc>
        <w:tc>
          <w:tcPr>
            <w:tcW w:w="1489" w:type="dxa"/>
            <w:gridSpan w:val="2"/>
            <w:shd w:val="clear" w:color="auto" w:fill="auto"/>
            <w:vAlign w:val="center"/>
            <w:hideMark/>
          </w:tcPr>
          <w:p w14:paraId="0F5A29E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执行率</w:t>
            </w:r>
          </w:p>
        </w:tc>
        <w:tc>
          <w:tcPr>
            <w:tcW w:w="811" w:type="dxa"/>
            <w:shd w:val="clear" w:color="auto" w:fill="auto"/>
            <w:vAlign w:val="center"/>
            <w:hideMark/>
          </w:tcPr>
          <w:p w14:paraId="1106DFC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得分</w:t>
            </w:r>
          </w:p>
        </w:tc>
      </w:tr>
      <w:tr w:rsidR="00EB33C7" w:rsidRPr="00EB33C7" w14:paraId="754A9425" w14:textId="77777777" w:rsidTr="00EB33C7">
        <w:trPr>
          <w:trHeight w:val="439"/>
          <w:jc w:val="center"/>
        </w:trPr>
        <w:tc>
          <w:tcPr>
            <w:tcW w:w="833" w:type="dxa"/>
            <w:gridSpan w:val="2"/>
            <w:vMerge/>
            <w:vAlign w:val="center"/>
            <w:hideMark/>
          </w:tcPr>
          <w:p w14:paraId="4C1E0DF7" w14:textId="77777777" w:rsidR="00EB33C7" w:rsidRPr="00EB33C7" w:rsidRDefault="00EB33C7" w:rsidP="00EB33C7">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80A8E0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年度资金总额</w:t>
            </w:r>
          </w:p>
        </w:tc>
        <w:tc>
          <w:tcPr>
            <w:tcW w:w="850" w:type="dxa"/>
            <w:shd w:val="clear" w:color="auto" w:fill="auto"/>
            <w:vAlign w:val="center"/>
            <w:hideMark/>
          </w:tcPr>
          <w:p w14:paraId="07F77F7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936" w:type="dxa"/>
            <w:shd w:val="clear" w:color="auto" w:fill="auto"/>
            <w:vAlign w:val="center"/>
            <w:hideMark/>
          </w:tcPr>
          <w:p w14:paraId="3CE167F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1436" w:type="dxa"/>
            <w:gridSpan w:val="2"/>
            <w:shd w:val="clear" w:color="auto" w:fill="auto"/>
            <w:vAlign w:val="center"/>
            <w:hideMark/>
          </w:tcPr>
          <w:p w14:paraId="2E5E855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1332" w:type="dxa"/>
            <w:gridSpan w:val="2"/>
            <w:shd w:val="clear" w:color="auto" w:fill="auto"/>
            <w:vAlign w:val="center"/>
            <w:hideMark/>
          </w:tcPr>
          <w:p w14:paraId="7B2E11D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489" w:type="dxa"/>
            <w:gridSpan w:val="2"/>
            <w:shd w:val="clear" w:color="auto" w:fill="auto"/>
            <w:vAlign w:val="center"/>
            <w:hideMark/>
          </w:tcPr>
          <w:p w14:paraId="316EC6D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100.00%</w:t>
            </w:r>
          </w:p>
        </w:tc>
        <w:tc>
          <w:tcPr>
            <w:tcW w:w="811" w:type="dxa"/>
            <w:shd w:val="clear" w:color="auto" w:fill="auto"/>
            <w:vAlign w:val="center"/>
            <w:hideMark/>
          </w:tcPr>
          <w:p w14:paraId="01CECAE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10.00</w:t>
            </w:r>
          </w:p>
        </w:tc>
      </w:tr>
      <w:tr w:rsidR="00EB33C7" w:rsidRPr="00EB33C7" w14:paraId="26FCF1F5" w14:textId="77777777" w:rsidTr="00EB33C7">
        <w:trPr>
          <w:trHeight w:val="439"/>
          <w:jc w:val="center"/>
        </w:trPr>
        <w:tc>
          <w:tcPr>
            <w:tcW w:w="833" w:type="dxa"/>
            <w:gridSpan w:val="2"/>
            <w:vMerge/>
            <w:vAlign w:val="center"/>
            <w:hideMark/>
          </w:tcPr>
          <w:p w14:paraId="4922514B" w14:textId="77777777" w:rsidR="00EB33C7" w:rsidRPr="00EB33C7" w:rsidRDefault="00EB33C7" w:rsidP="00EB33C7">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49592C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其中：当年财政拨款</w:t>
            </w:r>
          </w:p>
        </w:tc>
        <w:tc>
          <w:tcPr>
            <w:tcW w:w="850" w:type="dxa"/>
            <w:shd w:val="clear" w:color="auto" w:fill="auto"/>
            <w:vAlign w:val="center"/>
            <w:hideMark/>
          </w:tcPr>
          <w:p w14:paraId="392C785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936" w:type="dxa"/>
            <w:shd w:val="clear" w:color="auto" w:fill="auto"/>
            <w:vAlign w:val="center"/>
            <w:hideMark/>
          </w:tcPr>
          <w:p w14:paraId="7A1092B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1436" w:type="dxa"/>
            <w:gridSpan w:val="2"/>
            <w:shd w:val="clear" w:color="auto" w:fill="auto"/>
            <w:vAlign w:val="center"/>
            <w:hideMark/>
          </w:tcPr>
          <w:p w14:paraId="68D967C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25.00</w:t>
            </w:r>
          </w:p>
        </w:tc>
        <w:tc>
          <w:tcPr>
            <w:tcW w:w="1332" w:type="dxa"/>
            <w:gridSpan w:val="2"/>
            <w:shd w:val="clear" w:color="auto" w:fill="auto"/>
            <w:vAlign w:val="center"/>
            <w:hideMark/>
          </w:tcPr>
          <w:p w14:paraId="776EE2F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1489" w:type="dxa"/>
            <w:gridSpan w:val="2"/>
            <w:shd w:val="clear" w:color="auto" w:fill="auto"/>
            <w:vAlign w:val="center"/>
            <w:hideMark/>
          </w:tcPr>
          <w:p w14:paraId="74069F0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811" w:type="dxa"/>
            <w:shd w:val="clear" w:color="auto" w:fill="auto"/>
            <w:vAlign w:val="center"/>
            <w:hideMark/>
          </w:tcPr>
          <w:p w14:paraId="3D0FECD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r>
      <w:tr w:rsidR="00EB33C7" w:rsidRPr="00EB33C7" w14:paraId="11A2C83F" w14:textId="77777777" w:rsidTr="00EB33C7">
        <w:trPr>
          <w:trHeight w:val="439"/>
          <w:jc w:val="center"/>
        </w:trPr>
        <w:tc>
          <w:tcPr>
            <w:tcW w:w="833" w:type="dxa"/>
            <w:gridSpan w:val="2"/>
            <w:vMerge/>
            <w:vAlign w:val="center"/>
            <w:hideMark/>
          </w:tcPr>
          <w:p w14:paraId="74D9180A" w14:textId="77777777" w:rsidR="00EB33C7" w:rsidRPr="00EB33C7" w:rsidRDefault="00EB33C7" w:rsidP="00EB33C7">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77C3EF4"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w:t>
            </w:r>
            <w:r w:rsidRPr="002D07A8">
              <w:rPr>
                <w:rFonts w:asciiTheme="minorEastAsia" w:eastAsiaTheme="minorEastAsia" w:hAnsiTheme="minorEastAsia" w:cs="宋体" w:hint="eastAsia"/>
                <w:color w:val="000000"/>
                <w:kern w:val="0"/>
                <w:sz w:val="20"/>
                <w:szCs w:val="20"/>
              </w:rPr>
              <w:lastRenderedPageBreak/>
              <w:t>资金</w:t>
            </w:r>
          </w:p>
        </w:tc>
        <w:tc>
          <w:tcPr>
            <w:tcW w:w="850" w:type="dxa"/>
            <w:shd w:val="clear" w:color="auto" w:fill="auto"/>
            <w:vAlign w:val="center"/>
            <w:hideMark/>
          </w:tcPr>
          <w:p w14:paraId="0487F248"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lastRenderedPageBreak/>
              <w:t>0</w:t>
            </w:r>
            <w:r>
              <w:rPr>
                <w:rFonts w:asciiTheme="minorEastAsia" w:eastAsiaTheme="minorEastAsia" w:hAnsiTheme="minorEastAsia" w:cs="宋体"/>
                <w:color w:val="000000"/>
                <w:kern w:val="0"/>
                <w:sz w:val="20"/>
                <w:szCs w:val="20"/>
              </w:rPr>
              <w:t>.00</w:t>
            </w:r>
          </w:p>
        </w:tc>
        <w:tc>
          <w:tcPr>
            <w:tcW w:w="936" w:type="dxa"/>
            <w:shd w:val="clear" w:color="auto" w:fill="auto"/>
            <w:vAlign w:val="center"/>
            <w:hideMark/>
          </w:tcPr>
          <w:p w14:paraId="6E666D40"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36" w:type="dxa"/>
            <w:gridSpan w:val="2"/>
            <w:shd w:val="clear" w:color="auto" w:fill="auto"/>
            <w:vAlign w:val="center"/>
            <w:hideMark/>
          </w:tcPr>
          <w:p w14:paraId="6A7A19D2" w14:textId="77777777" w:rsidR="00EB33C7" w:rsidRPr="002D07A8" w:rsidRDefault="00EB33C7" w:rsidP="00EB33C7">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32" w:type="dxa"/>
            <w:gridSpan w:val="2"/>
            <w:shd w:val="clear" w:color="auto" w:fill="auto"/>
            <w:vAlign w:val="center"/>
            <w:hideMark/>
          </w:tcPr>
          <w:p w14:paraId="693D8AF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1489" w:type="dxa"/>
            <w:gridSpan w:val="2"/>
            <w:shd w:val="clear" w:color="auto" w:fill="auto"/>
            <w:vAlign w:val="center"/>
            <w:hideMark/>
          </w:tcPr>
          <w:p w14:paraId="790830D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811" w:type="dxa"/>
            <w:shd w:val="clear" w:color="auto" w:fill="auto"/>
            <w:vAlign w:val="center"/>
            <w:hideMark/>
          </w:tcPr>
          <w:p w14:paraId="4A469A8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r>
      <w:tr w:rsidR="00EB33C7" w:rsidRPr="00EB33C7" w14:paraId="76328AB9" w14:textId="77777777" w:rsidTr="00EB33C7">
        <w:trPr>
          <w:trHeight w:val="270"/>
          <w:jc w:val="center"/>
        </w:trPr>
        <w:tc>
          <w:tcPr>
            <w:tcW w:w="417" w:type="dxa"/>
            <w:vMerge w:val="restart"/>
            <w:shd w:val="clear" w:color="auto" w:fill="auto"/>
            <w:vAlign w:val="center"/>
            <w:hideMark/>
          </w:tcPr>
          <w:p w14:paraId="2CE8C9E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年度总体目标</w:t>
            </w:r>
          </w:p>
        </w:tc>
        <w:tc>
          <w:tcPr>
            <w:tcW w:w="3037" w:type="dxa"/>
            <w:gridSpan w:val="5"/>
            <w:shd w:val="clear" w:color="auto" w:fill="auto"/>
            <w:vAlign w:val="center"/>
            <w:hideMark/>
          </w:tcPr>
          <w:p w14:paraId="799601B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预期目标</w:t>
            </w:r>
          </w:p>
        </w:tc>
        <w:tc>
          <w:tcPr>
            <w:tcW w:w="5068" w:type="dxa"/>
            <w:gridSpan w:val="7"/>
            <w:shd w:val="clear" w:color="auto" w:fill="auto"/>
            <w:vAlign w:val="center"/>
            <w:hideMark/>
          </w:tcPr>
          <w:p w14:paraId="0ACD048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实际完成情况</w:t>
            </w:r>
          </w:p>
        </w:tc>
      </w:tr>
      <w:tr w:rsidR="00EB33C7" w:rsidRPr="00EB33C7" w14:paraId="23212D5B" w14:textId="77777777" w:rsidTr="00EB33C7">
        <w:trPr>
          <w:trHeight w:val="540"/>
          <w:jc w:val="center"/>
        </w:trPr>
        <w:tc>
          <w:tcPr>
            <w:tcW w:w="417" w:type="dxa"/>
            <w:vMerge/>
            <w:vAlign w:val="center"/>
            <w:hideMark/>
          </w:tcPr>
          <w:p w14:paraId="0C00CE73" w14:textId="77777777" w:rsidR="00EB33C7" w:rsidRPr="00EB33C7" w:rsidRDefault="00EB33C7" w:rsidP="00EB33C7">
            <w:pPr>
              <w:widowControl/>
              <w:jc w:val="left"/>
              <w:rPr>
                <w:rFonts w:ascii="宋体" w:hAnsi="宋体" w:cs="宋体" w:hint="eastAsia"/>
                <w:color w:val="000000"/>
                <w:kern w:val="0"/>
                <w:sz w:val="20"/>
                <w:szCs w:val="20"/>
              </w:rPr>
            </w:pPr>
          </w:p>
        </w:tc>
        <w:tc>
          <w:tcPr>
            <w:tcW w:w="3037" w:type="dxa"/>
            <w:gridSpan w:val="5"/>
            <w:shd w:val="clear" w:color="auto" w:fill="auto"/>
            <w:hideMark/>
          </w:tcPr>
          <w:p w14:paraId="15FCD358" w14:textId="77777777" w:rsidR="00EB33C7" w:rsidRPr="00EB33C7" w:rsidRDefault="00EB33C7" w:rsidP="00EB33C7">
            <w:pPr>
              <w:widowControl/>
              <w:jc w:val="left"/>
              <w:rPr>
                <w:rFonts w:ascii="宋体" w:hAnsi="宋体" w:cs="宋体" w:hint="eastAsia"/>
                <w:color w:val="000000"/>
                <w:kern w:val="0"/>
                <w:sz w:val="20"/>
                <w:szCs w:val="20"/>
              </w:rPr>
            </w:pPr>
            <w:proofErr w:type="gramStart"/>
            <w:r w:rsidRPr="00EB33C7">
              <w:rPr>
                <w:rFonts w:ascii="宋体" w:hAnsi="宋体" w:cs="宋体" w:hint="eastAsia"/>
                <w:color w:val="000000"/>
                <w:kern w:val="0"/>
                <w:sz w:val="20"/>
                <w:szCs w:val="20"/>
              </w:rPr>
              <w:t>依据木财预</w:t>
            </w:r>
            <w:proofErr w:type="gramEnd"/>
            <w:r w:rsidRPr="00EB33C7">
              <w:rPr>
                <w:rFonts w:ascii="宋体" w:hAnsi="宋体" w:cs="宋体" w:hint="eastAsia"/>
                <w:color w:val="000000"/>
                <w:kern w:val="0"/>
                <w:sz w:val="20"/>
                <w:szCs w:val="20"/>
              </w:rPr>
              <w:t>字【2023】1号文件要求，木垒县东城镇人民政府计划使用资金25万元，为3个村的文化活动室内购置设备，项目实施后可为村民营造娱乐休闲环境，切实为村民办实事办好事。</w:t>
            </w:r>
          </w:p>
        </w:tc>
        <w:tc>
          <w:tcPr>
            <w:tcW w:w="5068" w:type="dxa"/>
            <w:gridSpan w:val="7"/>
            <w:shd w:val="clear" w:color="auto" w:fill="auto"/>
            <w:hideMark/>
          </w:tcPr>
          <w:p w14:paraId="1F4487F9"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截止自评之日，本项目已完成全部支付，硬化文化活动室数量3个，购置设备数量50个，具体购买洒水车90000元，扫雪车100000元，维修费60000万，项目的实施推动了人大活动的开展，解决了日常运转所需经费，确保了各族群众基本权益，促进社会和谐稳定。</w:t>
            </w:r>
          </w:p>
        </w:tc>
      </w:tr>
      <w:tr w:rsidR="00EB33C7" w:rsidRPr="00EB33C7" w14:paraId="08B6705C" w14:textId="77777777" w:rsidTr="00EB33C7">
        <w:trPr>
          <w:trHeight w:val="312"/>
          <w:jc w:val="center"/>
        </w:trPr>
        <w:tc>
          <w:tcPr>
            <w:tcW w:w="417" w:type="dxa"/>
            <w:vMerge w:val="restart"/>
            <w:shd w:val="clear" w:color="auto" w:fill="auto"/>
            <w:vAlign w:val="center"/>
            <w:hideMark/>
          </w:tcPr>
          <w:p w14:paraId="4AD5C3F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5CCA92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1781709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BC938A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三级指标</w:t>
            </w:r>
          </w:p>
        </w:tc>
        <w:tc>
          <w:tcPr>
            <w:tcW w:w="936" w:type="dxa"/>
            <w:vMerge w:val="restart"/>
            <w:shd w:val="clear" w:color="auto" w:fill="auto"/>
            <w:vAlign w:val="center"/>
            <w:hideMark/>
          </w:tcPr>
          <w:p w14:paraId="518E684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5F436C4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实际完成值</w:t>
            </w:r>
          </w:p>
        </w:tc>
        <w:tc>
          <w:tcPr>
            <w:tcW w:w="1602" w:type="dxa"/>
            <w:gridSpan w:val="2"/>
            <w:vMerge w:val="restart"/>
            <w:shd w:val="clear" w:color="auto" w:fill="auto"/>
            <w:vAlign w:val="center"/>
            <w:hideMark/>
          </w:tcPr>
          <w:p w14:paraId="389E66C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分值</w:t>
            </w:r>
          </w:p>
        </w:tc>
        <w:tc>
          <w:tcPr>
            <w:tcW w:w="1179" w:type="dxa"/>
            <w:gridSpan w:val="2"/>
            <w:vMerge w:val="restart"/>
            <w:shd w:val="clear" w:color="auto" w:fill="auto"/>
            <w:vAlign w:val="center"/>
            <w:hideMark/>
          </w:tcPr>
          <w:p w14:paraId="2FDA42A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得分</w:t>
            </w:r>
          </w:p>
        </w:tc>
        <w:tc>
          <w:tcPr>
            <w:tcW w:w="1571" w:type="dxa"/>
            <w:gridSpan w:val="2"/>
            <w:vMerge w:val="restart"/>
            <w:shd w:val="clear" w:color="auto" w:fill="auto"/>
            <w:vAlign w:val="center"/>
            <w:hideMark/>
          </w:tcPr>
          <w:p w14:paraId="633BD06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偏差原因分析及改进措施</w:t>
            </w:r>
          </w:p>
        </w:tc>
      </w:tr>
      <w:tr w:rsidR="00EB33C7" w:rsidRPr="00EB33C7" w14:paraId="02E9F91C" w14:textId="77777777" w:rsidTr="00EB33C7">
        <w:trPr>
          <w:trHeight w:val="312"/>
          <w:jc w:val="center"/>
        </w:trPr>
        <w:tc>
          <w:tcPr>
            <w:tcW w:w="417" w:type="dxa"/>
            <w:vMerge/>
            <w:vAlign w:val="center"/>
            <w:hideMark/>
          </w:tcPr>
          <w:p w14:paraId="5A013FB4"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7CF5C4C3"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vMerge/>
            <w:vAlign w:val="center"/>
            <w:hideMark/>
          </w:tcPr>
          <w:p w14:paraId="7B8A6E03" w14:textId="77777777" w:rsidR="00EB33C7" w:rsidRPr="00EB33C7" w:rsidRDefault="00EB33C7" w:rsidP="00EB33C7">
            <w:pPr>
              <w:widowControl/>
              <w:jc w:val="left"/>
              <w:rPr>
                <w:rFonts w:ascii="宋体" w:hAnsi="宋体" w:cs="宋体" w:hint="eastAsia"/>
                <w:color w:val="000000"/>
                <w:kern w:val="0"/>
                <w:sz w:val="20"/>
                <w:szCs w:val="20"/>
              </w:rPr>
            </w:pPr>
          </w:p>
        </w:tc>
        <w:tc>
          <w:tcPr>
            <w:tcW w:w="992" w:type="dxa"/>
            <w:gridSpan w:val="2"/>
            <w:vMerge/>
            <w:vAlign w:val="center"/>
            <w:hideMark/>
          </w:tcPr>
          <w:p w14:paraId="08AB6EFE" w14:textId="77777777" w:rsidR="00EB33C7" w:rsidRPr="00EB33C7" w:rsidRDefault="00EB33C7" w:rsidP="00EB33C7">
            <w:pPr>
              <w:widowControl/>
              <w:jc w:val="left"/>
              <w:rPr>
                <w:rFonts w:ascii="宋体" w:hAnsi="宋体" w:cs="宋体" w:hint="eastAsia"/>
                <w:color w:val="000000"/>
                <w:kern w:val="0"/>
                <w:sz w:val="20"/>
                <w:szCs w:val="20"/>
              </w:rPr>
            </w:pPr>
          </w:p>
        </w:tc>
        <w:tc>
          <w:tcPr>
            <w:tcW w:w="936" w:type="dxa"/>
            <w:vMerge/>
            <w:vAlign w:val="center"/>
            <w:hideMark/>
          </w:tcPr>
          <w:p w14:paraId="33CDAA2A" w14:textId="77777777" w:rsidR="00EB33C7" w:rsidRPr="00EB33C7" w:rsidRDefault="00EB33C7" w:rsidP="00EB33C7">
            <w:pPr>
              <w:widowControl/>
              <w:jc w:val="left"/>
              <w:rPr>
                <w:rFonts w:ascii="宋体" w:hAnsi="宋体" w:cs="宋体" w:hint="eastAsia"/>
                <w:color w:val="000000"/>
                <w:kern w:val="0"/>
                <w:sz w:val="20"/>
                <w:szCs w:val="20"/>
              </w:rPr>
            </w:pPr>
          </w:p>
        </w:tc>
        <w:tc>
          <w:tcPr>
            <w:tcW w:w="716" w:type="dxa"/>
            <w:vMerge/>
            <w:vAlign w:val="center"/>
            <w:hideMark/>
          </w:tcPr>
          <w:p w14:paraId="7405E752" w14:textId="77777777" w:rsidR="00EB33C7" w:rsidRPr="00EB33C7" w:rsidRDefault="00EB33C7" w:rsidP="00EB33C7">
            <w:pPr>
              <w:widowControl/>
              <w:jc w:val="left"/>
              <w:rPr>
                <w:rFonts w:ascii="宋体" w:hAnsi="宋体" w:cs="宋体" w:hint="eastAsia"/>
                <w:color w:val="000000"/>
                <w:kern w:val="0"/>
                <w:sz w:val="20"/>
                <w:szCs w:val="20"/>
              </w:rPr>
            </w:pPr>
          </w:p>
        </w:tc>
        <w:tc>
          <w:tcPr>
            <w:tcW w:w="1602" w:type="dxa"/>
            <w:gridSpan w:val="2"/>
            <w:vMerge/>
            <w:vAlign w:val="center"/>
            <w:hideMark/>
          </w:tcPr>
          <w:p w14:paraId="21881B5E" w14:textId="77777777" w:rsidR="00EB33C7" w:rsidRPr="00EB33C7" w:rsidRDefault="00EB33C7" w:rsidP="00EB33C7">
            <w:pPr>
              <w:widowControl/>
              <w:jc w:val="left"/>
              <w:rPr>
                <w:rFonts w:ascii="宋体" w:hAnsi="宋体" w:cs="宋体" w:hint="eastAsia"/>
                <w:color w:val="000000"/>
                <w:kern w:val="0"/>
                <w:sz w:val="20"/>
                <w:szCs w:val="20"/>
              </w:rPr>
            </w:pPr>
          </w:p>
        </w:tc>
        <w:tc>
          <w:tcPr>
            <w:tcW w:w="1179" w:type="dxa"/>
            <w:gridSpan w:val="2"/>
            <w:vMerge/>
            <w:vAlign w:val="center"/>
            <w:hideMark/>
          </w:tcPr>
          <w:p w14:paraId="7D8EB23F" w14:textId="77777777" w:rsidR="00EB33C7" w:rsidRPr="00EB33C7" w:rsidRDefault="00EB33C7" w:rsidP="00EB33C7">
            <w:pPr>
              <w:widowControl/>
              <w:jc w:val="left"/>
              <w:rPr>
                <w:rFonts w:ascii="宋体" w:hAnsi="宋体" w:cs="宋体" w:hint="eastAsia"/>
                <w:color w:val="000000"/>
                <w:kern w:val="0"/>
                <w:sz w:val="20"/>
                <w:szCs w:val="20"/>
              </w:rPr>
            </w:pPr>
          </w:p>
        </w:tc>
        <w:tc>
          <w:tcPr>
            <w:tcW w:w="1571" w:type="dxa"/>
            <w:gridSpan w:val="2"/>
            <w:vMerge/>
            <w:vAlign w:val="center"/>
            <w:hideMark/>
          </w:tcPr>
          <w:p w14:paraId="66591791" w14:textId="77777777" w:rsidR="00EB33C7" w:rsidRPr="00EB33C7" w:rsidRDefault="00EB33C7" w:rsidP="00EB33C7">
            <w:pPr>
              <w:widowControl/>
              <w:jc w:val="left"/>
              <w:rPr>
                <w:rFonts w:ascii="宋体" w:hAnsi="宋体" w:cs="宋体" w:hint="eastAsia"/>
                <w:color w:val="000000"/>
                <w:kern w:val="0"/>
                <w:sz w:val="20"/>
                <w:szCs w:val="20"/>
              </w:rPr>
            </w:pPr>
          </w:p>
        </w:tc>
      </w:tr>
      <w:tr w:rsidR="00EB33C7" w:rsidRPr="00EB33C7" w14:paraId="4CC9B428" w14:textId="77777777" w:rsidTr="00EB33C7">
        <w:trPr>
          <w:trHeight w:val="402"/>
          <w:jc w:val="center"/>
        </w:trPr>
        <w:tc>
          <w:tcPr>
            <w:tcW w:w="417" w:type="dxa"/>
            <w:vMerge w:val="restart"/>
            <w:shd w:val="clear" w:color="auto" w:fill="auto"/>
            <w:vAlign w:val="center"/>
            <w:hideMark/>
          </w:tcPr>
          <w:p w14:paraId="65065C1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007018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产出指标</w:t>
            </w:r>
          </w:p>
        </w:tc>
        <w:tc>
          <w:tcPr>
            <w:tcW w:w="693" w:type="dxa"/>
            <w:shd w:val="clear" w:color="auto" w:fill="auto"/>
            <w:vAlign w:val="center"/>
            <w:hideMark/>
          </w:tcPr>
          <w:p w14:paraId="67D23A2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070D1CFF"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硬化文化活动室数量</w:t>
            </w:r>
          </w:p>
        </w:tc>
        <w:tc>
          <w:tcPr>
            <w:tcW w:w="936" w:type="dxa"/>
            <w:shd w:val="clear" w:color="auto" w:fill="auto"/>
            <w:vAlign w:val="center"/>
            <w:hideMark/>
          </w:tcPr>
          <w:p w14:paraId="1D1E12A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=3个</w:t>
            </w:r>
          </w:p>
        </w:tc>
        <w:tc>
          <w:tcPr>
            <w:tcW w:w="716" w:type="dxa"/>
            <w:shd w:val="clear" w:color="auto" w:fill="auto"/>
            <w:vAlign w:val="center"/>
            <w:hideMark/>
          </w:tcPr>
          <w:p w14:paraId="25BEEE2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=3个</w:t>
            </w:r>
          </w:p>
        </w:tc>
        <w:tc>
          <w:tcPr>
            <w:tcW w:w="1602" w:type="dxa"/>
            <w:gridSpan w:val="2"/>
            <w:shd w:val="clear" w:color="auto" w:fill="auto"/>
            <w:vAlign w:val="center"/>
            <w:hideMark/>
          </w:tcPr>
          <w:p w14:paraId="28C34BA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673AE8D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5A03546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51288782" w14:textId="77777777" w:rsidTr="00EB33C7">
        <w:trPr>
          <w:trHeight w:val="402"/>
          <w:jc w:val="center"/>
        </w:trPr>
        <w:tc>
          <w:tcPr>
            <w:tcW w:w="417" w:type="dxa"/>
            <w:vMerge/>
            <w:vAlign w:val="center"/>
            <w:hideMark/>
          </w:tcPr>
          <w:p w14:paraId="711139F8"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3CE9DE53"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302DA1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4F765AB5"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购置设备数量</w:t>
            </w:r>
          </w:p>
        </w:tc>
        <w:tc>
          <w:tcPr>
            <w:tcW w:w="936" w:type="dxa"/>
            <w:shd w:val="clear" w:color="auto" w:fill="auto"/>
            <w:vAlign w:val="center"/>
            <w:hideMark/>
          </w:tcPr>
          <w:p w14:paraId="0A82B96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&gt;=50个</w:t>
            </w:r>
          </w:p>
        </w:tc>
        <w:tc>
          <w:tcPr>
            <w:tcW w:w="716" w:type="dxa"/>
            <w:shd w:val="clear" w:color="auto" w:fill="auto"/>
            <w:vAlign w:val="center"/>
            <w:hideMark/>
          </w:tcPr>
          <w:p w14:paraId="540EA01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=50个</w:t>
            </w:r>
          </w:p>
        </w:tc>
        <w:tc>
          <w:tcPr>
            <w:tcW w:w="1602" w:type="dxa"/>
            <w:gridSpan w:val="2"/>
            <w:shd w:val="clear" w:color="auto" w:fill="auto"/>
            <w:vAlign w:val="center"/>
            <w:hideMark/>
          </w:tcPr>
          <w:p w14:paraId="50209B1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0DEAFAE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0AA759B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528005DC" w14:textId="77777777" w:rsidTr="00EB33C7">
        <w:trPr>
          <w:trHeight w:val="402"/>
          <w:jc w:val="center"/>
        </w:trPr>
        <w:tc>
          <w:tcPr>
            <w:tcW w:w="417" w:type="dxa"/>
            <w:vMerge/>
            <w:vAlign w:val="center"/>
            <w:hideMark/>
          </w:tcPr>
          <w:p w14:paraId="1AE36683"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20E072BA"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D9E19D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1551555F"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项目竣工验收合格率</w:t>
            </w:r>
          </w:p>
        </w:tc>
        <w:tc>
          <w:tcPr>
            <w:tcW w:w="936" w:type="dxa"/>
            <w:shd w:val="clear" w:color="auto" w:fill="auto"/>
            <w:vAlign w:val="center"/>
            <w:hideMark/>
          </w:tcPr>
          <w:p w14:paraId="6C44ED4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716" w:type="dxa"/>
            <w:shd w:val="clear" w:color="auto" w:fill="auto"/>
            <w:vAlign w:val="center"/>
            <w:hideMark/>
          </w:tcPr>
          <w:p w14:paraId="2B50DAB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602" w:type="dxa"/>
            <w:gridSpan w:val="2"/>
            <w:shd w:val="clear" w:color="auto" w:fill="auto"/>
            <w:vAlign w:val="center"/>
            <w:hideMark/>
          </w:tcPr>
          <w:p w14:paraId="57E2C73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3200653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5436B9B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2D8991D4" w14:textId="77777777" w:rsidTr="00EB33C7">
        <w:trPr>
          <w:trHeight w:val="402"/>
          <w:jc w:val="center"/>
        </w:trPr>
        <w:tc>
          <w:tcPr>
            <w:tcW w:w="417" w:type="dxa"/>
            <w:vMerge/>
            <w:vAlign w:val="center"/>
            <w:hideMark/>
          </w:tcPr>
          <w:p w14:paraId="146DBB5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50B8BA18"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9C7FB1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67F983EA"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项目按计划完成时间</w:t>
            </w:r>
          </w:p>
        </w:tc>
        <w:tc>
          <w:tcPr>
            <w:tcW w:w="936" w:type="dxa"/>
            <w:shd w:val="clear" w:color="auto" w:fill="auto"/>
            <w:vAlign w:val="center"/>
            <w:hideMark/>
          </w:tcPr>
          <w:p w14:paraId="6A4695E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&lt;=4个月</w:t>
            </w:r>
          </w:p>
        </w:tc>
        <w:tc>
          <w:tcPr>
            <w:tcW w:w="716" w:type="dxa"/>
            <w:shd w:val="clear" w:color="auto" w:fill="auto"/>
            <w:vAlign w:val="center"/>
            <w:hideMark/>
          </w:tcPr>
          <w:p w14:paraId="30F290D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=4个月</w:t>
            </w:r>
          </w:p>
        </w:tc>
        <w:tc>
          <w:tcPr>
            <w:tcW w:w="1602" w:type="dxa"/>
            <w:gridSpan w:val="2"/>
            <w:shd w:val="clear" w:color="auto" w:fill="auto"/>
            <w:vAlign w:val="center"/>
            <w:hideMark/>
          </w:tcPr>
          <w:p w14:paraId="64AB8FF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24BE432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322416C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22DB6C8D" w14:textId="77777777" w:rsidTr="00EB33C7">
        <w:trPr>
          <w:trHeight w:val="402"/>
          <w:jc w:val="center"/>
        </w:trPr>
        <w:tc>
          <w:tcPr>
            <w:tcW w:w="417" w:type="dxa"/>
            <w:vMerge/>
            <w:vAlign w:val="center"/>
            <w:hideMark/>
          </w:tcPr>
          <w:p w14:paraId="11AC2FD6"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5B3D29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成本指标</w:t>
            </w:r>
          </w:p>
        </w:tc>
        <w:tc>
          <w:tcPr>
            <w:tcW w:w="693" w:type="dxa"/>
            <w:shd w:val="clear" w:color="auto" w:fill="auto"/>
            <w:vAlign w:val="center"/>
            <w:hideMark/>
          </w:tcPr>
          <w:p w14:paraId="2EA317B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41D1A30B"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项目预算控制率</w:t>
            </w:r>
          </w:p>
        </w:tc>
        <w:tc>
          <w:tcPr>
            <w:tcW w:w="936" w:type="dxa"/>
            <w:shd w:val="clear" w:color="auto" w:fill="auto"/>
            <w:vAlign w:val="center"/>
            <w:hideMark/>
          </w:tcPr>
          <w:p w14:paraId="2268B57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&lt;=100%</w:t>
            </w:r>
          </w:p>
        </w:tc>
        <w:tc>
          <w:tcPr>
            <w:tcW w:w="716" w:type="dxa"/>
            <w:shd w:val="clear" w:color="auto" w:fill="auto"/>
            <w:vAlign w:val="center"/>
            <w:hideMark/>
          </w:tcPr>
          <w:p w14:paraId="260743B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602" w:type="dxa"/>
            <w:gridSpan w:val="2"/>
            <w:shd w:val="clear" w:color="auto" w:fill="auto"/>
            <w:vAlign w:val="center"/>
            <w:hideMark/>
          </w:tcPr>
          <w:p w14:paraId="7FBEA6D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50145A2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37D288E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28F5421A" w14:textId="77777777" w:rsidTr="00EB33C7">
        <w:trPr>
          <w:trHeight w:val="402"/>
          <w:jc w:val="center"/>
        </w:trPr>
        <w:tc>
          <w:tcPr>
            <w:tcW w:w="417" w:type="dxa"/>
            <w:vMerge/>
            <w:vAlign w:val="center"/>
            <w:hideMark/>
          </w:tcPr>
          <w:p w14:paraId="56E01425"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D71AEBF"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D49D76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54D8D07F"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施工安全事故发生率</w:t>
            </w:r>
          </w:p>
        </w:tc>
        <w:tc>
          <w:tcPr>
            <w:tcW w:w="936" w:type="dxa"/>
            <w:shd w:val="clear" w:color="auto" w:fill="auto"/>
            <w:vAlign w:val="center"/>
            <w:hideMark/>
          </w:tcPr>
          <w:p w14:paraId="1CC388A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716" w:type="dxa"/>
            <w:shd w:val="clear" w:color="auto" w:fill="auto"/>
            <w:vAlign w:val="center"/>
            <w:hideMark/>
          </w:tcPr>
          <w:p w14:paraId="145F4E4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1602" w:type="dxa"/>
            <w:gridSpan w:val="2"/>
            <w:shd w:val="clear" w:color="auto" w:fill="auto"/>
            <w:vAlign w:val="center"/>
            <w:hideMark/>
          </w:tcPr>
          <w:p w14:paraId="274BF10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179" w:type="dxa"/>
            <w:gridSpan w:val="2"/>
            <w:shd w:val="clear" w:color="auto" w:fill="auto"/>
            <w:vAlign w:val="center"/>
            <w:hideMark/>
          </w:tcPr>
          <w:p w14:paraId="276AB2E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571" w:type="dxa"/>
            <w:gridSpan w:val="2"/>
            <w:shd w:val="clear" w:color="auto" w:fill="auto"/>
            <w:vAlign w:val="center"/>
            <w:hideMark/>
          </w:tcPr>
          <w:p w14:paraId="435EDA9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09DAAC5F" w14:textId="77777777" w:rsidTr="00EB33C7">
        <w:trPr>
          <w:trHeight w:val="402"/>
          <w:jc w:val="center"/>
        </w:trPr>
        <w:tc>
          <w:tcPr>
            <w:tcW w:w="417" w:type="dxa"/>
            <w:vMerge/>
            <w:vAlign w:val="center"/>
            <w:hideMark/>
          </w:tcPr>
          <w:p w14:paraId="63F5B875"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4B2589D"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8FE5F6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419E6FCC"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环境污染事件发生</w:t>
            </w:r>
          </w:p>
        </w:tc>
        <w:tc>
          <w:tcPr>
            <w:tcW w:w="936" w:type="dxa"/>
            <w:shd w:val="clear" w:color="auto" w:fill="auto"/>
            <w:vAlign w:val="center"/>
            <w:hideMark/>
          </w:tcPr>
          <w:p w14:paraId="7633B13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716" w:type="dxa"/>
            <w:shd w:val="clear" w:color="auto" w:fill="auto"/>
            <w:vAlign w:val="center"/>
            <w:hideMark/>
          </w:tcPr>
          <w:p w14:paraId="3823399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1602" w:type="dxa"/>
            <w:gridSpan w:val="2"/>
            <w:shd w:val="clear" w:color="auto" w:fill="auto"/>
            <w:vAlign w:val="center"/>
            <w:hideMark/>
          </w:tcPr>
          <w:p w14:paraId="3A662EC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179" w:type="dxa"/>
            <w:gridSpan w:val="2"/>
            <w:shd w:val="clear" w:color="auto" w:fill="auto"/>
            <w:vAlign w:val="center"/>
            <w:hideMark/>
          </w:tcPr>
          <w:p w14:paraId="7D1C591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571" w:type="dxa"/>
            <w:gridSpan w:val="2"/>
            <w:shd w:val="clear" w:color="auto" w:fill="auto"/>
            <w:vAlign w:val="center"/>
            <w:hideMark/>
          </w:tcPr>
          <w:p w14:paraId="43936D7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790CD5A2" w14:textId="77777777" w:rsidTr="00EB33C7">
        <w:trPr>
          <w:trHeight w:val="402"/>
          <w:jc w:val="center"/>
        </w:trPr>
        <w:tc>
          <w:tcPr>
            <w:tcW w:w="417" w:type="dxa"/>
            <w:vMerge/>
            <w:vAlign w:val="center"/>
            <w:hideMark/>
          </w:tcPr>
          <w:p w14:paraId="251378F4"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713E43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效益指标</w:t>
            </w:r>
          </w:p>
        </w:tc>
        <w:tc>
          <w:tcPr>
            <w:tcW w:w="693" w:type="dxa"/>
            <w:shd w:val="clear" w:color="auto" w:fill="auto"/>
            <w:vAlign w:val="center"/>
            <w:hideMark/>
          </w:tcPr>
          <w:p w14:paraId="5126AE9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540532C5"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936" w:type="dxa"/>
            <w:shd w:val="clear" w:color="auto" w:fill="auto"/>
            <w:vAlign w:val="center"/>
            <w:hideMark/>
          </w:tcPr>
          <w:p w14:paraId="66798DD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716" w:type="dxa"/>
            <w:shd w:val="clear" w:color="auto" w:fill="auto"/>
            <w:vAlign w:val="center"/>
            <w:hideMark/>
          </w:tcPr>
          <w:p w14:paraId="6042C4D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602" w:type="dxa"/>
            <w:gridSpan w:val="2"/>
            <w:shd w:val="clear" w:color="auto" w:fill="auto"/>
            <w:vAlign w:val="center"/>
            <w:hideMark/>
          </w:tcPr>
          <w:p w14:paraId="7C859F1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179" w:type="dxa"/>
            <w:gridSpan w:val="2"/>
            <w:shd w:val="clear" w:color="auto" w:fill="auto"/>
            <w:vAlign w:val="center"/>
            <w:hideMark/>
          </w:tcPr>
          <w:p w14:paraId="2D34A69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57E7F77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CB38E33" w14:textId="77777777" w:rsidTr="00EB33C7">
        <w:trPr>
          <w:trHeight w:val="402"/>
          <w:jc w:val="center"/>
        </w:trPr>
        <w:tc>
          <w:tcPr>
            <w:tcW w:w="417" w:type="dxa"/>
            <w:vMerge/>
            <w:vAlign w:val="center"/>
            <w:hideMark/>
          </w:tcPr>
          <w:p w14:paraId="7C6CA66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F38B5AD"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D9E9C3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78DBD93F"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受益村民人数</w:t>
            </w:r>
          </w:p>
        </w:tc>
        <w:tc>
          <w:tcPr>
            <w:tcW w:w="936" w:type="dxa"/>
            <w:shd w:val="clear" w:color="auto" w:fill="auto"/>
            <w:vAlign w:val="center"/>
            <w:hideMark/>
          </w:tcPr>
          <w:p w14:paraId="252A3C0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&gt;=1500人</w:t>
            </w:r>
          </w:p>
        </w:tc>
        <w:tc>
          <w:tcPr>
            <w:tcW w:w="716" w:type="dxa"/>
            <w:shd w:val="clear" w:color="auto" w:fill="auto"/>
            <w:vAlign w:val="center"/>
            <w:hideMark/>
          </w:tcPr>
          <w:p w14:paraId="604E836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=1500人</w:t>
            </w:r>
          </w:p>
        </w:tc>
        <w:tc>
          <w:tcPr>
            <w:tcW w:w="1602" w:type="dxa"/>
            <w:gridSpan w:val="2"/>
            <w:shd w:val="clear" w:color="auto" w:fill="auto"/>
            <w:vAlign w:val="center"/>
            <w:hideMark/>
          </w:tcPr>
          <w:p w14:paraId="3F15027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240C00C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7B865D3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DC061A8" w14:textId="77777777" w:rsidTr="00EB33C7">
        <w:trPr>
          <w:trHeight w:val="402"/>
          <w:jc w:val="center"/>
        </w:trPr>
        <w:tc>
          <w:tcPr>
            <w:tcW w:w="417" w:type="dxa"/>
            <w:vMerge/>
            <w:vAlign w:val="center"/>
            <w:hideMark/>
          </w:tcPr>
          <w:p w14:paraId="3F633EC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5D6C22B2"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87BEEA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657FCE17"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文化活动室正常运转率</w:t>
            </w:r>
          </w:p>
        </w:tc>
        <w:tc>
          <w:tcPr>
            <w:tcW w:w="936" w:type="dxa"/>
            <w:shd w:val="clear" w:color="auto" w:fill="auto"/>
            <w:vAlign w:val="center"/>
            <w:hideMark/>
          </w:tcPr>
          <w:p w14:paraId="73123C7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716" w:type="dxa"/>
            <w:shd w:val="clear" w:color="auto" w:fill="auto"/>
            <w:vAlign w:val="center"/>
            <w:hideMark/>
          </w:tcPr>
          <w:p w14:paraId="1DA79C7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602" w:type="dxa"/>
            <w:gridSpan w:val="2"/>
            <w:shd w:val="clear" w:color="auto" w:fill="auto"/>
            <w:vAlign w:val="center"/>
            <w:hideMark/>
          </w:tcPr>
          <w:p w14:paraId="42297FD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4D19CD9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71F20BE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3CF89F69" w14:textId="77777777" w:rsidTr="00EB33C7">
        <w:trPr>
          <w:trHeight w:val="402"/>
          <w:jc w:val="center"/>
        </w:trPr>
        <w:tc>
          <w:tcPr>
            <w:tcW w:w="417" w:type="dxa"/>
            <w:vMerge/>
            <w:vAlign w:val="center"/>
            <w:hideMark/>
          </w:tcPr>
          <w:p w14:paraId="086F4CDE"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30E4843E"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9B1FCB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4C38C92E"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936" w:type="dxa"/>
            <w:shd w:val="clear" w:color="auto" w:fill="auto"/>
            <w:vAlign w:val="center"/>
            <w:hideMark/>
          </w:tcPr>
          <w:p w14:paraId="398AB53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716" w:type="dxa"/>
            <w:shd w:val="clear" w:color="auto" w:fill="auto"/>
            <w:vAlign w:val="center"/>
            <w:hideMark/>
          </w:tcPr>
          <w:p w14:paraId="1957C29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602" w:type="dxa"/>
            <w:gridSpan w:val="2"/>
            <w:shd w:val="clear" w:color="auto" w:fill="auto"/>
            <w:vAlign w:val="center"/>
            <w:hideMark/>
          </w:tcPr>
          <w:p w14:paraId="56D12E7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179" w:type="dxa"/>
            <w:gridSpan w:val="2"/>
            <w:shd w:val="clear" w:color="auto" w:fill="auto"/>
            <w:vAlign w:val="center"/>
            <w:hideMark/>
          </w:tcPr>
          <w:p w14:paraId="31F05EA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6D6B005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34EC2BC7" w14:textId="77777777" w:rsidTr="00EB33C7">
        <w:trPr>
          <w:trHeight w:val="402"/>
          <w:jc w:val="center"/>
        </w:trPr>
        <w:tc>
          <w:tcPr>
            <w:tcW w:w="417" w:type="dxa"/>
            <w:vMerge/>
            <w:vAlign w:val="center"/>
            <w:hideMark/>
          </w:tcPr>
          <w:p w14:paraId="2908539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F7B968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满意度指标</w:t>
            </w:r>
          </w:p>
        </w:tc>
        <w:tc>
          <w:tcPr>
            <w:tcW w:w="693" w:type="dxa"/>
            <w:shd w:val="clear" w:color="auto" w:fill="auto"/>
            <w:vAlign w:val="center"/>
            <w:hideMark/>
          </w:tcPr>
          <w:p w14:paraId="034AAE9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631949EC"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村民满意度</w:t>
            </w:r>
          </w:p>
        </w:tc>
        <w:tc>
          <w:tcPr>
            <w:tcW w:w="936" w:type="dxa"/>
            <w:shd w:val="clear" w:color="auto" w:fill="auto"/>
            <w:vAlign w:val="center"/>
            <w:hideMark/>
          </w:tcPr>
          <w:p w14:paraId="5C35C5D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&gt;=95%</w:t>
            </w:r>
          </w:p>
        </w:tc>
        <w:tc>
          <w:tcPr>
            <w:tcW w:w="716" w:type="dxa"/>
            <w:shd w:val="clear" w:color="auto" w:fill="auto"/>
            <w:vAlign w:val="center"/>
            <w:hideMark/>
          </w:tcPr>
          <w:p w14:paraId="15F4AC0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=95%</w:t>
            </w:r>
          </w:p>
        </w:tc>
        <w:tc>
          <w:tcPr>
            <w:tcW w:w="1602" w:type="dxa"/>
            <w:gridSpan w:val="2"/>
            <w:shd w:val="clear" w:color="auto" w:fill="auto"/>
            <w:vAlign w:val="center"/>
            <w:hideMark/>
          </w:tcPr>
          <w:p w14:paraId="6678E60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179" w:type="dxa"/>
            <w:gridSpan w:val="2"/>
            <w:shd w:val="clear" w:color="auto" w:fill="auto"/>
            <w:vAlign w:val="center"/>
            <w:hideMark/>
          </w:tcPr>
          <w:p w14:paraId="471D980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71" w:type="dxa"/>
            <w:gridSpan w:val="2"/>
            <w:shd w:val="clear" w:color="auto" w:fill="auto"/>
            <w:vAlign w:val="center"/>
            <w:hideMark/>
          </w:tcPr>
          <w:p w14:paraId="555EE7B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3A6A7EEB" w14:textId="77777777" w:rsidTr="00EB33C7">
        <w:trPr>
          <w:trHeight w:val="270"/>
          <w:jc w:val="center"/>
        </w:trPr>
        <w:tc>
          <w:tcPr>
            <w:tcW w:w="4170" w:type="dxa"/>
            <w:gridSpan w:val="7"/>
            <w:shd w:val="clear" w:color="auto" w:fill="auto"/>
            <w:vAlign w:val="center"/>
            <w:hideMark/>
          </w:tcPr>
          <w:p w14:paraId="6358320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总分</w:t>
            </w:r>
          </w:p>
        </w:tc>
        <w:tc>
          <w:tcPr>
            <w:tcW w:w="1602" w:type="dxa"/>
            <w:gridSpan w:val="2"/>
            <w:shd w:val="clear" w:color="auto" w:fill="auto"/>
            <w:vAlign w:val="center"/>
            <w:hideMark/>
          </w:tcPr>
          <w:p w14:paraId="4984345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179" w:type="dxa"/>
            <w:gridSpan w:val="2"/>
            <w:shd w:val="clear" w:color="auto" w:fill="auto"/>
            <w:vAlign w:val="center"/>
            <w:hideMark/>
          </w:tcPr>
          <w:p w14:paraId="6FD9133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100分</w:t>
            </w:r>
          </w:p>
        </w:tc>
        <w:tc>
          <w:tcPr>
            <w:tcW w:w="1571" w:type="dxa"/>
            <w:gridSpan w:val="2"/>
            <w:shd w:val="clear" w:color="auto" w:fill="auto"/>
            <w:vAlign w:val="center"/>
            <w:hideMark/>
          </w:tcPr>
          <w:p w14:paraId="75C24F5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bl>
    <w:p w14:paraId="2293CDC5"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425"/>
        <w:gridCol w:w="851"/>
        <w:gridCol w:w="850"/>
        <w:gridCol w:w="992"/>
        <w:gridCol w:w="142"/>
        <w:gridCol w:w="798"/>
        <w:gridCol w:w="515"/>
        <w:gridCol w:w="760"/>
        <w:gridCol w:w="834"/>
        <w:gridCol w:w="829"/>
      </w:tblGrid>
      <w:tr w:rsidR="00EB33C7" w:rsidRPr="00EB33C7" w14:paraId="7A6D460C" w14:textId="77777777" w:rsidTr="00EB33C7">
        <w:trPr>
          <w:trHeight w:val="405"/>
          <w:jc w:val="center"/>
        </w:trPr>
        <w:tc>
          <w:tcPr>
            <w:tcW w:w="8522" w:type="dxa"/>
            <w:gridSpan w:val="13"/>
            <w:shd w:val="clear" w:color="auto" w:fill="auto"/>
            <w:vAlign w:val="center"/>
            <w:hideMark/>
          </w:tcPr>
          <w:p w14:paraId="1B49D496" w14:textId="77777777" w:rsidR="00EB33C7" w:rsidRPr="00EB33C7" w:rsidRDefault="00EB33C7" w:rsidP="00EB33C7">
            <w:pPr>
              <w:widowControl/>
              <w:jc w:val="center"/>
              <w:rPr>
                <w:rFonts w:ascii="宋体" w:hAnsi="宋体" w:cs="宋体" w:hint="eastAsia"/>
                <w:b/>
                <w:bCs/>
                <w:color w:val="000000"/>
                <w:kern w:val="0"/>
                <w:sz w:val="32"/>
                <w:szCs w:val="32"/>
              </w:rPr>
            </w:pPr>
            <w:r w:rsidRPr="00EB33C7">
              <w:rPr>
                <w:rFonts w:ascii="宋体" w:hAnsi="宋体" w:cs="宋体" w:hint="eastAsia"/>
                <w:b/>
                <w:bCs/>
                <w:color w:val="000000"/>
                <w:kern w:val="0"/>
                <w:sz w:val="32"/>
                <w:szCs w:val="32"/>
              </w:rPr>
              <w:t>项目支出绩效自评表</w:t>
            </w:r>
          </w:p>
        </w:tc>
      </w:tr>
      <w:tr w:rsidR="00EB33C7" w:rsidRPr="00EB33C7" w14:paraId="2533BB71" w14:textId="77777777" w:rsidTr="00EB33C7">
        <w:trPr>
          <w:trHeight w:val="270"/>
          <w:jc w:val="center"/>
        </w:trPr>
        <w:tc>
          <w:tcPr>
            <w:tcW w:w="8522" w:type="dxa"/>
            <w:gridSpan w:val="13"/>
            <w:shd w:val="clear" w:color="auto" w:fill="auto"/>
            <w:vAlign w:val="center"/>
            <w:hideMark/>
          </w:tcPr>
          <w:p w14:paraId="4D25261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(2023年度)</w:t>
            </w:r>
          </w:p>
        </w:tc>
      </w:tr>
      <w:tr w:rsidR="00EB33C7" w:rsidRPr="00EB33C7" w14:paraId="255C02EF" w14:textId="77777777" w:rsidTr="00EB33C7">
        <w:trPr>
          <w:trHeight w:val="270"/>
          <w:jc w:val="center"/>
        </w:trPr>
        <w:tc>
          <w:tcPr>
            <w:tcW w:w="833" w:type="dxa"/>
            <w:gridSpan w:val="2"/>
            <w:shd w:val="clear" w:color="auto" w:fill="auto"/>
            <w:vAlign w:val="center"/>
            <w:hideMark/>
          </w:tcPr>
          <w:p w14:paraId="4CAAAB8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4A832CD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2023年中央补助美术馆、公共图书馆、文化馆（站）免费开放专项资金</w:t>
            </w:r>
          </w:p>
        </w:tc>
      </w:tr>
      <w:tr w:rsidR="00EB33C7" w:rsidRPr="00EB33C7" w14:paraId="67990ABE" w14:textId="77777777" w:rsidTr="00EB33C7">
        <w:trPr>
          <w:trHeight w:val="270"/>
          <w:jc w:val="center"/>
        </w:trPr>
        <w:tc>
          <w:tcPr>
            <w:tcW w:w="833" w:type="dxa"/>
            <w:gridSpan w:val="2"/>
            <w:shd w:val="clear" w:color="auto" w:fill="auto"/>
            <w:vAlign w:val="center"/>
            <w:hideMark/>
          </w:tcPr>
          <w:p w14:paraId="55E9419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主管部门</w:t>
            </w:r>
          </w:p>
        </w:tc>
        <w:tc>
          <w:tcPr>
            <w:tcW w:w="2819" w:type="dxa"/>
            <w:gridSpan w:val="4"/>
            <w:shd w:val="clear" w:color="auto" w:fill="auto"/>
            <w:vAlign w:val="center"/>
            <w:hideMark/>
          </w:tcPr>
          <w:p w14:paraId="70865BF4" w14:textId="3928DD70"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木垒县东城镇政府</w:t>
            </w:r>
          </w:p>
        </w:tc>
        <w:tc>
          <w:tcPr>
            <w:tcW w:w="992" w:type="dxa"/>
            <w:shd w:val="clear" w:color="auto" w:fill="auto"/>
            <w:vAlign w:val="center"/>
            <w:hideMark/>
          </w:tcPr>
          <w:p w14:paraId="6D82838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实施单位</w:t>
            </w:r>
          </w:p>
        </w:tc>
        <w:tc>
          <w:tcPr>
            <w:tcW w:w="3878" w:type="dxa"/>
            <w:gridSpan w:val="6"/>
            <w:shd w:val="clear" w:color="auto" w:fill="auto"/>
            <w:vAlign w:val="center"/>
            <w:hideMark/>
          </w:tcPr>
          <w:p w14:paraId="42FC641A" w14:textId="6FC3D1AC"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木垒县东城镇政府</w:t>
            </w:r>
          </w:p>
        </w:tc>
      </w:tr>
      <w:tr w:rsidR="00EB33C7" w:rsidRPr="00EB33C7" w14:paraId="3666C947" w14:textId="77777777" w:rsidTr="00EB33C7">
        <w:trPr>
          <w:trHeight w:val="480"/>
          <w:jc w:val="center"/>
        </w:trPr>
        <w:tc>
          <w:tcPr>
            <w:tcW w:w="833" w:type="dxa"/>
            <w:gridSpan w:val="2"/>
            <w:vMerge w:val="restart"/>
            <w:shd w:val="clear" w:color="auto" w:fill="auto"/>
            <w:vAlign w:val="center"/>
            <w:hideMark/>
          </w:tcPr>
          <w:p w14:paraId="753DF7E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项目资金</w:t>
            </w:r>
            <w:r w:rsidRPr="00EB33C7">
              <w:rPr>
                <w:rFonts w:ascii="宋体" w:hAnsi="宋体" w:cs="宋体" w:hint="eastAsia"/>
                <w:color w:val="000000"/>
                <w:kern w:val="0"/>
                <w:sz w:val="20"/>
                <w:szCs w:val="20"/>
              </w:rPr>
              <w:br/>
              <w:t>（万元）</w:t>
            </w:r>
          </w:p>
        </w:tc>
        <w:tc>
          <w:tcPr>
            <w:tcW w:w="1118" w:type="dxa"/>
            <w:gridSpan w:val="2"/>
            <w:shd w:val="clear" w:color="auto" w:fill="auto"/>
            <w:vAlign w:val="center"/>
            <w:hideMark/>
          </w:tcPr>
          <w:p w14:paraId="655D6EA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851" w:type="dxa"/>
            <w:shd w:val="clear" w:color="auto" w:fill="auto"/>
            <w:vAlign w:val="center"/>
            <w:hideMark/>
          </w:tcPr>
          <w:p w14:paraId="4C6AECF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年初预算数</w:t>
            </w:r>
          </w:p>
        </w:tc>
        <w:tc>
          <w:tcPr>
            <w:tcW w:w="850" w:type="dxa"/>
            <w:shd w:val="clear" w:color="auto" w:fill="auto"/>
            <w:vAlign w:val="center"/>
            <w:hideMark/>
          </w:tcPr>
          <w:p w14:paraId="3D12641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全年预算数</w:t>
            </w:r>
          </w:p>
        </w:tc>
        <w:tc>
          <w:tcPr>
            <w:tcW w:w="992" w:type="dxa"/>
            <w:shd w:val="clear" w:color="auto" w:fill="auto"/>
            <w:vAlign w:val="center"/>
            <w:hideMark/>
          </w:tcPr>
          <w:p w14:paraId="05970A2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全年执行数</w:t>
            </w:r>
          </w:p>
        </w:tc>
        <w:tc>
          <w:tcPr>
            <w:tcW w:w="1455" w:type="dxa"/>
            <w:gridSpan w:val="3"/>
            <w:shd w:val="clear" w:color="auto" w:fill="auto"/>
            <w:vAlign w:val="center"/>
            <w:hideMark/>
          </w:tcPr>
          <w:p w14:paraId="0E6CF8F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分值</w:t>
            </w:r>
          </w:p>
        </w:tc>
        <w:tc>
          <w:tcPr>
            <w:tcW w:w="1594" w:type="dxa"/>
            <w:gridSpan w:val="2"/>
            <w:shd w:val="clear" w:color="auto" w:fill="auto"/>
            <w:vAlign w:val="center"/>
            <w:hideMark/>
          </w:tcPr>
          <w:p w14:paraId="05981F8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执行率</w:t>
            </w:r>
          </w:p>
        </w:tc>
        <w:tc>
          <w:tcPr>
            <w:tcW w:w="829" w:type="dxa"/>
            <w:shd w:val="clear" w:color="auto" w:fill="auto"/>
            <w:vAlign w:val="center"/>
            <w:hideMark/>
          </w:tcPr>
          <w:p w14:paraId="37FE6B4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得分</w:t>
            </w:r>
          </w:p>
        </w:tc>
      </w:tr>
      <w:tr w:rsidR="00EB33C7" w:rsidRPr="00EB33C7" w14:paraId="25C6477E" w14:textId="77777777" w:rsidTr="00EB33C7">
        <w:trPr>
          <w:trHeight w:val="439"/>
          <w:jc w:val="center"/>
        </w:trPr>
        <w:tc>
          <w:tcPr>
            <w:tcW w:w="833" w:type="dxa"/>
            <w:gridSpan w:val="2"/>
            <w:vMerge/>
            <w:vAlign w:val="center"/>
            <w:hideMark/>
          </w:tcPr>
          <w:p w14:paraId="20448901" w14:textId="77777777" w:rsidR="00EB33C7" w:rsidRPr="00EB33C7" w:rsidRDefault="00EB33C7" w:rsidP="00EB33C7">
            <w:pPr>
              <w:widowControl/>
              <w:jc w:val="left"/>
              <w:rPr>
                <w:rFonts w:ascii="宋体" w:hAnsi="宋体" w:cs="宋体" w:hint="eastAsia"/>
                <w:color w:val="000000"/>
                <w:kern w:val="0"/>
                <w:sz w:val="20"/>
                <w:szCs w:val="20"/>
              </w:rPr>
            </w:pPr>
          </w:p>
        </w:tc>
        <w:tc>
          <w:tcPr>
            <w:tcW w:w="1118" w:type="dxa"/>
            <w:gridSpan w:val="2"/>
            <w:shd w:val="clear" w:color="auto" w:fill="auto"/>
            <w:vAlign w:val="center"/>
            <w:hideMark/>
          </w:tcPr>
          <w:p w14:paraId="0048A78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年度资金总额</w:t>
            </w:r>
          </w:p>
        </w:tc>
        <w:tc>
          <w:tcPr>
            <w:tcW w:w="851" w:type="dxa"/>
            <w:shd w:val="clear" w:color="auto" w:fill="auto"/>
            <w:vAlign w:val="center"/>
            <w:hideMark/>
          </w:tcPr>
          <w:p w14:paraId="7E4FE0C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850" w:type="dxa"/>
            <w:shd w:val="clear" w:color="auto" w:fill="auto"/>
            <w:vAlign w:val="center"/>
            <w:hideMark/>
          </w:tcPr>
          <w:p w14:paraId="596EFA0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992" w:type="dxa"/>
            <w:shd w:val="clear" w:color="auto" w:fill="auto"/>
            <w:vAlign w:val="center"/>
            <w:hideMark/>
          </w:tcPr>
          <w:p w14:paraId="1179B3C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1455" w:type="dxa"/>
            <w:gridSpan w:val="3"/>
            <w:shd w:val="clear" w:color="auto" w:fill="auto"/>
            <w:vAlign w:val="center"/>
            <w:hideMark/>
          </w:tcPr>
          <w:p w14:paraId="04F2DB1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594" w:type="dxa"/>
            <w:gridSpan w:val="2"/>
            <w:shd w:val="clear" w:color="auto" w:fill="auto"/>
            <w:vAlign w:val="center"/>
            <w:hideMark/>
          </w:tcPr>
          <w:p w14:paraId="73CB0C1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100.00%</w:t>
            </w:r>
          </w:p>
        </w:tc>
        <w:tc>
          <w:tcPr>
            <w:tcW w:w="829" w:type="dxa"/>
            <w:shd w:val="clear" w:color="auto" w:fill="auto"/>
            <w:vAlign w:val="center"/>
            <w:hideMark/>
          </w:tcPr>
          <w:p w14:paraId="4F9BC44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10.00</w:t>
            </w:r>
          </w:p>
        </w:tc>
      </w:tr>
      <w:tr w:rsidR="00EB33C7" w:rsidRPr="00EB33C7" w14:paraId="1C150417" w14:textId="77777777" w:rsidTr="00EB33C7">
        <w:trPr>
          <w:trHeight w:val="439"/>
          <w:jc w:val="center"/>
        </w:trPr>
        <w:tc>
          <w:tcPr>
            <w:tcW w:w="833" w:type="dxa"/>
            <w:gridSpan w:val="2"/>
            <w:vMerge/>
            <w:vAlign w:val="center"/>
            <w:hideMark/>
          </w:tcPr>
          <w:p w14:paraId="42B162DF" w14:textId="77777777" w:rsidR="00EB33C7" w:rsidRPr="00EB33C7" w:rsidRDefault="00EB33C7" w:rsidP="00EB33C7">
            <w:pPr>
              <w:widowControl/>
              <w:jc w:val="left"/>
              <w:rPr>
                <w:rFonts w:ascii="宋体" w:hAnsi="宋体" w:cs="宋体" w:hint="eastAsia"/>
                <w:color w:val="000000"/>
                <w:kern w:val="0"/>
                <w:sz w:val="20"/>
                <w:szCs w:val="20"/>
              </w:rPr>
            </w:pPr>
          </w:p>
        </w:tc>
        <w:tc>
          <w:tcPr>
            <w:tcW w:w="1118" w:type="dxa"/>
            <w:gridSpan w:val="2"/>
            <w:shd w:val="clear" w:color="auto" w:fill="auto"/>
            <w:vAlign w:val="center"/>
            <w:hideMark/>
          </w:tcPr>
          <w:p w14:paraId="2A2AE46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其中：当年财政拨款</w:t>
            </w:r>
          </w:p>
        </w:tc>
        <w:tc>
          <w:tcPr>
            <w:tcW w:w="851" w:type="dxa"/>
            <w:shd w:val="clear" w:color="auto" w:fill="auto"/>
            <w:vAlign w:val="center"/>
            <w:hideMark/>
          </w:tcPr>
          <w:p w14:paraId="4A88D94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850" w:type="dxa"/>
            <w:shd w:val="clear" w:color="auto" w:fill="auto"/>
            <w:vAlign w:val="center"/>
            <w:hideMark/>
          </w:tcPr>
          <w:p w14:paraId="7F0513F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992" w:type="dxa"/>
            <w:shd w:val="clear" w:color="auto" w:fill="auto"/>
            <w:vAlign w:val="center"/>
            <w:hideMark/>
          </w:tcPr>
          <w:p w14:paraId="00DB14D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3.50</w:t>
            </w:r>
          </w:p>
        </w:tc>
        <w:tc>
          <w:tcPr>
            <w:tcW w:w="1455" w:type="dxa"/>
            <w:gridSpan w:val="3"/>
            <w:shd w:val="clear" w:color="auto" w:fill="auto"/>
            <w:vAlign w:val="center"/>
            <w:hideMark/>
          </w:tcPr>
          <w:p w14:paraId="6FBC362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1594" w:type="dxa"/>
            <w:gridSpan w:val="2"/>
            <w:shd w:val="clear" w:color="auto" w:fill="auto"/>
            <w:vAlign w:val="center"/>
            <w:hideMark/>
          </w:tcPr>
          <w:p w14:paraId="227573A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829" w:type="dxa"/>
            <w:shd w:val="clear" w:color="auto" w:fill="auto"/>
            <w:vAlign w:val="center"/>
            <w:hideMark/>
          </w:tcPr>
          <w:p w14:paraId="0EE2564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r>
      <w:tr w:rsidR="00003EE5" w:rsidRPr="00EB33C7" w14:paraId="68041B22" w14:textId="77777777" w:rsidTr="00EB33C7">
        <w:trPr>
          <w:trHeight w:val="439"/>
          <w:jc w:val="center"/>
        </w:trPr>
        <w:tc>
          <w:tcPr>
            <w:tcW w:w="833" w:type="dxa"/>
            <w:gridSpan w:val="2"/>
            <w:vMerge/>
            <w:vAlign w:val="center"/>
            <w:hideMark/>
          </w:tcPr>
          <w:p w14:paraId="58643B4B" w14:textId="77777777" w:rsidR="00003EE5" w:rsidRPr="00EB33C7" w:rsidRDefault="00003EE5" w:rsidP="00003EE5">
            <w:pPr>
              <w:widowControl/>
              <w:jc w:val="left"/>
              <w:rPr>
                <w:rFonts w:ascii="宋体" w:hAnsi="宋体" w:cs="宋体" w:hint="eastAsia"/>
                <w:color w:val="000000"/>
                <w:kern w:val="0"/>
                <w:sz w:val="20"/>
                <w:szCs w:val="20"/>
              </w:rPr>
            </w:pPr>
          </w:p>
        </w:tc>
        <w:tc>
          <w:tcPr>
            <w:tcW w:w="1118" w:type="dxa"/>
            <w:gridSpan w:val="2"/>
            <w:shd w:val="clear" w:color="auto" w:fill="auto"/>
            <w:vAlign w:val="center"/>
            <w:hideMark/>
          </w:tcPr>
          <w:p w14:paraId="1843A170"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shd w:val="clear" w:color="auto" w:fill="auto"/>
            <w:vAlign w:val="center"/>
            <w:hideMark/>
          </w:tcPr>
          <w:p w14:paraId="75951376"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14:paraId="73188489"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0EA1608D"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55" w:type="dxa"/>
            <w:gridSpan w:val="3"/>
            <w:shd w:val="clear" w:color="auto" w:fill="auto"/>
            <w:vAlign w:val="center"/>
            <w:hideMark/>
          </w:tcPr>
          <w:p w14:paraId="6001C089" w14:textId="77777777" w:rsidR="00003EE5" w:rsidRPr="00EB33C7" w:rsidRDefault="00003EE5" w:rsidP="00003EE5">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1594" w:type="dxa"/>
            <w:gridSpan w:val="2"/>
            <w:shd w:val="clear" w:color="auto" w:fill="auto"/>
            <w:vAlign w:val="center"/>
            <w:hideMark/>
          </w:tcPr>
          <w:p w14:paraId="3E443444" w14:textId="77777777" w:rsidR="00003EE5" w:rsidRPr="00EB33C7" w:rsidRDefault="00003EE5" w:rsidP="00003EE5">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c>
          <w:tcPr>
            <w:tcW w:w="829" w:type="dxa"/>
            <w:shd w:val="clear" w:color="auto" w:fill="auto"/>
            <w:vAlign w:val="center"/>
            <w:hideMark/>
          </w:tcPr>
          <w:p w14:paraId="5995EF24" w14:textId="77777777" w:rsidR="00003EE5" w:rsidRPr="00EB33C7" w:rsidRDefault="00003EE5" w:rsidP="00003EE5">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w:t>
            </w:r>
          </w:p>
        </w:tc>
      </w:tr>
      <w:tr w:rsidR="00EB33C7" w:rsidRPr="00EB33C7" w14:paraId="1904028E" w14:textId="77777777" w:rsidTr="00EB33C7">
        <w:trPr>
          <w:trHeight w:val="270"/>
          <w:jc w:val="center"/>
        </w:trPr>
        <w:tc>
          <w:tcPr>
            <w:tcW w:w="417" w:type="dxa"/>
            <w:vMerge w:val="restart"/>
            <w:shd w:val="clear" w:color="auto" w:fill="auto"/>
            <w:vAlign w:val="center"/>
            <w:hideMark/>
          </w:tcPr>
          <w:p w14:paraId="0091C62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年度总体目标</w:t>
            </w:r>
          </w:p>
        </w:tc>
        <w:tc>
          <w:tcPr>
            <w:tcW w:w="3235" w:type="dxa"/>
            <w:gridSpan w:val="5"/>
            <w:shd w:val="clear" w:color="auto" w:fill="auto"/>
            <w:vAlign w:val="center"/>
            <w:hideMark/>
          </w:tcPr>
          <w:p w14:paraId="736AFDE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6A9CB62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实际完成情况</w:t>
            </w:r>
          </w:p>
        </w:tc>
      </w:tr>
      <w:tr w:rsidR="00EB33C7" w:rsidRPr="00EB33C7" w14:paraId="2F70208C" w14:textId="77777777" w:rsidTr="00EB33C7">
        <w:trPr>
          <w:trHeight w:val="540"/>
          <w:jc w:val="center"/>
        </w:trPr>
        <w:tc>
          <w:tcPr>
            <w:tcW w:w="417" w:type="dxa"/>
            <w:vMerge/>
            <w:vAlign w:val="center"/>
            <w:hideMark/>
          </w:tcPr>
          <w:p w14:paraId="49E2D102" w14:textId="77777777" w:rsidR="00EB33C7" w:rsidRPr="00EB33C7" w:rsidRDefault="00EB33C7" w:rsidP="00EB33C7">
            <w:pPr>
              <w:widowControl/>
              <w:jc w:val="left"/>
              <w:rPr>
                <w:rFonts w:ascii="宋体" w:hAnsi="宋体" w:cs="宋体" w:hint="eastAsia"/>
                <w:color w:val="000000"/>
                <w:kern w:val="0"/>
                <w:sz w:val="20"/>
                <w:szCs w:val="20"/>
              </w:rPr>
            </w:pPr>
          </w:p>
        </w:tc>
        <w:tc>
          <w:tcPr>
            <w:tcW w:w="3235" w:type="dxa"/>
            <w:gridSpan w:val="5"/>
            <w:shd w:val="clear" w:color="auto" w:fill="auto"/>
            <w:hideMark/>
          </w:tcPr>
          <w:p w14:paraId="1D792840"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依据昌</w:t>
            </w:r>
            <w:proofErr w:type="gramStart"/>
            <w:r w:rsidRPr="00EB33C7">
              <w:rPr>
                <w:rFonts w:ascii="宋体" w:hAnsi="宋体" w:cs="宋体" w:hint="eastAsia"/>
                <w:color w:val="000000"/>
                <w:kern w:val="0"/>
                <w:sz w:val="20"/>
                <w:szCs w:val="20"/>
              </w:rPr>
              <w:t>州财教</w:t>
            </w:r>
            <w:proofErr w:type="gramEnd"/>
            <w:r w:rsidRPr="00EB33C7">
              <w:rPr>
                <w:rFonts w:ascii="宋体" w:hAnsi="宋体" w:cs="宋体" w:hint="eastAsia"/>
                <w:color w:val="000000"/>
                <w:kern w:val="0"/>
                <w:sz w:val="20"/>
                <w:szCs w:val="20"/>
              </w:rPr>
              <w:t>【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日常运转所需经费。</w:t>
            </w:r>
          </w:p>
        </w:tc>
        <w:tc>
          <w:tcPr>
            <w:tcW w:w="4870" w:type="dxa"/>
            <w:gridSpan w:val="7"/>
            <w:shd w:val="clear" w:color="auto" w:fill="auto"/>
            <w:hideMark/>
          </w:tcPr>
          <w:p w14:paraId="4C09CFA7"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截止自评之日，本项目已完成全部支付，举办活动场次3次，免费开放乡镇文化站1个。具体用于花车装饰20000元，制作移动大舞台10000元，服装租赁4000元，项目的实施推动了免费文化馆活动的开展，解决了日常运转所需经费，确保了各族群众基本权益，促进社会和谐稳定。</w:t>
            </w:r>
          </w:p>
        </w:tc>
      </w:tr>
      <w:tr w:rsidR="00EB33C7" w:rsidRPr="00EB33C7" w14:paraId="274B9CE4" w14:textId="77777777" w:rsidTr="00EB33C7">
        <w:trPr>
          <w:trHeight w:val="312"/>
          <w:jc w:val="center"/>
        </w:trPr>
        <w:tc>
          <w:tcPr>
            <w:tcW w:w="417" w:type="dxa"/>
            <w:vMerge w:val="restart"/>
            <w:shd w:val="clear" w:color="auto" w:fill="auto"/>
            <w:vAlign w:val="center"/>
            <w:hideMark/>
          </w:tcPr>
          <w:p w14:paraId="7B9D5D6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F14D0E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3C9FB07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二级指标</w:t>
            </w:r>
          </w:p>
        </w:tc>
        <w:tc>
          <w:tcPr>
            <w:tcW w:w="1276" w:type="dxa"/>
            <w:gridSpan w:val="2"/>
            <w:vMerge w:val="restart"/>
            <w:shd w:val="clear" w:color="auto" w:fill="auto"/>
            <w:vAlign w:val="center"/>
            <w:hideMark/>
          </w:tcPr>
          <w:p w14:paraId="5542CBE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7E955FF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年度指标值</w:t>
            </w:r>
          </w:p>
        </w:tc>
        <w:tc>
          <w:tcPr>
            <w:tcW w:w="1134" w:type="dxa"/>
            <w:gridSpan w:val="2"/>
            <w:vMerge w:val="restart"/>
            <w:shd w:val="clear" w:color="auto" w:fill="auto"/>
            <w:vAlign w:val="center"/>
            <w:hideMark/>
          </w:tcPr>
          <w:p w14:paraId="438F7B0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实际完成值</w:t>
            </w:r>
          </w:p>
        </w:tc>
        <w:tc>
          <w:tcPr>
            <w:tcW w:w="798" w:type="dxa"/>
            <w:vMerge w:val="restart"/>
            <w:shd w:val="clear" w:color="auto" w:fill="auto"/>
            <w:vAlign w:val="center"/>
            <w:hideMark/>
          </w:tcPr>
          <w:p w14:paraId="726F450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31B92CE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27FCC62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偏差原因分析及改进措施</w:t>
            </w:r>
          </w:p>
        </w:tc>
      </w:tr>
      <w:tr w:rsidR="00EB33C7" w:rsidRPr="00EB33C7" w14:paraId="0D4348E4" w14:textId="77777777" w:rsidTr="00EB33C7">
        <w:trPr>
          <w:trHeight w:val="312"/>
          <w:jc w:val="center"/>
        </w:trPr>
        <w:tc>
          <w:tcPr>
            <w:tcW w:w="417" w:type="dxa"/>
            <w:vMerge/>
            <w:vAlign w:val="center"/>
            <w:hideMark/>
          </w:tcPr>
          <w:p w14:paraId="1ACEA9ED"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0559AD70"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vMerge/>
            <w:vAlign w:val="center"/>
            <w:hideMark/>
          </w:tcPr>
          <w:p w14:paraId="5C5F47F9" w14:textId="77777777" w:rsidR="00EB33C7" w:rsidRPr="00EB33C7" w:rsidRDefault="00EB33C7" w:rsidP="00EB33C7">
            <w:pPr>
              <w:widowControl/>
              <w:jc w:val="left"/>
              <w:rPr>
                <w:rFonts w:ascii="宋体" w:hAnsi="宋体" w:cs="宋体" w:hint="eastAsia"/>
                <w:color w:val="000000"/>
                <w:kern w:val="0"/>
                <w:sz w:val="20"/>
                <w:szCs w:val="20"/>
              </w:rPr>
            </w:pPr>
          </w:p>
        </w:tc>
        <w:tc>
          <w:tcPr>
            <w:tcW w:w="1276" w:type="dxa"/>
            <w:gridSpan w:val="2"/>
            <w:vMerge/>
            <w:vAlign w:val="center"/>
            <w:hideMark/>
          </w:tcPr>
          <w:p w14:paraId="4E5914B1" w14:textId="77777777" w:rsidR="00EB33C7" w:rsidRPr="00EB33C7" w:rsidRDefault="00EB33C7" w:rsidP="00EB33C7">
            <w:pPr>
              <w:widowControl/>
              <w:jc w:val="left"/>
              <w:rPr>
                <w:rFonts w:ascii="宋体" w:hAnsi="宋体" w:cs="宋体" w:hint="eastAsia"/>
                <w:color w:val="000000"/>
                <w:kern w:val="0"/>
                <w:sz w:val="20"/>
                <w:szCs w:val="20"/>
              </w:rPr>
            </w:pPr>
          </w:p>
        </w:tc>
        <w:tc>
          <w:tcPr>
            <w:tcW w:w="850" w:type="dxa"/>
            <w:vMerge/>
            <w:vAlign w:val="center"/>
            <w:hideMark/>
          </w:tcPr>
          <w:p w14:paraId="4A7BA018" w14:textId="77777777" w:rsidR="00EB33C7" w:rsidRPr="00EB33C7" w:rsidRDefault="00EB33C7" w:rsidP="00EB33C7">
            <w:pPr>
              <w:widowControl/>
              <w:jc w:val="left"/>
              <w:rPr>
                <w:rFonts w:ascii="宋体" w:hAnsi="宋体" w:cs="宋体" w:hint="eastAsia"/>
                <w:color w:val="000000"/>
                <w:kern w:val="0"/>
                <w:sz w:val="20"/>
                <w:szCs w:val="20"/>
              </w:rPr>
            </w:pPr>
          </w:p>
        </w:tc>
        <w:tc>
          <w:tcPr>
            <w:tcW w:w="1134" w:type="dxa"/>
            <w:gridSpan w:val="2"/>
            <w:vMerge/>
            <w:vAlign w:val="center"/>
            <w:hideMark/>
          </w:tcPr>
          <w:p w14:paraId="03B991BD" w14:textId="77777777" w:rsidR="00EB33C7" w:rsidRPr="00EB33C7" w:rsidRDefault="00EB33C7" w:rsidP="00EB33C7">
            <w:pPr>
              <w:widowControl/>
              <w:jc w:val="left"/>
              <w:rPr>
                <w:rFonts w:ascii="宋体" w:hAnsi="宋体" w:cs="宋体" w:hint="eastAsia"/>
                <w:color w:val="000000"/>
                <w:kern w:val="0"/>
                <w:sz w:val="20"/>
                <w:szCs w:val="20"/>
              </w:rPr>
            </w:pPr>
          </w:p>
        </w:tc>
        <w:tc>
          <w:tcPr>
            <w:tcW w:w="798" w:type="dxa"/>
            <w:vMerge/>
            <w:vAlign w:val="center"/>
            <w:hideMark/>
          </w:tcPr>
          <w:p w14:paraId="0118AB0C" w14:textId="77777777" w:rsidR="00EB33C7" w:rsidRPr="00EB33C7" w:rsidRDefault="00EB33C7" w:rsidP="00EB33C7">
            <w:pPr>
              <w:widowControl/>
              <w:jc w:val="left"/>
              <w:rPr>
                <w:rFonts w:ascii="宋体" w:hAnsi="宋体" w:cs="宋体" w:hint="eastAsia"/>
                <w:color w:val="000000"/>
                <w:kern w:val="0"/>
                <w:sz w:val="20"/>
                <w:szCs w:val="20"/>
              </w:rPr>
            </w:pPr>
          </w:p>
        </w:tc>
        <w:tc>
          <w:tcPr>
            <w:tcW w:w="1275" w:type="dxa"/>
            <w:gridSpan w:val="2"/>
            <w:vMerge/>
            <w:vAlign w:val="center"/>
            <w:hideMark/>
          </w:tcPr>
          <w:p w14:paraId="2A66A55B" w14:textId="77777777" w:rsidR="00EB33C7" w:rsidRPr="00EB33C7" w:rsidRDefault="00EB33C7" w:rsidP="00EB33C7">
            <w:pPr>
              <w:widowControl/>
              <w:jc w:val="left"/>
              <w:rPr>
                <w:rFonts w:ascii="宋体" w:hAnsi="宋体" w:cs="宋体" w:hint="eastAsia"/>
                <w:color w:val="000000"/>
                <w:kern w:val="0"/>
                <w:sz w:val="20"/>
                <w:szCs w:val="20"/>
              </w:rPr>
            </w:pPr>
          </w:p>
        </w:tc>
        <w:tc>
          <w:tcPr>
            <w:tcW w:w="1663" w:type="dxa"/>
            <w:gridSpan w:val="2"/>
            <w:vMerge/>
            <w:vAlign w:val="center"/>
            <w:hideMark/>
          </w:tcPr>
          <w:p w14:paraId="3EE25E2A" w14:textId="77777777" w:rsidR="00EB33C7" w:rsidRPr="00EB33C7" w:rsidRDefault="00EB33C7" w:rsidP="00EB33C7">
            <w:pPr>
              <w:widowControl/>
              <w:jc w:val="left"/>
              <w:rPr>
                <w:rFonts w:ascii="宋体" w:hAnsi="宋体" w:cs="宋体" w:hint="eastAsia"/>
                <w:color w:val="000000"/>
                <w:kern w:val="0"/>
                <w:sz w:val="20"/>
                <w:szCs w:val="20"/>
              </w:rPr>
            </w:pPr>
          </w:p>
        </w:tc>
      </w:tr>
      <w:tr w:rsidR="00EB33C7" w:rsidRPr="00EB33C7" w14:paraId="4D052B52" w14:textId="77777777" w:rsidTr="00EB33C7">
        <w:trPr>
          <w:trHeight w:val="402"/>
          <w:jc w:val="center"/>
        </w:trPr>
        <w:tc>
          <w:tcPr>
            <w:tcW w:w="417" w:type="dxa"/>
            <w:vMerge w:val="restart"/>
            <w:shd w:val="clear" w:color="auto" w:fill="auto"/>
            <w:vAlign w:val="center"/>
            <w:hideMark/>
          </w:tcPr>
          <w:p w14:paraId="6950038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年度</w:t>
            </w:r>
            <w:r w:rsidRPr="00EB33C7">
              <w:rPr>
                <w:rFonts w:ascii="宋体" w:hAnsi="宋体" w:cs="宋体" w:hint="eastAsia"/>
                <w:color w:val="000000"/>
                <w:kern w:val="0"/>
                <w:sz w:val="20"/>
                <w:szCs w:val="20"/>
              </w:rPr>
              <w:lastRenderedPageBreak/>
              <w:t>绩效指标完成情况</w:t>
            </w:r>
          </w:p>
        </w:tc>
        <w:tc>
          <w:tcPr>
            <w:tcW w:w="416" w:type="dxa"/>
            <w:vMerge w:val="restart"/>
            <w:shd w:val="clear" w:color="auto" w:fill="auto"/>
            <w:vAlign w:val="center"/>
            <w:hideMark/>
          </w:tcPr>
          <w:p w14:paraId="3DA454C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lastRenderedPageBreak/>
              <w:t>产出</w:t>
            </w:r>
            <w:r w:rsidRPr="00EB33C7">
              <w:rPr>
                <w:rFonts w:ascii="宋体" w:hAnsi="宋体" w:cs="宋体" w:hint="eastAsia"/>
                <w:color w:val="000000"/>
                <w:kern w:val="0"/>
                <w:sz w:val="20"/>
                <w:szCs w:val="20"/>
              </w:rPr>
              <w:lastRenderedPageBreak/>
              <w:t>指标</w:t>
            </w:r>
          </w:p>
        </w:tc>
        <w:tc>
          <w:tcPr>
            <w:tcW w:w="693" w:type="dxa"/>
            <w:shd w:val="clear" w:color="auto" w:fill="auto"/>
            <w:vAlign w:val="center"/>
            <w:hideMark/>
          </w:tcPr>
          <w:p w14:paraId="6455C82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lastRenderedPageBreak/>
              <w:t>数量指标</w:t>
            </w:r>
          </w:p>
        </w:tc>
        <w:tc>
          <w:tcPr>
            <w:tcW w:w="1276" w:type="dxa"/>
            <w:gridSpan w:val="2"/>
            <w:shd w:val="clear" w:color="auto" w:fill="auto"/>
            <w:noWrap/>
            <w:vAlign w:val="center"/>
            <w:hideMark/>
          </w:tcPr>
          <w:p w14:paraId="49ECB39F"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举办活动场次</w:t>
            </w:r>
          </w:p>
        </w:tc>
        <w:tc>
          <w:tcPr>
            <w:tcW w:w="850" w:type="dxa"/>
            <w:shd w:val="clear" w:color="auto" w:fill="auto"/>
            <w:vAlign w:val="center"/>
            <w:hideMark/>
          </w:tcPr>
          <w:p w14:paraId="18B3B5B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&gt;=3次</w:t>
            </w:r>
          </w:p>
        </w:tc>
        <w:tc>
          <w:tcPr>
            <w:tcW w:w="1134" w:type="dxa"/>
            <w:gridSpan w:val="2"/>
            <w:shd w:val="clear" w:color="auto" w:fill="auto"/>
            <w:vAlign w:val="center"/>
            <w:hideMark/>
          </w:tcPr>
          <w:p w14:paraId="414F67A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=3次</w:t>
            </w:r>
          </w:p>
        </w:tc>
        <w:tc>
          <w:tcPr>
            <w:tcW w:w="798" w:type="dxa"/>
            <w:shd w:val="clear" w:color="auto" w:fill="auto"/>
            <w:vAlign w:val="center"/>
            <w:hideMark/>
          </w:tcPr>
          <w:p w14:paraId="1E49402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7B2EC5A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4C6154F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4AC6E87A" w14:textId="77777777" w:rsidTr="00EB33C7">
        <w:trPr>
          <w:trHeight w:val="402"/>
          <w:jc w:val="center"/>
        </w:trPr>
        <w:tc>
          <w:tcPr>
            <w:tcW w:w="417" w:type="dxa"/>
            <w:vMerge/>
            <w:vAlign w:val="center"/>
            <w:hideMark/>
          </w:tcPr>
          <w:p w14:paraId="5A5BCD5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0EE179AB"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B0560A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数量指标</w:t>
            </w:r>
          </w:p>
        </w:tc>
        <w:tc>
          <w:tcPr>
            <w:tcW w:w="1276" w:type="dxa"/>
            <w:gridSpan w:val="2"/>
            <w:shd w:val="clear" w:color="auto" w:fill="auto"/>
            <w:noWrap/>
            <w:vAlign w:val="center"/>
            <w:hideMark/>
          </w:tcPr>
          <w:p w14:paraId="18599DBE"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免费开放乡镇文化站</w:t>
            </w:r>
          </w:p>
        </w:tc>
        <w:tc>
          <w:tcPr>
            <w:tcW w:w="850" w:type="dxa"/>
            <w:shd w:val="clear" w:color="auto" w:fill="auto"/>
            <w:vAlign w:val="center"/>
            <w:hideMark/>
          </w:tcPr>
          <w:p w14:paraId="410548F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=1个</w:t>
            </w:r>
          </w:p>
        </w:tc>
        <w:tc>
          <w:tcPr>
            <w:tcW w:w="1134" w:type="dxa"/>
            <w:gridSpan w:val="2"/>
            <w:shd w:val="clear" w:color="auto" w:fill="auto"/>
            <w:vAlign w:val="center"/>
            <w:hideMark/>
          </w:tcPr>
          <w:p w14:paraId="02CD9F8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=1个</w:t>
            </w:r>
          </w:p>
        </w:tc>
        <w:tc>
          <w:tcPr>
            <w:tcW w:w="798" w:type="dxa"/>
            <w:shd w:val="clear" w:color="auto" w:fill="auto"/>
            <w:vAlign w:val="center"/>
            <w:hideMark/>
          </w:tcPr>
          <w:p w14:paraId="256E99F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1F14BBD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79764F2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9C918BC" w14:textId="77777777" w:rsidTr="00EB33C7">
        <w:trPr>
          <w:trHeight w:val="402"/>
          <w:jc w:val="center"/>
        </w:trPr>
        <w:tc>
          <w:tcPr>
            <w:tcW w:w="417" w:type="dxa"/>
            <w:vMerge/>
            <w:vAlign w:val="center"/>
            <w:hideMark/>
          </w:tcPr>
          <w:p w14:paraId="4BD1666A"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3B52BF09"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777D8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3317AC44"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免费开放覆盖率</w:t>
            </w:r>
          </w:p>
        </w:tc>
        <w:tc>
          <w:tcPr>
            <w:tcW w:w="850" w:type="dxa"/>
            <w:shd w:val="clear" w:color="auto" w:fill="auto"/>
            <w:vAlign w:val="center"/>
            <w:hideMark/>
          </w:tcPr>
          <w:p w14:paraId="2E3868D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134" w:type="dxa"/>
            <w:gridSpan w:val="2"/>
            <w:shd w:val="clear" w:color="auto" w:fill="auto"/>
            <w:vAlign w:val="center"/>
            <w:hideMark/>
          </w:tcPr>
          <w:p w14:paraId="451C076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798" w:type="dxa"/>
            <w:shd w:val="clear" w:color="auto" w:fill="auto"/>
            <w:vAlign w:val="center"/>
            <w:hideMark/>
          </w:tcPr>
          <w:p w14:paraId="5F54024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14:paraId="34E9640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14:paraId="78AEED0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270596A" w14:textId="77777777" w:rsidTr="00EB33C7">
        <w:trPr>
          <w:trHeight w:val="402"/>
          <w:jc w:val="center"/>
        </w:trPr>
        <w:tc>
          <w:tcPr>
            <w:tcW w:w="417" w:type="dxa"/>
            <w:vMerge/>
            <w:vAlign w:val="center"/>
            <w:hideMark/>
          </w:tcPr>
          <w:p w14:paraId="62C6DECE"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025E5E01"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94905A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016BE2B2"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群众活动参与率</w:t>
            </w:r>
          </w:p>
        </w:tc>
        <w:tc>
          <w:tcPr>
            <w:tcW w:w="850" w:type="dxa"/>
            <w:shd w:val="clear" w:color="auto" w:fill="auto"/>
            <w:vAlign w:val="center"/>
            <w:hideMark/>
          </w:tcPr>
          <w:p w14:paraId="22E4823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&gt;=50%</w:t>
            </w:r>
          </w:p>
        </w:tc>
        <w:tc>
          <w:tcPr>
            <w:tcW w:w="1134" w:type="dxa"/>
            <w:gridSpan w:val="2"/>
            <w:shd w:val="clear" w:color="auto" w:fill="auto"/>
            <w:vAlign w:val="center"/>
            <w:hideMark/>
          </w:tcPr>
          <w:p w14:paraId="3364FAC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=50%</w:t>
            </w:r>
          </w:p>
        </w:tc>
        <w:tc>
          <w:tcPr>
            <w:tcW w:w="798" w:type="dxa"/>
            <w:shd w:val="clear" w:color="auto" w:fill="auto"/>
            <w:vAlign w:val="center"/>
            <w:hideMark/>
          </w:tcPr>
          <w:p w14:paraId="43F5BED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14:paraId="45A6D05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14:paraId="2B93DC1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09C487CB" w14:textId="77777777" w:rsidTr="00EB33C7">
        <w:trPr>
          <w:trHeight w:val="402"/>
          <w:jc w:val="center"/>
        </w:trPr>
        <w:tc>
          <w:tcPr>
            <w:tcW w:w="417" w:type="dxa"/>
            <w:vMerge/>
            <w:vAlign w:val="center"/>
            <w:hideMark/>
          </w:tcPr>
          <w:p w14:paraId="0B2334A4"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0A73817"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A1FB34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质量指标</w:t>
            </w:r>
          </w:p>
        </w:tc>
        <w:tc>
          <w:tcPr>
            <w:tcW w:w="1276" w:type="dxa"/>
            <w:gridSpan w:val="2"/>
            <w:shd w:val="clear" w:color="auto" w:fill="auto"/>
            <w:noWrap/>
            <w:vAlign w:val="center"/>
            <w:hideMark/>
          </w:tcPr>
          <w:p w14:paraId="7D2CA9D7"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补助资金使用率</w:t>
            </w:r>
          </w:p>
        </w:tc>
        <w:tc>
          <w:tcPr>
            <w:tcW w:w="850" w:type="dxa"/>
            <w:shd w:val="clear" w:color="auto" w:fill="auto"/>
            <w:vAlign w:val="center"/>
            <w:hideMark/>
          </w:tcPr>
          <w:p w14:paraId="357C862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&gt;=95%</w:t>
            </w:r>
          </w:p>
        </w:tc>
        <w:tc>
          <w:tcPr>
            <w:tcW w:w="1134" w:type="dxa"/>
            <w:gridSpan w:val="2"/>
            <w:shd w:val="clear" w:color="auto" w:fill="auto"/>
            <w:vAlign w:val="center"/>
            <w:hideMark/>
          </w:tcPr>
          <w:p w14:paraId="0533797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=95%</w:t>
            </w:r>
          </w:p>
        </w:tc>
        <w:tc>
          <w:tcPr>
            <w:tcW w:w="798" w:type="dxa"/>
            <w:shd w:val="clear" w:color="auto" w:fill="auto"/>
            <w:vAlign w:val="center"/>
            <w:hideMark/>
          </w:tcPr>
          <w:p w14:paraId="22C8526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14:paraId="7A0F0B4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14:paraId="2E30309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4367E3F1" w14:textId="77777777" w:rsidTr="00EB33C7">
        <w:trPr>
          <w:trHeight w:val="402"/>
          <w:jc w:val="center"/>
        </w:trPr>
        <w:tc>
          <w:tcPr>
            <w:tcW w:w="417" w:type="dxa"/>
            <w:vMerge/>
            <w:vAlign w:val="center"/>
            <w:hideMark/>
          </w:tcPr>
          <w:p w14:paraId="539A2B0C"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5C723CF4"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599556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时效指标</w:t>
            </w:r>
          </w:p>
        </w:tc>
        <w:tc>
          <w:tcPr>
            <w:tcW w:w="1276" w:type="dxa"/>
            <w:gridSpan w:val="2"/>
            <w:shd w:val="clear" w:color="auto" w:fill="auto"/>
            <w:noWrap/>
            <w:vAlign w:val="center"/>
            <w:hideMark/>
          </w:tcPr>
          <w:p w14:paraId="066F08F3"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免费开放天数</w:t>
            </w:r>
          </w:p>
        </w:tc>
        <w:tc>
          <w:tcPr>
            <w:tcW w:w="850" w:type="dxa"/>
            <w:shd w:val="clear" w:color="auto" w:fill="auto"/>
            <w:vAlign w:val="center"/>
            <w:hideMark/>
          </w:tcPr>
          <w:p w14:paraId="6CB6F74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&gt;=300天</w:t>
            </w:r>
          </w:p>
        </w:tc>
        <w:tc>
          <w:tcPr>
            <w:tcW w:w="1134" w:type="dxa"/>
            <w:gridSpan w:val="2"/>
            <w:shd w:val="clear" w:color="auto" w:fill="auto"/>
            <w:vAlign w:val="center"/>
            <w:hideMark/>
          </w:tcPr>
          <w:p w14:paraId="4239C7B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=300天</w:t>
            </w:r>
          </w:p>
        </w:tc>
        <w:tc>
          <w:tcPr>
            <w:tcW w:w="798" w:type="dxa"/>
            <w:shd w:val="clear" w:color="auto" w:fill="auto"/>
            <w:vAlign w:val="center"/>
            <w:hideMark/>
          </w:tcPr>
          <w:p w14:paraId="3DB0B99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275" w:type="dxa"/>
            <w:gridSpan w:val="2"/>
            <w:shd w:val="clear" w:color="auto" w:fill="auto"/>
            <w:vAlign w:val="center"/>
            <w:hideMark/>
          </w:tcPr>
          <w:p w14:paraId="3FCC891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5</w:t>
            </w:r>
          </w:p>
        </w:tc>
        <w:tc>
          <w:tcPr>
            <w:tcW w:w="1663" w:type="dxa"/>
            <w:gridSpan w:val="2"/>
            <w:shd w:val="clear" w:color="auto" w:fill="auto"/>
            <w:vAlign w:val="center"/>
            <w:hideMark/>
          </w:tcPr>
          <w:p w14:paraId="24B4B3F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3255D2AF" w14:textId="77777777" w:rsidTr="00EB33C7">
        <w:trPr>
          <w:trHeight w:val="402"/>
          <w:jc w:val="center"/>
        </w:trPr>
        <w:tc>
          <w:tcPr>
            <w:tcW w:w="417" w:type="dxa"/>
            <w:vMerge/>
            <w:vAlign w:val="center"/>
            <w:hideMark/>
          </w:tcPr>
          <w:p w14:paraId="03A061A8"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ACF19F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成本指标</w:t>
            </w:r>
          </w:p>
        </w:tc>
        <w:tc>
          <w:tcPr>
            <w:tcW w:w="693" w:type="dxa"/>
            <w:shd w:val="clear" w:color="auto" w:fill="auto"/>
            <w:vAlign w:val="center"/>
            <w:hideMark/>
          </w:tcPr>
          <w:p w14:paraId="3624BBF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经济成本指标</w:t>
            </w:r>
          </w:p>
        </w:tc>
        <w:tc>
          <w:tcPr>
            <w:tcW w:w="1276" w:type="dxa"/>
            <w:gridSpan w:val="2"/>
            <w:shd w:val="clear" w:color="auto" w:fill="auto"/>
            <w:noWrap/>
            <w:vAlign w:val="center"/>
            <w:hideMark/>
          </w:tcPr>
          <w:p w14:paraId="3A4C4115"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项目预算控制率</w:t>
            </w:r>
          </w:p>
        </w:tc>
        <w:tc>
          <w:tcPr>
            <w:tcW w:w="850" w:type="dxa"/>
            <w:shd w:val="clear" w:color="auto" w:fill="auto"/>
            <w:vAlign w:val="center"/>
            <w:hideMark/>
          </w:tcPr>
          <w:p w14:paraId="1A69A59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&lt;=100%</w:t>
            </w:r>
          </w:p>
        </w:tc>
        <w:tc>
          <w:tcPr>
            <w:tcW w:w="1134" w:type="dxa"/>
            <w:gridSpan w:val="2"/>
            <w:shd w:val="clear" w:color="auto" w:fill="auto"/>
            <w:vAlign w:val="center"/>
            <w:hideMark/>
          </w:tcPr>
          <w:p w14:paraId="6203297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798" w:type="dxa"/>
            <w:shd w:val="clear" w:color="auto" w:fill="auto"/>
            <w:vAlign w:val="center"/>
            <w:hideMark/>
          </w:tcPr>
          <w:p w14:paraId="2E5B75C1"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05C142A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6227F7A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042263AB" w14:textId="77777777" w:rsidTr="00EB33C7">
        <w:trPr>
          <w:trHeight w:val="402"/>
          <w:jc w:val="center"/>
        </w:trPr>
        <w:tc>
          <w:tcPr>
            <w:tcW w:w="417" w:type="dxa"/>
            <w:vMerge/>
            <w:vAlign w:val="center"/>
            <w:hideMark/>
          </w:tcPr>
          <w:p w14:paraId="218062CF"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555B73DE"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078EF3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社会成本指标</w:t>
            </w:r>
          </w:p>
        </w:tc>
        <w:tc>
          <w:tcPr>
            <w:tcW w:w="1276" w:type="dxa"/>
            <w:gridSpan w:val="2"/>
            <w:shd w:val="clear" w:color="auto" w:fill="auto"/>
            <w:noWrap/>
            <w:vAlign w:val="center"/>
            <w:hideMark/>
          </w:tcPr>
          <w:p w14:paraId="2A7E6D45"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活动过程安全事故发生率</w:t>
            </w:r>
          </w:p>
        </w:tc>
        <w:tc>
          <w:tcPr>
            <w:tcW w:w="850" w:type="dxa"/>
            <w:shd w:val="clear" w:color="auto" w:fill="auto"/>
            <w:vAlign w:val="center"/>
            <w:hideMark/>
          </w:tcPr>
          <w:p w14:paraId="4F32CAC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1134" w:type="dxa"/>
            <w:gridSpan w:val="2"/>
            <w:shd w:val="clear" w:color="auto" w:fill="auto"/>
            <w:vAlign w:val="center"/>
            <w:hideMark/>
          </w:tcPr>
          <w:p w14:paraId="6A9B196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=0%</w:t>
            </w:r>
          </w:p>
        </w:tc>
        <w:tc>
          <w:tcPr>
            <w:tcW w:w="798" w:type="dxa"/>
            <w:shd w:val="clear" w:color="auto" w:fill="auto"/>
            <w:vAlign w:val="center"/>
            <w:hideMark/>
          </w:tcPr>
          <w:p w14:paraId="5B2A52B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01B42F9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7891958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4EA13314" w14:textId="77777777" w:rsidTr="00EB33C7">
        <w:trPr>
          <w:trHeight w:val="402"/>
          <w:jc w:val="center"/>
        </w:trPr>
        <w:tc>
          <w:tcPr>
            <w:tcW w:w="417" w:type="dxa"/>
            <w:vMerge/>
            <w:vAlign w:val="center"/>
            <w:hideMark/>
          </w:tcPr>
          <w:p w14:paraId="365658D6"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299AC8AF"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211AB3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生态环境成本指标</w:t>
            </w:r>
          </w:p>
        </w:tc>
        <w:tc>
          <w:tcPr>
            <w:tcW w:w="1276" w:type="dxa"/>
            <w:gridSpan w:val="2"/>
            <w:shd w:val="clear" w:color="auto" w:fill="auto"/>
            <w:noWrap/>
            <w:vAlign w:val="center"/>
            <w:hideMark/>
          </w:tcPr>
          <w:p w14:paraId="6AE2BF1D"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850" w:type="dxa"/>
            <w:shd w:val="clear" w:color="auto" w:fill="auto"/>
            <w:vAlign w:val="center"/>
            <w:hideMark/>
          </w:tcPr>
          <w:p w14:paraId="17CA9CB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52EB08F2"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798" w:type="dxa"/>
            <w:shd w:val="clear" w:color="auto" w:fill="auto"/>
            <w:vAlign w:val="center"/>
            <w:hideMark/>
          </w:tcPr>
          <w:p w14:paraId="1DC31E6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6172443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77B0A46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2E1B2137" w14:textId="77777777" w:rsidTr="00EB33C7">
        <w:trPr>
          <w:trHeight w:val="402"/>
          <w:jc w:val="center"/>
        </w:trPr>
        <w:tc>
          <w:tcPr>
            <w:tcW w:w="417" w:type="dxa"/>
            <w:vMerge/>
            <w:vAlign w:val="center"/>
            <w:hideMark/>
          </w:tcPr>
          <w:p w14:paraId="193170BE"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8BEE0C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效益指标</w:t>
            </w:r>
          </w:p>
        </w:tc>
        <w:tc>
          <w:tcPr>
            <w:tcW w:w="693" w:type="dxa"/>
            <w:shd w:val="clear" w:color="auto" w:fill="auto"/>
            <w:vAlign w:val="center"/>
            <w:hideMark/>
          </w:tcPr>
          <w:p w14:paraId="6DC1C4C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经济效益指标</w:t>
            </w:r>
          </w:p>
        </w:tc>
        <w:tc>
          <w:tcPr>
            <w:tcW w:w="1276" w:type="dxa"/>
            <w:gridSpan w:val="2"/>
            <w:shd w:val="clear" w:color="auto" w:fill="auto"/>
            <w:noWrap/>
            <w:vAlign w:val="center"/>
            <w:hideMark/>
          </w:tcPr>
          <w:p w14:paraId="3DA7C124"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850" w:type="dxa"/>
            <w:shd w:val="clear" w:color="auto" w:fill="auto"/>
            <w:vAlign w:val="center"/>
            <w:hideMark/>
          </w:tcPr>
          <w:p w14:paraId="67A965C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68B386F8"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798" w:type="dxa"/>
            <w:shd w:val="clear" w:color="auto" w:fill="auto"/>
            <w:vAlign w:val="center"/>
            <w:hideMark/>
          </w:tcPr>
          <w:p w14:paraId="4A4DD0F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655F9F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B62F343"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7AE26FF2" w14:textId="77777777" w:rsidTr="00EB33C7">
        <w:trPr>
          <w:trHeight w:val="402"/>
          <w:jc w:val="center"/>
        </w:trPr>
        <w:tc>
          <w:tcPr>
            <w:tcW w:w="417" w:type="dxa"/>
            <w:vMerge/>
            <w:vAlign w:val="center"/>
            <w:hideMark/>
          </w:tcPr>
          <w:p w14:paraId="61D60695"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AC76688"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EB55887"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社会效益指标</w:t>
            </w:r>
          </w:p>
        </w:tc>
        <w:tc>
          <w:tcPr>
            <w:tcW w:w="1276" w:type="dxa"/>
            <w:gridSpan w:val="2"/>
            <w:shd w:val="clear" w:color="auto" w:fill="auto"/>
            <w:noWrap/>
            <w:vAlign w:val="center"/>
            <w:hideMark/>
          </w:tcPr>
          <w:p w14:paraId="0E122D41"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群众文化需求保障率</w:t>
            </w:r>
          </w:p>
        </w:tc>
        <w:tc>
          <w:tcPr>
            <w:tcW w:w="850" w:type="dxa"/>
            <w:shd w:val="clear" w:color="auto" w:fill="auto"/>
            <w:vAlign w:val="center"/>
            <w:hideMark/>
          </w:tcPr>
          <w:p w14:paraId="6A5ED3F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&gt;=95%</w:t>
            </w:r>
          </w:p>
        </w:tc>
        <w:tc>
          <w:tcPr>
            <w:tcW w:w="1134" w:type="dxa"/>
            <w:gridSpan w:val="2"/>
            <w:shd w:val="clear" w:color="auto" w:fill="auto"/>
            <w:vAlign w:val="center"/>
            <w:hideMark/>
          </w:tcPr>
          <w:p w14:paraId="52F714F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=95%</w:t>
            </w:r>
          </w:p>
        </w:tc>
        <w:tc>
          <w:tcPr>
            <w:tcW w:w="798" w:type="dxa"/>
            <w:shd w:val="clear" w:color="auto" w:fill="auto"/>
            <w:vAlign w:val="center"/>
            <w:hideMark/>
          </w:tcPr>
          <w:p w14:paraId="6BEBCD7F"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503780D0"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7C55992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897B648" w14:textId="77777777" w:rsidTr="00EB33C7">
        <w:trPr>
          <w:trHeight w:val="402"/>
          <w:jc w:val="center"/>
        </w:trPr>
        <w:tc>
          <w:tcPr>
            <w:tcW w:w="417" w:type="dxa"/>
            <w:vMerge/>
            <w:vAlign w:val="center"/>
            <w:hideMark/>
          </w:tcPr>
          <w:p w14:paraId="5BED8907"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42AEC3F5"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5A075D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社会效益指标</w:t>
            </w:r>
          </w:p>
        </w:tc>
        <w:tc>
          <w:tcPr>
            <w:tcW w:w="1276" w:type="dxa"/>
            <w:gridSpan w:val="2"/>
            <w:shd w:val="clear" w:color="auto" w:fill="auto"/>
            <w:noWrap/>
            <w:vAlign w:val="center"/>
            <w:hideMark/>
          </w:tcPr>
          <w:p w14:paraId="37D622F5"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文化站正常运行率</w:t>
            </w:r>
          </w:p>
        </w:tc>
        <w:tc>
          <w:tcPr>
            <w:tcW w:w="850" w:type="dxa"/>
            <w:shd w:val="clear" w:color="auto" w:fill="auto"/>
            <w:vAlign w:val="center"/>
            <w:hideMark/>
          </w:tcPr>
          <w:p w14:paraId="2D07E70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134" w:type="dxa"/>
            <w:gridSpan w:val="2"/>
            <w:shd w:val="clear" w:color="auto" w:fill="auto"/>
            <w:vAlign w:val="center"/>
            <w:hideMark/>
          </w:tcPr>
          <w:p w14:paraId="233698B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798" w:type="dxa"/>
            <w:shd w:val="clear" w:color="auto" w:fill="auto"/>
            <w:vAlign w:val="center"/>
            <w:hideMark/>
          </w:tcPr>
          <w:p w14:paraId="008E500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6EA1977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483D0939"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71938E65" w14:textId="77777777" w:rsidTr="00EB33C7">
        <w:trPr>
          <w:trHeight w:val="402"/>
          <w:jc w:val="center"/>
        </w:trPr>
        <w:tc>
          <w:tcPr>
            <w:tcW w:w="417" w:type="dxa"/>
            <w:vMerge/>
            <w:vAlign w:val="center"/>
            <w:hideMark/>
          </w:tcPr>
          <w:p w14:paraId="1F38DB8C"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vMerge/>
            <w:vAlign w:val="center"/>
            <w:hideMark/>
          </w:tcPr>
          <w:p w14:paraId="634B5935" w14:textId="77777777" w:rsidR="00EB33C7" w:rsidRPr="00EB33C7" w:rsidRDefault="00EB33C7" w:rsidP="00EB33C7">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CAA2DC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生态效益指标</w:t>
            </w:r>
          </w:p>
        </w:tc>
        <w:tc>
          <w:tcPr>
            <w:tcW w:w="1276" w:type="dxa"/>
            <w:gridSpan w:val="2"/>
            <w:shd w:val="clear" w:color="auto" w:fill="auto"/>
            <w:noWrap/>
            <w:vAlign w:val="center"/>
            <w:hideMark/>
          </w:tcPr>
          <w:p w14:paraId="07AC12BA"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850" w:type="dxa"/>
            <w:shd w:val="clear" w:color="auto" w:fill="auto"/>
            <w:vAlign w:val="center"/>
            <w:hideMark/>
          </w:tcPr>
          <w:p w14:paraId="6F5729B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7DE7F12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798" w:type="dxa"/>
            <w:shd w:val="clear" w:color="auto" w:fill="auto"/>
            <w:vAlign w:val="center"/>
            <w:hideMark/>
          </w:tcPr>
          <w:p w14:paraId="461C1EE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3FD9FF0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91A509E"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60483EA2" w14:textId="77777777" w:rsidTr="00EB33C7">
        <w:trPr>
          <w:trHeight w:val="402"/>
          <w:jc w:val="center"/>
        </w:trPr>
        <w:tc>
          <w:tcPr>
            <w:tcW w:w="417" w:type="dxa"/>
            <w:vMerge/>
            <w:vAlign w:val="center"/>
            <w:hideMark/>
          </w:tcPr>
          <w:p w14:paraId="44CAA018" w14:textId="77777777" w:rsidR="00EB33C7" w:rsidRPr="00EB33C7" w:rsidRDefault="00EB33C7" w:rsidP="00EB33C7">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C6C85AC"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满意度指标</w:t>
            </w:r>
          </w:p>
        </w:tc>
        <w:tc>
          <w:tcPr>
            <w:tcW w:w="693" w:type="dxa"/>
            <w:shd w:val="clear" w:color="auto" w:fill="auto"/>
            <w:vAlign w:val="center"/>
            <w:hideMark/>
          </w:tcPr>
          <w:p w14:paraId="5A50DFD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满意度指标</w:t>
            </w:r>
          </w:p>
        </w:tc>
        <w:tc>
          <w:tcPr>
            <w:tcW w:w="1276" w:type="dxa"/>
            <w:gridSpan w:val="2"/>
            <w:shd w:val="clear" w:color="auto" w:fill="auto"/>
            <w:noWrap/>
            <w:vAlign w:val="center"/>
            <w:hideMark/>
          </w:tcPr>
          <w:p w14:paraId="6BA90CF4" w14:textId="77777777" w:rsidR="00EB33C7" w:rsidRPr="00EB33C7" w:rsidRDefault="00EB33C7" w:rsidP="00EB33C7">
            <w:pPr>
              <w:widowControl/>
              <w:jc w:val="left"/>
              <w:rPr>
                <w:rFonts w:ascii="宋体" w:hAnsi="宋体" w:cs="宋体" w:hint="eastAsia"/>
                <w:color w:val="000000"/>
                <w:kern w:val="0"/>
                <w:sz w:val="20"/>
                <w:szCs w:val="20"/>
              </w:rPr>
            </w:pPr>
            <w:r w:rsidRPr="00EB33C7">
              <w:rPr>
                <w:rFonts w:ascii="宋体" w:hAnsi="宋体" w:cs="宋体" w:hint="eastAsia"/>
                <w:color w:val="000000"/>
                <w:kern w:val="0"/>
                <w:sz w:val="20"/>
                <w:szCs w:val="20"/>
              </w:rPr>
              <w:t>群众满意度（%）</w:t>
            </w:r>
          </w:p>
        </w:tc>
        <w:tc>
          <w:tcPr>
            <w:tcW w:w="850" w:type="dxa"/>
            <w:shd w:val="clear" w:color="auto" w:fill="auto"/>
            <w:vAlign w:val="center"/>
            <w:hideMark/>
          </w:tcPr>
          <w:p w14:paraId="4F62ED84"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&gt;=95%</w:t>
            </w:r>
          </w:p>
        </w:tc>
        <w:tc>
          <w:tcPr>
            <w:tcW w:w="1134" w:type="dxa"/>
            <w:gridSpan w:val="2"/>
            <w:shd w:val="clear" w:color="auto" w:fill="auto"/>
            <w:vAlign w:val="center"/>
            <w:hideMark/>
          </w:tcPr>
          <w:p w14:paraId="213ECAF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=95%</w:t>
            </w:r>
          </w:p>
        </w:tc>
        <w:tc>
          <w:tcPr>
            <w:tcW w:w="798" w:type="dxa"/>
            <w:shd w:val="clear" w:color="auto" w:fill="auto"/>
            <w:vAlign w:val="center"/>
            <w:hideMark/>
          </w:tcPr>
          <w:p w14:paraId="00FDB37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275" w:type="dxa"/>
            <w:gridSpan w:val="2"/>
            <w:shd w:val="clear" w:color="auto" w:fill="auto"/>
            <w:vAlign w:val="center"/>
            <w:hideMark/>
          </w:tcPr>
          <w:p w14:paraId="1FDB6DA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w:t>
            </w:r>
          </w:p>
        </w:tc>
        <w:tc>
          <w:tcPr>
            <w:tcW w:w="1663" w:type="dxa"/>
            <w:gridSpan w:val="2"/>
            <w:shd w:val="clear" w:color="auto" w:fill="auto"/>
            <w:vAlign w:val="center"/>
            <w:hideMark/>
          </w:tcPr>
          <w:p w14:paraId="400A255D"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r w:rsidR="00EB33C7" w:rsidRPr="00EB33C7" w14:paraId="28B7224F" w14:textId="77777777" w:rsidTr="00EB33C7">
        <w:trPr>
          <w:trHeight w:val="270"/>
          <w:jc w:val="center"/>
        </w:trPr>
        <w:tc>
          <w:tcPr>
            <w:tcW w:w="4786" w:type="dxa"/>
            <w:gridSpan w:val="8"/>
            <w:shd w:val="clear" w:color="auto" w:fill="auto"/>
            <w:vAlign w:val="center"/>
            <w:hideMark/>
          </w:tcPr>
          <w:p w14:paraId="4E97A6EA"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总分</w:t>
            </w:r>
          </w:p>
        </w:tc>
        <w:tc>
          <w:tcPr>
            <w:tcW w:w="798" w:type="dxa"/>
            <w:shd w:val="clear" w:color="auto" w:fill="auto"/>
            <w:vAlign w:val="center"/>
            <w:hideMark/>
          </w:tcPr>
          <w:p w14:paraId="2AEB4596"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w:t>
            </w:r>
          </w:p>
        </w:tc>
        <w:tc>
          <w:tcPr>
            <w:tcW w:w="1275" w:type="dxa"/>
            <w:gridSpan w:val="2"/>
            <w:shd w:val="clear" w:color="auto" w:fill="auto"/>
            <w:vAlign w:val="center"/>
            <w:hideMark/>
          </w:tcPr>
          <w:p w14:paraId="1ED95885"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100分</w:t>
            </w:r>
          </w:p>
        </w:tc>
        <w:tc>
          <w:tcPr>
            <w:tcW w:w="1663" w:type="dxa"/>
            <w:gridSpan w:val="2"/>
            <w:shd w:val="clear" w:color="auto" w:fill="auto"/>
            <w:vAlign w:val="center"/>
            <w:hideMark/>
          </w:tcPr>
          <w:p w14:paraId="1325B5AB" w14:textId="77777777" w:rsidR="00EB33C7" w:rsidRPr="00EB33C7" w:rsidRDefault="00EB33C7" w:rsidP="00EB33C7">
            <w:pPr>
              <w:widowControl/>
              <w:jc w:val="center"/>
              <w:rPr>
                <w:rFonts w:ascii="宋体" w:hAnsi="宋体" w:cs="宋体" w:hint="eastAsia"/>
                <w:color w:val="000000"/>
                <w:kern w:val="0"/>
                <w:sz w:val="20"/>
                <w:szCs w:val="20"/>
              </w:rPr>
            </w:pPr>
            <w:r w:rsidRPr="00EB33C7">
              <w:rPr>
                <w:rFonts w:ascii="宋体" w:hAnsi="宋体" w:cs="宋体" w:hint="eastAsia"/>
                <w:color w:val="000000"/>
                <w:kern w:val="0"/>
                <w:sz w:val="20"/>
                <w:szCs w:val="20"/>
              </w:rPr>
              <w:t xml:space="preserve">　</w:t>
            </w:r>
          </w:p>
        </w:tc>
      </w:tr>
    </w:tbl>
    <w:p w14:paraId="14AC0B97" w14:textId="77777777" w:rsidR="007B3E0D" w:rsidRDefault="007B3E0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42"/>
        <w:gridCol w:w="150"/>
        <w:gridCol w:w="823"/>
        <w:gridCol w:w="716"/>
        <w:gridCol w:w="650"/>
        <w:gridCol w:w="938"/>
        <w:gridCol w:w="444"/>
        <w:gridCol w:w="729"/>
        <w:gridCol w:w="752"/>
        <w:gridCol w:w="810"/>
      </w:tblGrid>
      <w:tr w:rsidR="00003EE5" w:rsidRPr="00003EE5" w14:paraId="2B807FB2" w14:textId="77777777" w:rsidTr="00003EE5">
        <w:trPr>
          <w:trHeight w:val="405"/>
          <w:jc w:val="center"/>
        </w:trPr>
        <w:tc>
          <w:tcPr>
            <w:tcW w:w="8522" w:type="dxa"/>
            <w:gridSpan w:val="14"/>
            <w:shd w:val="clear" w:color="auto" w:fill="auto"/>
            <w:vAlign w:val="center"/>
            <w:hideMark/>
          </w:tcPr>
          <w:p w14:paraId="27455FFF"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1C123688" w14:textId="77777777" w:rsidTr="00003EE5">
        <w:trPr>
          <w:trHeight w:val="270"/>
          <w:jc w:val="center"/>
        </w:trPr>
        <w:tc>
          <w:tcPr>
            <w:tcW w:w="8522" w:type="dxa"/>
            <w:gridSpan w:val="14"/>
            <w:shd w:val="clear" w:color="auto" w:fill="auto"/>
            <w:vAlign w:val="center"/>
            <w:hideMark/>
          </w:tcPr>
          <w:p w14:paraId="7BAFA32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0B6F7F8C" w14:textId="77777777" w:rsidTr="00003EE5">
        <w:trPr>
          <w:trHeight w:val="270"/>
          <w:jc w:val="center"/>
        </w:trPr>
        <w:tc>
          <w:tcPr>
            <w:tcW w:w="832" w:type="dxa"/>
            <w:gridSpan w:val="2"/>
            <w:shd w:val="clear" w:color="auto" w:fill="auto"/>
            <w:vAlign w:val="center"/>
            <w:hideMark/>
          </w:tcPr>
          <w:p w14:paraId="01C2B78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w:t>
            </w:r>
            <w:r w:rsidRPr="00003EE5">
              <w:rPr>
                <w:rFonts w:ascii="宋体" w:hAnsi="宋体" w:cs="宋体" w:hint="eastAsia"/>
                <w:color w:val="000000"/>
                <w:kern w:val="0"/>
                <w:sz w:val="20"/>
                <w:szCs w:val="20"/>
              </w:rPr>
              <w:lastRenderedPageBreak/>
              <w:t>称</w:t>
            </w:r>
          </w:p>
        </w:tc>
        <w:tc>
          <w:tcPr>
            <w:tcW w:w="7690" w:type="dxa"/>
            <w:gridSpan w:val="12"/>
            <w:shd w:val="clear" w:color="auto" w:fill="auto"/>
            <w:vAlign w:val="center"/>
            <w:hideMark/>
          </w:tcPr>
          <w:p w14:paraId="260791C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2023年中央水库移民补贴资金项目</w:t>
            </w:r>
          </w:p>
        </w:tc>
      </w:tr>
      <w:tr w:rsidR="00003EE5" w:rsidRPr="00003EE5" w14:paraId="57CAD676" w14:textId="77777777" w:rsidTr="00003EE5">
        <w:trPr>
          <w:trHeight w:val="270"/>
          <w:jc w:val="center"/>
        </w:trPr>
        <w:tc>
          <w:tcPr>
            <w:tcW w:w="832" w:type="dxa"/>
            <w:gridSpan w:val="2"/>
            <w:shd w:val="clear" w:color="auto" w:fill="auto"/>
            <w:vAlign w:val="center"/>
            <w:hideMark/>
          </w:tcPr>
          <w:p w14:paraId="4F7CCD9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2651" w:type="dxa"/>
            <w:gridSpan w:val="5"/>
            <w:shd w:val="clear" w:color="auto" w:fill="auto"/>
            <w:vAlign w:val="center"/>
            <w:hideMark/>
          </w:tcPr>
          <w:p w14:paraId="01E7E862" w14:textId="464FB855"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1366" w:type="dxa"/>
            <w:gridSpan w:val="2"/>
            <w:shd w:val="clear" w:color="auto" w:fill="auto"/>
            <w:vAlign w:val="center"/>
            <w:hideMark/>
          </w:tcPr>
          <w:p w14:paraId="38CAB8D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3673" w:type="dxa"/>
            <w:gridSpan w:val="5"/>
            <w:shd w:val="clear" w:color="auto" w:fill="auto"/>
            <w:vAlign w:val="center"/>
            <w:hideMark/>
          </w:tcPr>
          <w:p w14:paraId="5422D825" w14:textId="7B5F70AA"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40857192" w14:textId="77777777" w:rsidTr="00003EE5">
        <w:trPr>
          <w:trHeight w:val="480"/>
          <w:jc w:val="center"/>
        </w:trPr>
        <w:tc>
          <w:tcPr>
            <w:tcW w:w="832" w:type="dxa"/>
            <w:gridSpan w:val="2"/>
            <w:vMerge w:val="restart"/>
            <w:shd w:val="clear" w:color="auto" w:fill="auto"/>
            <w:vAlign w:val="center"/>
            <w:hideMark/>
          </w:tcPr>
          <w:p w14:paraId="1B92509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836" w:type="dxa"/>
            <w:gridSpan w:val="2"/>
            <w:shd w:val="clear" w:color="auto" w:fill="auto"/>
            <w:vAlign w:val="center"/>
            <w:hideMark/>
          </w:tcPr>
          <w:p w14:paraId="572ACE5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2" w:type="dxa"/>
            <w:shd w:val="clear" w:color="auto" w:fill="auto"/>
            <w:vAlign w:val="center"/>
            <w:hideMark/>
          </w:tcPr>
          <w:p w14:paraId="203B4B8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年初预算数</w:t>
            </w:r>
          </w:p>
        </w:tc>
        <w:tc>
          <w:tcPr>
            <w:tcW w:w="973" w:type="dxa"/>
            <w:gridSpan w:val="2"/>
            <w:shd w:val="clear" w:color="auto" w:fill="auto"/>
            <w:vAlign w:val="center"/>
            <w:hideMark/>
          </w:tcPr>
          <w:p w14:paraId="1DCE5F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全年预算数</w:t>
            </w:r>
          </w:p>
        </w:tc>
        <w:tc>
          <w:tcPr>
            <w:tcW w:w="1366" w:type="dxa"/>
            <w:gridSpan w:val="2"/>
            <w:shd w:val="clear" w:color="auto" w:fill="auto"/>
            <w:vAlign w:val="center"/>
            <w:hideMark/>
          </w:tcPr>
          <w:p w14:paraId="1141E82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全年执行数</w:t>
            </w:r>
          </w:p>
        </w:tc>
        <w:tc>
          <w:tcPr>
            <w:tcW w:w="1382" w:type="dxa"/>
            <w:gridSpan w:val="2"/>
            <w:shd w:val="clear" w:color="auto" w:fill="auto"/>
            <w:vAlign w:val="center"/>
            <w:hideMark/>
          </w:tcPr>
          <w:p w14:paraId="2874D6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481" w:type="dxa"/>
            <w:gridSpan w:val="2"/>
            <w:shd w:val="clear" w:color="auto" w:fill="auto"/>
            <w:vAlign w:val="center"/>
            <w:hideMark/>
          </w:tcPr>
          <w:p w14:paraId="254B145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810" w:type="dxa"/>
            <w:shd w:val="clear" w:color="auto" w:fill="auto"/>
            <w:vAlign w:val="center"/>
            <w:hideMark/>
          </w:tcPr>
          <w:p w14:paraId="4C56FF1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25A49B62" w14:textId="77777777" w:rsidTr="00003EE5">
        <w:trPr>
          <w:trHeight w:val="439"/>
          <w:jc w:val="center"/>
        </w:trPr>
        <w:tc>
          <w:tcPr>
            <w:tcW w:w="832" w:type="dxa"/>
            <w:gridSpan w:val="2"/>
            <w:vMerge/>
            <w:vAlign w:val="center"/>
            <w:hideMark/>
          </w:tcPr>
          <w:p w14:paraId="5A62C1CF" w14:textId="77777777" w:rsidR="00003EE5" w:rsidRPr="00003EE5" w:rsidRDefault="00003EE5" w:rsidP="00003EE5">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9B1FEE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842" w:type="dxa"/>
            <w:shd w:val="clear" w:color="auto" w:fill="auto"/>
            <w:vAlign w:val="center"/>
            <w:hideMark/>
          </w:tcPr>
          <w:p w14:paraId="5C8C186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973" w:type="dxa"/>
            <w:gridSpan w:val="2"/>
            <w:shd w:val="clear" w:color="auto" w:fill="auto"/>
            <w:vAlign w:val="center"/>
            <w:hideMark/>
          </w:tcPr>
          <w:p w14:paraId="05908A9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1366" w:type="dxa"/>
            <w:gridSpan w:val="2"/>
            <w:shd w:val="clear" w:color="auto" w:fill="auto"/>
            <w:vAlign w:val="center"/>
            <w:hideMark/>
          </w:tcPr>
          <w:p w14:paraId="1520DF8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1382" w:type="dxa"/>
            <w:gridSpan w:val="2"/>
            <w:shd w:val="clear" w:color="auto" w:fill="auto"/>
            <w:vAlign w:val="center"/>
            <w:hideMark/>
          </w:tcPr>
          <w:p w14:paraId="292B10E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481" w:type="dxa"/>
            <w:gridSpan w:val="2"/>
            <w:shd w:val="clear" w:color="auto" w:fill="auto"/>
            <w:vAlign w:val="center"/>
            <w:hideMark/>
          </w:tcPr>
          <w:p w14:paraId="743390B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810" w:type="dxa"/>
            <w:shd w:val="clear" w:color="auto" w:fill="auto"/>
            <w:vAlign w:val="center"/>
            <w:hideMark/>
          </w:tcPr>
          <w:p w14:paraId="79434B1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003EE5" w:rsidRPr="00003EE5" w14:paraId="7B203C5B" w14:textId="77777777" w:rsidTr="00003EE5">
        <w:trPr>
          <w:trHeight w:val="439"/>
          <w:jc w:val="center"/>
        </w:trPr>
        <w:tc>
          <w:tcPr>
            <w:tcW w:w="832" w:type="dxa"/>
            <w:gridSpan w:val="2"/>
            <w:vMerge/>
            <w:vAlign w:val="center"/>
            <w:hideMark/>
          </w:tcPr>
          <w:p w14:paraId="36E9B2FA" w14:textId="77777777" w:rsidR="00003EE5" w:rsidRPr="00003EE5" w:rsidRDefault="00003EE5" w:rsidP="00003EE5">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E83F9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其中：当年财政拨款</w:t>
            </w:r>
          </w:p>
        </w:tc>
        <w:tc>
          <w:tcPr>
            <w:tcW w:w="842" w:type="dxa"/>
            <w:shd w:val="clear" w:color="auto" w:fill="auto"/>
            <w:vAlign w:val="center"/>
            <w:hideMark/>
          </w:tcPr>
          <w:p w14:paraId="6803194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973" w:type="dxa"/>
            <w:gridSpan w:val="2"/>
            <w:shd w:val="clear" w:color="auto" w:fill="auto"/>
            <w:vAlign w:val="center"/>
            <w:hideMark/>
          </w:tcPr>
          <w:p w14:paraId="59ED186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1366" w:type="dxa"/>
            <w:gridSpan w:val="2"/>
            <w:shd w:val="clear" w:color="auto" w:fill="auto"/>
            <w:vAlign w:val="center"/>
            <w:hideMark/>
          </w:tcPr>
          <w:p w14:paraId="77CED5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10.38</w:t>
            </w:r>
          </w:p>
        </w:tc>
        <w:tc>
          <w:tcPr>
            <w:tcW w:w="1382" w:type="dxa"/>
            <w:gridSpan w:val="2"/>
            <w:shd w:val="clear" w:color="auto" w:fill="auto"/>
            <w:vAlign w:val="center"/>
            <w:hideMark/>
          </w:tcPr>
          <w:p w14:paraId="54DFA4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481" w:type="dxa"/>
            <w:gridSpan w:val="2"/>
            <w:shd w:val="clear" w:color="auto" w:fill="auto"/>
            <w:vAlign w:val="center"/>
            <w:hideMark/>
          </w:tcPr>
          <w:p w14:paraId="22B2AE3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10" w:type="dxa"/>
            <w:shd w:val="clear" w:color="auto" w:fill="auto"/>
            <w:vAlign w:val="center"/>
            <w:hideMark/>
          </w:tcPr>
          <w:p w14:paraId="3BD1CFD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50ECC289" w14:textId="77777777" w:rsidTr="00003EE5">
        <w:trPr>
          <w:trHeight w:val="439"/>
          <w:jc w:val="center"/>
        </w:trPr>
        <w:tc>
          <w:tcPr>
            <w:tcW w:w="832" w:type="dxa"/>
            <w:gridSpan w:val="2"/>
            <w:vMerge/>
            <w:vAlign w:val="center"/>
            <w:hideMark/>
          </w:tcPr>
          <w:p w14:paraId="1C32AE0B" w14:textId="77777777" w:rsidR="00003EE5" w:rsidRPr="00003EE5" w:rsidRDefault="00003EE5" w:rsidP="00003EE5">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F4BA187"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2" w:type="dxa"/>
            <w:shd w:val="clear" w:color="auto" w:fill="auto"/>
            <w:vAlign w:val="center"/>
            <w:hideMark/>
          </w:tcPr>
          <w:p w14:paraId="7380A775"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73" w:type="dxa"/>
            <w:gridSpan w:val="2"/>
            <w:shd w:val="clear" w:color="auto" w:fill="auto"/>
            <w:vAlign w:val="center"/>
            <w:hideMark/>
          </w:tcPr>
          <w:p w14:paraId="29A53787"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66" w:type="dxa"/>
            <w:gridSpan w:val="2"/>
            <w:shd w:val="clear" w:color="auto" w:fill="auto"/>
            <w:vAlign w:val="center"/>
            <w:hideMark/>
          </w:tcPr>
          <w:p w14:paraId="425011FB"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82" w:type="dxa"/>
            <w:gridSpan w:val="2"/>
            <w:shd w:val="clear" w:color="auto" w:fill="auto"/>
            <w:vAlign w:val="center"/>
            <w:hideMark/>
          </w:tcPr>
          <w:p w14:paraId="14CE9F2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481" w:type="dxa"/>
            <w:gridSpan w:val="2"/>
            <w:shd w:val="clear" w:color="auto" w:fill="auto"/>
            <w:vAlign w:val="center"/>
            <w:hideMark/>
          </w:tcPr>
          <w:p w14:paraId="55BC744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10" w:type="dxa"/>
            <w:shd w:val="clear" w:color="auto" w:fill="auto"/>
            <w:vAlign w:val="center"/>
            <w:hideMark/>
          </w:tcPr>
          <w:p w14:paraId="39C4E0B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3D8693E6" w14:textId="77777777" w:rsidTr="00003EE5">
        <w:trPr>
          <w:trHeight w:val="270"/>
          <w:jc w:val="center"/>
        </w:trPr>
        <w:tc>
          <w:tcPr>
            <w:tcW w:w="416" w:type="dxa"/>
            <w:vMerge w:val="restart"/>
            <w:shd w:val="clear" w:color="auto" w:fill="auto"/>
            <w:vAlign w:val="center"/>
            <w:hideMark/>
          </w:tcPr>
          <w:p w14:paraId="25EFF29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年度总体目标</w:t>
            </w:r>
          </w:p>
        </w:tc>
        <w:tc>
          <w:tcPr>
            <w:tcW w:w="3067" w:type="dxa"/>
            <w:gridSpan w:val="6"/>
            <w:shd w:val="clear" w:color="auto" w:fill="auto"/>
            <w:vAlign w:val="center"/>
            <w:hideMark/>
          </w:tcPr>
          <w:p w14:paraId="013B39A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预期目标</w:t>
            </w:r>
          </w:p>
        </w:tc>
        <w:tc>
          <w:tcPr>
            <w:tcW w:w="5039" w:type="dxa"/>
            <w:gridSpan w:val="7"/>
            <w:shd w:val="clear" w:color="auto" w:fill="auto"/>
            <w:vAlign w:val="center"/>
            <w:hideMark/>
          </w:tcPr>
          <w:p w14:paraId="581F22C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41D0635C" w14:textId="77777777" w:rsidTr="00003EE5">
        <w:trPr>
          <w:trHeight w:val="540"/>
          <w:jc w:val="center"/>
        </w:trPr>
        <w:tc>
          <w:tcPr>
            <w:tcW w:w="416" w:type="dxa"/>
            <w:vMerge/>
            <w:vAlign w:val="center"/>
            <w:hideMark/>
          </w:tcPr>
          <w:p w14:paraId="6EE4AECD" w14:textId="77777777" w:rsidR="00003EE5" w:rsidRPr="00003EE5" w:rsidRDefault="00003EE5" w:rsidP="00003EE5">
            <w:pPr>
              <w:widowControl/>
              <w:jc w:val="left"/>
              <w:rPr>
                <w:rFonts w:ascii="宋体" w:hAnsi="宋体" w:cs="宋体" w:hint="eastAsia"/>
                <w:color w:val="000000"/>
                <w:kern w:val="0"/>
                <w:sz w:val="20"/>
                <w:szCs w:val="20"/>
              </w:rPr>
            </w:pPr>
          </w:p>
        </w:tc>
        <w:tc>
          <w:tcPr>
            <w:tcW w:w="3067" w:type="dxa"/>
            <w:gridSpan w:val="6"/>
            <w:shd w:val="clear" w:color="auto" w:fill="auto"/>
            <w:hideMark/>
          </w:tcPr>
          <w:p w14:paraId="5612DCE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依据昌</w:t>
            </w:r>
            <w:proofErr w:type="gramStart"/>
            <w:r w:rsidRPr="00003EE5">
              <w:rPr>
                <w:rFonts w:ascii="宋体" w:hAnsi="宋体" w:cs="宋体" w:hint="eastAsia"/>
                <w:color w:val="000000"/>
                <w:kern w:val="0"/>
                <w:sz w:val="20"/>
                <w:szCs w:val="20"/>
              </w:rPr>
              <w:t>州财农</w:t>
            </w:r>
            <w:proofErr w:type="gramEnd"/>
            <w:r w:rsidRPr="00003EE5">
              <w:rPr>
                <w:rFonts w:ascii="宋体" w:hAnsi="宋体" w:cs="宋体" w:hint="eastAsia"/>
                <w:color w:val="000000"/>
                <w:kern w:val="0"/>
                <w:sz w:val="20"/>
                <w:szCs w:val="20"/>
              </w:rPr>
              <w:t>【2022】56号-2023年中央水库移民扶持资金对水库移民补助相关要求，对东城镇173名水库移民，发放600元生活补助费，做到“迁得出，安得下，稳得住，逐步能致富”的移民工作目标,妥善解决水库移民生产生活问题，保障水库移民基本生活，有效改善水库移民生活条件。</w:t>
            </w:r>
          </w:p>
        </w:tc>
        <w:tc>
          <w:tcPr>
            <w:tcW w:w="5039" w:type="dxa"/>
            <w:gridSpan w:val="7"/>
            <w:shd w:val="clear" w:color="auto" w:fill="auto"/>
            <w:hideMark/>
          </w:tcPr>
          <w:p w14:paraId="2CB1F352"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截止自评之日，本项目已完成全部支付，项目受益扶持移民村8个，资金受益移民人数173人，水库移民补助标准为600元/人/年。具体为各村水库移民发放补助，项目的实施保障了各村水库移民的权益，确保了各族群众基本权益，促进社会和谐稳定。</w:t>
            </w:r>
          </w:p>
        </w:tc>
      </w:tr>
      <w:tr w:rsidR="00003EE5" w:rsidRPr="00003EE5" w14:paraId="4319F7CC" w14:textId="77777777" w:rsidTr="00003EE5">
        <w:trPr>
          <w:trHeight w:val="312"/>
          <w:jc w:val="center"/>
        </w:trPr>
        <w:tc>
          <w:tcPr>
            <w:tcW w:w="416" w:type="dxa"/>
            <w:vMerge w:val="restart"/>
            <w:shd w:val="clear" w:color="auto" w:fill="auto"/>
            <w:vAlign w:val="center"/>
            <w:hideMark/>
          </w:tcPr>
          <w:p w14:paraId="7280A0B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BA202E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2155B51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7010885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823" w:type="dxa"/>
            <w:vMerge w:val="restart"/>
            <w:shd w:val="clear" w:color="auto" w:fill="auto"/>
            <w:vAlign w:val="center"/>
            <w:hideMark/>
          </w:tcPr>
          <w:p w14:paraId="454B8E2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E98730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1588" w:type="dxa"/>
            <w:gridSpan w:val="2"/>
            <w:vMerge w:val="restart"/>
            <w:shd w:val="clear" w:color="auto" w:fill="auto"/>
            <w:vAlign w:val="center"/>
            <w:hideMark/>
          </w:tcPr>
          <w:p w14:paraId="3982F5F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173" w:type="dxa"/>
            <w:gridSpan w:val="2"/>
            <w:vMerge w:val="restart"/>
            <w:shd w:val="clear" w:color="auto" w:fill="auto"/>
            <w:vAlign w:val="center"/>
            <w:hideMark/>
          </w:tcPr>
          <w:p w14:paraId="7022032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1562" w:type="dxa"/>
            <w:gridSpan w:val="2"/>
            <w:vMerge w:val="restart"/>
            <w:shd w:val="clear" w:color="auto" w:fill="auto"/>
            <w:vAlign w:val="center"/>
            <w:hideMark/>
          </w:tcPr>
          <w:p w14:paraId="63E0D36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04D1938C" w14:textId="77777777" w:rsidTr="00003EE5">
        <w:trPr>
          <w:trHeight w:val="312"/>
          <w:jc w:val="center"/>
        </w:trPr>
        <w:tc>
          <w:tcPr>
            <w:tcW w:w="416" w:type="dxa"/>
            <w:vMerge/>
            <w:vAlign w:val="center"/>
            <w:hideMark/>
          </w:tcPr>
          <w:p w14:paraId="5644127E"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0C864D42"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vMerge/>
            <w:vAlign w:val="center"/>
            <w:hideMark/>
          </w:tcPr>
          <w:p w14:paraId="174E9C85" w14:textId="77777777" w:rsidR="00003EE5" w:rsidRPr="00003EE5" w:rsidRDefault="00003EE5" w:rsidP="00003EE5">
            <w:pPr>
              <w:widowControl/>
              <w:jc w:val="left"/>
              <w:rPr>
                <w:rFonts w:ascii="宋体" w:hAnsi="宋体" w:cs="宋体" w:hint="eastAsia"/>
                <w:color w:val="000000"/>
                <w:kern w:val="0"/>
                <w:sz w:val="20"/>
                <w:szCs w:val="20"/>
              </w:rPr>
            </w:pPr>
          </w:p>
        </w:tc>
        <w:tc>
          <w:tcPr>
            <w:tcW w:w="1134" w:type="dxa"/>
            <w:gridSpan w:val="3"/>
            <w:vMerge/>
            <w:vAlign w:val="center"/>
            <w:hideMark/>
          </w:tcPr>
          <w:p w14:paraId="3DD74EFE" w14:textId="77777777" w:rsidR="00003EE5" w:rsidRPr="00003EE5" w:rsidRDefault="00003EE5" w:rsidP="00003EE5">
            <w:pPr>
              <w:widowControl/>
              <w:jc w:val="left"/>
              <w:rPr>
                <w:rFonts w:ascii="宋体" w:hAnsi="宋体" w:cs="宋体" w:hint="eastAsia"/>
                <w:color w:val="000000"/>
                <w:kern w:val="0"/>
                <w:sz w:val="20"/>
                <w:szCs w:val="20"/>
              </w:rPr>
            </w:pPr>
          </w:p>
        </w:tc>
        <w:tc>
          <w:tcPr>
            <w:tcW w:w="823" w:type="dxa"/>
            <w:vMerge/>
            <w:vAlign w:val="center"/>
            <w:hideMark/>
          </w:tcPr>
          <w:p w14:paraId="07FE345A" w14:textId="77777777" w:rsidR="00003EE5" w:rsidRPr="00003EE5" w:rsidRDefault="00003EE5" w:rsidP="00003EE5">
            <w:pPr>
              <w:widowControl/>
              <w:jc w:val="left"/>
              <w:rPr>
                <w:rFonts w:ascii="宋体" w:hAnsi="宋体" w:cs="宋体" w:hint="eastAsia"/>
                <w:color w:val="000000"/>
                <w:kern w:val="0"/>
                <w:sz w:val="20"/>
                <w:szCs w:val="20"/>
              </w:rPr>
            </w:pPr>
          </w:p>
        </w:tc>
        <w:tc>
          <w:tcPr>
            <w:tcW w:w="716" w:type="dxa"/>
            <w:vMerge/>
            <w:vAlign w:val="center"/>
            <w:hideMark/>
          </w:tcPr>
          <w:p w14:paraId="3E2B1E83" w14:textId="77777777" w:rsidR="00003EE5" w:rsidRPr="00003EE5" w:rsidRDefault="00003EE5" w:rsidP="00003EE5">
            <w:pPr>
              <w:widowControl/>
              <w:jc w:val="left"/>
              <w:rPr>
                <w:rFonts w:ascii="宋体" w:hAnsi="宋体" w:cs="宋体" w:hint="eastAsia"/>
                <w:color w:val="000000"/>
                <w:kern w:val="0"/>
                <w:sz w:val="20"/>
                <w:szCs w:val="20"/>
              </w:rPr>
            </w:pPr>
          </w:p>
        </w:tc>
        <w:tc>
          <w:tcPr>
            <w:tcW w:w="1588" w:type="dxa"/>
            <w:gridSpan w:val="2"/>
            <w:vMerge/>
            <w:vAlign w:val="center"/>
            <w:hideMark/>
          </w:tcPr>
          <w:p w14:paraId="173E5BD0" w14:textId="77777777" w:rsidR="00003EE5" w:rsidRPr="00003EE5" w:rsidRDefault="00003EE5" w:rsidP="00003EE5">
            <w:pPr>
              <w:widowControl/>
              <w:jc w:val="left"/>
              <w:rPr>
                <w:rFonts w:ascii="宋体" w:hAnsi="宋体" w:cs="宋体" w:hint="eastAsia"/>
                <w:color w:val="000000"/>
                <w:kern w:val="0"/>
                <w:sz w:val="20"/>
                <w:szCs w:val="20"/>
              </w:rPr>
            </w:pPr>
          </w:p>
        </w:tc>
        <w:tc>
          <w:tcPr>
            <w:tcW w:w="1173" w:type="dxa"/>
            <w:gridSpan w:val="2"/>
            <w:vMerge/>
            <w:vAlign w:val="center"/>
            <w:hideMark/>
          </w:tcPr>
          <w:p w14:paraId="4E54F455" w14:textId="77777777" w:rsidR="00003EE5" w:rsidRPr="00003EE5" w:rsidRDefault="00003EE5" w:rsidP="00003EE5">
            <w:pPr>
              <w:widowControl/>
              <w:jc w:val="left"/>
              <w:rPr>
                <w:rFonts w:ascii="宋体" w:hAnsi="宋体" w:cs="宋体" w:hint="eastAsia"/>
                <w:color w:val="000000"/>
                <w:kern w:val="0"/>
                <w:sz w:val="20"/>
                <w:szCs w:val="20"/>
              </w:rPr>
            </w:pPr>
          </w:p>
        </w:tc>
        <w:tc>
          <w:tcPr>
            <w:tcW w:w="1562" w:type="dxa"/>
            <w:gridSpan w:val="2"/>
            <w:vMerge/>
            <w:vAlign w:val="center"/>
            <w:hideMark/>
          </w:tcPr>
          <w:p w14:paraId="2C2E3C71"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33C1332A" w14:textId="77777777" w:rsidTr="00003EE5">
        <w:trPr>
          <w:trHeight w:val="402"/>
          <w:jc w:val="center"/>
        </w:trPr>
        <w:tc>
          <w:tcPr>
            <w:tcW w:w="416" w:type="dxa"/>
            <w:vMerge w:val="restart"/>
            <w:shd w:val="clear" w:color="auto" w:fill="auto"/>
            <w:vAlign w:val="center"/>
            <w:hideMark/>
          </w:tcPr>
          <w:p w14:paraId="771602D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27755D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产出指标</w:t>
            </w:r>
          </w:p>
        </w:tc>
        <w:tc>
          <w:tcPr>
            <w:tcW w:w="694" w:type="dxa"/>
            <w:shd w:val="clear" w:color="auto" w:fill="auto"/>
            <w:vAlign w:val="center"/>
            <w:hideMark/>
          </w:tcPr>
          <w:p w14:paraId="5725A07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598A5411"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项目受益扶持移民村</w:t>
            </w:r>
          </w:p>
        </w:tc>
        <w:tc>
          <w:tcPr>
            <w:tcW w:w="823" w:type="dxa"/>
            <w:shd w:val="clear" w:color="auto" w:fill="auto"/>
            <w:vAlign w:val="center"/>
            <w:hideMark/>
          </w:tcPr>
          <w:p w14:paraId="2AC7F1A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=8个</w:t>
            </w:r>
          </w:p>
        </w:tc>
        <w:tc>
          <w:tcPr>
            <w:tcW w:w="716" w:type="dxa"/>
            <w:shd w:val="clear" w:color="auto" w:fill="auto"/>
            <w:vAlign w:val="center"/>
            <w:hideMark/>
          </w:tcPr>
          <w:p w14:paraId="538E9FE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=8个</w:t>
            </w:r>
          </w:p>
        </w:tc>
        <w:tc>
          <w:tcPr>
            <w:tcW w:w="1588" w:type="dxa"/>
            <w:gridSpan w:val="2"/>
            <w:shd w:val="clear" w:color="auto" w:fill="auto"/>
            <w:vAlign w:val="center"/>
            <w:hideMark/>
          </w:tcPr>
          <w:p w14:paraId="219A6ED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3C9BE2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4347C7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A174CE4" w14:textId="77777777" w:rsidTr="00003EE5">
        <w:trPr>
          <w:trHeight w:val="402"/>
          <w:jc w:val="center"/>
        </w:trPr>
        <w:tc>
          <w:tcPr>
            <w:tcW w:w="416" w:type="dxa"/>
            <w:vMerge/>
            <w:vAlign w:val="center"/>
            <w:hideMark/>
          </w:tcPr>
          <w:p w14:paraId="15D4B265"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1BCC81E5"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F9FE05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036D712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资金受益移民人数</w:t>
            </w:r>
          </w:p>
        </w:tc>
        <w:tc>
          <w:tcPr>
            <w:tcW w:w="823" w:type="dxa"/>
            <w:shd w:val="clear" w:color="auto" w:fill="auto"/>
            <w:vAlign w:val="center"/>
            <w:hideMark/>
          </w:tcPr>
          <w:p w14:paraId="1899891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&gt;=173人</w:t>
            </w:r>
          </w:p>
        </w:tc>
        <w:tc>
          <w:tcPr>
            <w:tcW w:w="716" w:type="dxa"/>
            <w:shd w:val="clear" w:color="auto" w:fill="auto"/>
            <w:vAlign w:val="center"/>
            <w:hideMark/>
          </w:tcPr>
          <w:p w14:paraId="552D984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=173人</w:t>
            </w:r>
          </w:p>
        </w:tc>
        <w:tc>
          <w:tcPr>
            <w:tcW w:w="1588" w:type="dxa"/>
            <w:gridSpan w:val="2"/>
            <w:shd w:val="clear" w:color="auto" w:fill="auto"/>
            <w:vAlign w:val="center"/>
            <w:hideMark/>
          </w:tcPr>
          <w:p w14:paraId="513833A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7422BFF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742C7F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829A4F6" w14:textId="77777777" w:rsidTr="00003EE5">
        <w:trPr>
          <w:trHeight w:val="402"/>
          <w:jc w:val="center"/>
        </w:trPr>
        <w:tc>
          <w:tcPr>
            <w:tcW w:w="416" w:type="dxa"/>
            <w:vMerge/>
            <w:vAlign w:val="center"/>
            <w:hideMark/>
          </w:tcPr>
          <w:p w14:paraId="1AEDB08E"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B9AF661"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2EAA2F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2E7A61E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补助资金发放率</w:t>
            </w:r>
          </w:p>
        </w:tc>
        <w:tc>
          <w:tcPr>
            <w:tcW w:w="823" w:type="dxa"/>
            <w:shd w:val="clear" w:color="auto" w:fill="auto"/>
            <w:vAlign w:val="center"/>
            <w:hideMark/>
          </w:tcPr>
          <w:p w14:paraId="280BA18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14:paraId="6140AF7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14:paraId="0998C9B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457E542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1A6E651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6A5CF41" w14:textId="77777777" w:rsidTr="00003EE5">
        <w:trPr>
          <w:trHeight w:val="402"/>
          <w:jc w:val="center"/>
        </w:trPr>
        <w:tc>
          <w:tcPr>
            <w:tcW w:w="416" w:type="dxa"/>
            <w:vMerge/>
            <w:vAlign w:val="center"/>
            <w:hideMark/>
          </w:tcPr>
          <w:p w14:paraId="10AA3747"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D176453"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570B39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3FA5C5C6"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补助标准执行率</w:t>
            </w:r>
          </w:p>
        </w:tc>
        <w:tc>
          <w:tcPr>
            <w:tcW w:w="823" w:type="dxa"/>
            <w:shd w:val="clear" w:color="auto" w:fill="auto"/>
            <w:vAlign w:val="center"/>
            <w:hideMark/>
          </w:tcPr>
          <w:p w14:paraId="55A11FA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14:paraId="214965D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14:paraId="17D5178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1173" w:type="dxa"/>
            <w:gridSpan w:val="2"/>
            <w:shd w:val="clear" w:color="auto" w:fill="auto"/>
            <w:vAlign w:val="center"/>
            <w:hideMark/>
          </w:tcPr>
          <w:p w14:paraId="64F4DD9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1562" w:type="dxa"/>
            <w:gridSpan w:val="2"/>
            <w:shd w:val="clear" w:color="auto" w:fill="auto"/>
            <w:vAlign w:val="center"/>
            <w:hideMark/>
          </w:tcPr>
          <w:p w14:paraId="20E5457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C716366" w14:textId="77777777" w:rsidTr="00003EE5">
        <w:trPr>
          <w:trHeight w:val="402"/>
          <w:jc w:val="center"/>
        </w:trPr>
        <w:tc>
          <w:tcPr>
            <w:tcW w:w="416" w:type="dxa"/>
            <w:vMerge/>
            <w:vAlign w:val="center"/>
            <w:hideMark/>
          </w:tcPr>
          <w:p w14:paraId="720CA3DD"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9F7386A"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C3C205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39B1575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补助资金发放及时率</w:t>
            </w:r>
          </w:p>
        </w:tc>
        <w:tc>
          <w:tcPr>
            <w:tcW w:w="823" w:type="dxa"/>
            <w:shd w:val="clear" w:color="auto" w:fill="auto"/>
            <w:vAlign w:val="center"/>
            <w:hideMark/>
          </w:tcPr>
          <w:p w14:paraId="636F6A4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14:paraId="444C49C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14:paraId="3DB755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3D53F86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596E6DA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3123C53" w14:textId="77777777" w:rsidTr="00003EE5">
        <w:trPr>
          <w:trHeight w:val="402"/>
          <w:jc w:val="center"/>
        </w:trPr>
        <w:tc>
          <w:tcPr>
            <w:tcW w:w="416" w:type="dxa"/>
            <w:vMerge/>
            <w:vAlign w:val="center"/>
            <w:hideMark/>
          </w:tcPr>
          <w:p w14:paraId="24FF480D"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07BE84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694" w:type="dxa"/>
            <w:shd w:val="clear" w:color="auto" w:fill="auto"/>
            <w:vAlign w:val="center"/>
            <w:hideMark/>
          </w:tcPr>
          <w:p w14:paraId="5C8A9F3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D0A0C0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水库移民补助标准</w:t>
            </w:r>
          </w:p>
        </w:tc>
        <w:tc>
          <w:tcPr>
            <w:tcW w:w="823" w:type="dxa"/>
            <w:shd w:val="clear" w:color="auto" w:fill="auto"/>
            <w:vAlign w:val="center"/>
            <w:hideMark/>
          </w:tcPr>
          <w:p w14:paraId="157BE0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&lt;=600元/人/年</w:t>
            </w:r>
          </w:p>
        </w:tc>
        <w:tc>
          <w:tcPr>
            <w:tcW w:w="716" w:type="dxa"/>
            <w:shd w:val="clear" w:color="auto" w:fill="auto"/>
            <w:vAlign w:val="center"/>
            <w:hideMark/>
          </w:tcPr>
          <w:p w14:paraId="4C6FC38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=600元/人/年</w:t>
            </w:r>
          </w:p>
        </w:tc>
        <w:tc>
          <w:tcPr>
            <w:tcW w:w="1588" w:type="dxa"/>
            <w:gridSpan w:val="2"/>
            <w:shd w:val="clear" w:color="auto" w:fill="auto"/>
            <w:vAlign w:val="center"/>
            <w:hideMark/>
          </w:tcPr>
          <w:p w14:paraId="76ACE21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61697F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27556BB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9328989" w14:textId="77777777" w:rsidTr="00003EE5">
        <w:trPr>
          <w:trHeight w:val="402"/>
          <w:jc w:val="center"/>
        </w:trPr>
        <w:tc>
          <w:tcPr>
            <w:tcW w:w="416" w:type="dxa"/>
            <w:vMerge/>
            <w:vAlign w:val="center"/>
            <w:hideMark/>
          </w:tcPr>
          <w:p w14:paraId="3DA104C2"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54060B0"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1CA34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754B0AE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移民对补助政策投诉事件</w:t>
            </w:r>
          </w:p>
        </w:tc>
        <w:tc>
          <w:tcPr>
            <w:tcW w:w="823" w:type="dxa"/>
            <w:shd w:val="clear" w:color="auto" w:fill="auto"/>
            <w:vAlign w:val="center"/>
            <w:hideMark/>
          </w:tcPr>
          <w:p w14:paraId="5AEEF65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=0件</w:t>
            </w:r>
          </w:p>
        </w:tc>
        <w:tc>
          <w:tcPr>
            <w:tcW w:w="716" w:type="dxa"/>
            <w:shd w:val="clear" w:color="auto" w:fill="auto"/>
            <w:vAlign w:val="center"/>
            <w:hideMark/>
          </w:tcPr>
          <w:p w14:paraId="1C6D7C7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=0件</w:t>
            </w:r>
          </w:p>
        </w:tc>
        <w:tc>
          <w:tcPr>
            <w:tcW w:w="1588" w:type="dxa"/>
            <w:gridSpan w:val="2"/>
            <w:shd w:val="clear" w:color="auto" w:fill="auto"/>
            <w:vAlign w:val="center"/>
            <w:hideMark/>
          </w:tcPr>
          <w:p w14:paraId="2F4D9E2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4FBA0B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2F4D729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F8A3643" w14:textId="77777777" w:rsidTr="00003EE5">
        <w:trPr>
          <w:trHeight w:val="402"/>
          <w:jc w:val="center"/>
        </w:trPr>
        <w:tc>
          <w:tcPr>
            <w:tcW w:w="416" w:type="dxa"/>
            <w:vMerge/>
            <w:vAlign w:val="center"/>
            <w:hideMark/>
          </w:tcPr>
          <w:p w14:paraId="32D335D2"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BC48617"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5901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A8E75D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23" w:type="dxa"/>
            <w:shd w:val="clear" w:color="auto" w:fill="auto"/>
            <w:vAlign w:val="center"/>
            <w:hideMark/>
          </w:tcPr>
          <w:p w14:paraId="164A600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16" w:type="dxa"/>
            <w:shd w:val="clear" w:color="auto" w:fill="auto"/>
            <w:vAlign w:val="center"/>
            <w:hideMark/>
          </w:tcPr>
          <w:p w14:paraId="3E53314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189756B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73" w:type="dxa"/>
            <w:gridSpan w:val="2"/>
            <w:shd w:val="clear" w:color="auto" w:fill="auto"/>
            <w:vAlign w:val="center"/>
            <w:hideMark/>
          </w:tcPr>
          <w:p w14:paraId="00E6EB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35F0BCD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8FF4A28" w14:textId="77777777" w:rsidTr="00003EE5">
        <w:trPr>
          <w:trHeight w:val="402"/>
          <w:jc w:val="center"/>
        </w:trPr>
        <w:tc>
          <w:tcPr>
            <w:tcW w:w="416" w:type="dxa"/>
            <w:vMerge/>
            <w:vAlign w:val="center"/>
            <w:hideMark/>
          </w:tcPr>
          <w:p w14:paraId="245094B0"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264F09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694" w:type="dxa"/>
            <w:shd w:val="clear" w:color="auto" w:fill="auto"/>
            <w:vAlign w:val="center"/>
            <w:hideMark/>
          </w:tcPr>
          <w:p w14:paraId="356EA3B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708BEC5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23" w:type="dxa"/>
            <w:shd w:val="clear" w:color="auto" w:fill="auto"/>
            <w:vAlign w:val="center"/>
            <w:hideMark/>
          </w:tcPr>
          <w:p w14:paraId="42F784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16" w:type="dxa"/>
            <w:shd w:val="clear" w:color="auto" w:fill="auto"/>
            <w:vAlign w:val="center"/>
            <w:hideMark/>
          </w:tcPr>
          <w:p w14:paraId="2CAE7E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3D2D0AB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73" w:type="dxa"/>
            <w:gridSpan w:val="2"/>
            <w:shd w:val="clear" w:color="auto" w:fill="auto"/>
            <w:vAlign w:val="center"/>
            <w:hideMark/>
          </w:tcPr>
          <w:p w14:paraId="0400658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1E42854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922571A" w14:textId="77777777" w:rsidTr="00003EE5">
        <w:trPr>
          <w:trHeight w:val="402"/>
          <w:jc w:val="center"/>
        </w:trPr>
        <w:tc>
          <w:tcPr>
            <w:tcW w:w="416" w:type="dxa"/>
            <w:vMerge/>
            <w:vAlign w:val="center"/>
            <w:hideMark/>
          </w:tcPr>
          <w:p w14:paraId="74CCD32B"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70CE1586"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D1CAE1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404F7E4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水库移民稳定工作达标率</w:t>
            </w:r>
          </w:p>
        </w:tc>
        <w:tc>
          <w:tcPr>
            <w:tcW w:w="823" w:type="dxa"/>
            <w:shd w:val="clear" w:color="auto" w:fill="auto"/>
            <w:vAlign w:val="center"/>
            <w:hideMark/>
          </w:tcPr>
          <w:p w14:paraId="44AD10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716" w:type="dxa"/>
            <w:shd w:val="clear" w:color="auto" w:fill="auto"/>
            <w:vAlign w:val="center"/>
            <w:hideMark/>
          </w:tcPr>
          <w:p w14:paraId="3E612DD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1588" w:type="dxa"/>
            <w:gridSpan w:val="2"/>
            <w:shd w:val="clear" w:color="auto" w:fill="auto"/>
            <w:vAlign w:val="center"/>
            <w:hideMark/>
          </w:tcPr>
          <w:p w14:paraId="31278C0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173" w:type="dxa"/>
            <w:gridSpan w:val="2"/>
            <w:shd w:val="clear" w:color="auto" w:fill="auto"/>
            <w:vAlign w:val="center"/>
            <w:hideMark/>
          </w:tcPr>
          <w:p w14:paraId="5533F85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562" w:type="dxa"/>
            <w:gridSpan w:val="2"/>
            <w:shd w:val="clear" w:color="auto" w:fill="auto"/>
            <w:vAlign w:val="center"/>
            <w:hideMark/>
          </w:tcPr>
          <w:p w14:paraId="45CA9E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67BC8D5" w14:textId="77777777" w:rsidTr="00003EE5">
        <w:trPr>
          <w:trHeight w:val="402"/>
          <w:jc w:val="center"/>
        </w:trPr>
        <w:tc>
          <w:tcPr>
            <w:tcW w:w="416" w:type="dxa"/>
            <w:vMerge/>
            <w:vAlign w:val="center"/>
            <w:hideMark/>
          </w:tcPr>
          <w:p w14:paraId="05742983"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54692862"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13F0E5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4B171306"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水库移民安置率</w:t>
            </w:r>
          </w:p>
        </w:tc>
        <w:tc>
          <w:tcPr>
            <w:tcW w:w="823" w:type="dxa"/>
            <w:shd w:val="clear" w:color="auto" w:fill="auto"/>
            <w:vAlign w:val="center"/>
            <w:hideMark/>
          </w:tcPr>
          <w:p w14:paraId="4F41B61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16" w:type="dxa"/>
            <w:shd w:val="clear" w:color="auto" w:fill="auto"/>
            <w:vAlign w:val="center"/>
            <w:hideMark/>
          </w:tcPr>
          <w:p w14:paraId="26F3027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588" w:type="dxa"/>
            <w:gridSpan w:val="2"/>
            <w:shd w:val="clear" w:color="auto" w:fill="auto"/>
            <w:vAlign w:val="center"/>
            <w:hideMark/>
          </w:tcPr>
          <w:p w14:paraId="53B384D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28FB5F7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4E89C5F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80A6C0A" w14:textId="77777777" w:rsidTr="00003EE5">
        <w:trPr>
          <w:trHeight w:val="402"/>
          <w:jc w:val="center"/>
        </w:trPr>
        <w:tc>
          <w:tcPr>
            <w:tcW w:w="416" w:type="dxa"/>
            <w:vMerge/>
            <w:vAlign w:val="center"/>
            <w:hideMark/>
          </w:tcPr>
          <w:p w14:paraId="25D446C8"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5BAC315C"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7EE73E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1E265A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移民扶持政策知晓率</w:t>
            </w:r>
          </w:p>
        </w:tc>
        <w:tc>
          <w:tcPr>
            <w:tcW w:w="823" w:type="dxa"/>
            <w:shd w:val="clear" w:color="auto" w:fill="auto"/>
            <w:vAlign w:val="center"/>
            <w:hideMark/>
          </w:tcPr>
          <w:p w14:paraId="35636D3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&gt;=90%</w:t>
            </w:r>
          </w:p>
        </w:tc>
        <w:tc>
          <w:tcPr>
            <w:tcW w:w="716" w:type="dxa"/>
            <w:shd w:val="clear" w:color="auto" w:fill="auto"/>
            <w:vAlign w:val="center"/>
            <w:hideMark/>
          </w:tcPr>
          <w:p w14:paraId="4260FE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=90%</w:t>
            </w:r>
          </w:p>
        </w:tc>
        <w:tc>
          <w:tcPr>
            <w:tcW w:w="1588" w:type="dxa"/>
            <w:gridSpan w:val="2"/>
            <w:shd w:val="clear" w:color="auto" w:fill="auto"/>
            <w:vAlign w:val="center"/>
            <w:hideMark/>
          </w:tcPr>
          <w:p w14:paraId="1E188D5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173" w:type="dxa"/>
            <w:gridSpan w:val="2"/>
            <w:shd w:val="clear" w:color="auto" w:fill="auto"/>
            <w:vAlign w:val="center"/>
            <w:hideMark/>
          </w:tcPr>
          <w:p w14:paraId="2EF435A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562" w:type="dxa"/>
            <w:gridSpan w:val="2"/>
            <w:shd w:val="clear" w:color="auto" w:fill="auto"/>
            <w:vAlign w:val="center"/>
            <w:hideMark/>
          </w:tcPr>
          <w:p w14:paraId="69BB0DB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B17BF6C" w14:textId="77777777" w:rsidTr="00003EE5">
        <w:trPr>
          <w:trHeight w:val="402"/>
          <w:jc w:val="center"/>
        </w:trPr>
        <w:tc>
          <w:tcPr>
            <w:tcW w:w="416" w:type="dxa"/>
            <w:vMerge/>
            <w:vAlign w:val="center"/>
            <w:hideMark/>
          </w:tcPr>
          <w:p w14:paraId="52DFA2CF"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875BD9B" w14:textId="77777777" w:rsidR="00003EE5" w:rsidRPr="00003EE5" w:rsidRDefault="00003EE5" w:rsidP="00003EE5">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7F7DE6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4B1C730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23" w:type="dxa"/>
            <w:shd w:val="clear" w:color="auto" w:fill="auto"/>
            <w:vAlign w:val="center"/>
            <w:hideMark/>
          </w:tcPr>
          <w:p w14:paraId="1D76C52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16" w:type="dxa"/>
            <w:shd w:val="clear" w:color="auto" w:fill="auto"/>
            <w:vAlign w:val="center"/>
            <w:hideMark/>
          </w:tcPr>
          <w:p w14:paraId="7076B75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15658C8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73" w:type="dxa"/>
            <w:gridSpan w:val="2"/>
            <w:shd w:val="clear" w:color="auto" w:fill="auto"/>
            <w:vAlign w:val="center"/>
            <w:hideMark/>
          </w:tcPr>
          <w:p w14:paraId="73CE03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4171856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96AA8F4" w14:textId="77777777" w:rsidTr="00003EE5">
        <w:trPr>
          <w:trHeight w:val="402"/>
          <w:jc w:val="center"/>
        </w:trPr>
        <w:tc>
          <w:tcPr>
            <w:tcW w:w="416" w:type="dxa"/>
            <w:vMerge/>
            <w:vAlign w:val="center"/>
            <w:hideMark/>
          </w:tcPr>
          <w:p w14:paraId="19176781"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1EA8E7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694" w:type="dxa"/>
            <w:shd w:val="clear" w:color="auto" w:fill="auto"/>
            <w:vAlign w:val="center"/>
            <w:hideMark/>
          </w:tcPr>
          <w:p w14:paraId="0E68337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4E8B139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移民对后期扶持政策实施满意度</w:t>
            </w:r>
          </w:p>
        </w:tc>
        <w:tc>
          <w:tcPr>
            <w:tcW w:w="823" w:type="dxa"/>
            <w:shd w:val="clear" w:color="auto" w:fill="auto"/>
            <w:vAlign w:val="center"/>
            <w:hideMark/>
          </w:tcPr>
          <w:p w14:paraId="487BDDB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716" w:type="dxa"/>
            <w:shd w:val="clear" w:color="auto" w:fill="auto"/>
            <w:vAlign w:val="center"/>
            <w:hideMark/>
          </w:tcPr>
          <w:p w14:paraId="52F5054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1588" w:type="dxa"/>
            <w:gridSpan w:val="2"/>
            <w:shd w:val="clear" w:color="auto" w:fill="auto"/>
            <w:vAlign w:val="center"/>
            <w:hideMark/>
          </w:tcPr>
          <w:p w14:paraId="1CD93CA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173" w:type="dxa"/>
            <w:gridSpan w:val="2"/>
            <w:shd w:val="clear" w:color="auto" w:fill="auto"/>
            <w:vAlign w:val="center"/>
            <w:hideMark/>
          </w:tcPr>
          <w:p w14:paraId="54F9B3A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62" w:type="dxa"/>
            <w:gridSpan w:val="2"/>
            <w:shd w:val="clear" w:color="auto" w:fill="auto"/>
            <w:vAlign w:val="center"/>
            <w:hideMark/>
          </w:tcPr>
          <w:p w14:paraId="0A6E02B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1A47BC0" w14:textId="77777777" w:rsidTr="00003EE5">
        <w:trPr>
          <w:trHeight w:val="270"/>
          <w:jc w:val="center"/>
        </w:trPr>
        <w:tc>
          <w:tcPr>
            <w:tcW w:w="4199" w:type="dxa"/>
            <w:gridSpan w:val="8"/>
            <w:shd w:val="clear" w:color="auto" w:fill="auto"/>
            <w:vAlign w:val="center"/>
            <w:hideMark/>
          </w:tcPr>
          <w:p w14:paraId="4BE0724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1588" w:type="dxa"/>
            <w:gridSpan w:val="2"/>
            <w:shd w:val="clear" w:color="auto" w:fill="auto"/>
            <w:vAlign w:val="center"/>
            <w:hideMark/>
          </w:tcPr>
          <w:p w14:paraId="7C8C0AB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173" w:type="dxa"/>
            <w:gridSpan w:val="2"/>
            <w:shd w:val="clear" w:color="auto" w:fill="auto"/>
            <w:vAlign w:val="center"/>
            <w:hideMark/>
          </w:tcPr>
          <w:p w14:paraId="238500C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100分</w:t>
            </w:r>
          </w:p>
        </w:tc>
        <w:tc>
          <w:tcPr>
            <w:tcW w:w="1562" w:type="dxa"/>
            <w:gridSpan w:val="2"/>
            <w:shd w:val="clear" w:color="auto" w:fill="auto"/>
            <w:vAlign w:val="center"/>
            <w:hideMark/>
          </w:tcPr>
          <w:p w14:paraId="407B9F8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7E2C4FEF" w14:textId="77777777" w:rsidR="00003EE5" w:rsidRDefault="00003EE5">
      <w:pPr>
        <w:widowControl/>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835"/>
        <w:gridCol w:w="850"/>
        <w:gridCol w:w="142"/>
        <w:gridCol w:w="850"/>
        <w:gridCol w:w="993"/>
        <w:gridCol w:w="283"/>
        <w:gridCol w:w="798"/>
        <w:gridCol w:w="515"/>
        <w:gridCol w:w="760"/>
        <w:gridCol w:w="834"/>
        <w:gridCol w:w="829"/>
      </w:tblGrid>
      <w:tr w:rsidR="00003EE5" w:rsidRPr="00003EE5" w14:paraId="73402E76" w14:textId="77777777" w:rsidTr="00003EE5">
        <w:trPr>
          <w:trHeight w:val="405"/>
          <w:jc w:val="center"/>
        </w:trPr>
        <w:tc>
          <w:tcPr>
            <w:tcW w:w="8522" w:type="dxa"/>
            <w:gridSpan w:val="13"/>
            <w:shd w:val="clear" w:color="auto" w:fill="auto"/>
            <w:vAlign w:val="center"/>
            <w:hideMark/>
          </w:tcPr>
          <w:p w14:paraId="05038634"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33CE5DC5" w14:textId="77777777" w:rsidTr="00003EE5">
        <w:trPr>
          <w:trHeight w:val="270"/>
          <w:jc w:val="center"/>
        </w:trPr>
        <w:tc>
          <w:tcPr>
            <w:tcW w:w="8522" w:type="dxa"/>
            <w:gridSpan w:val="13"/>
            <w:shd w:val="clear" w:color="auto" w:fill="auto"/>
            <w:vAlign w:val="center"/>
            <w:hideMark/>
          </w:tcPr>
          <w:p w14:paraId="0043603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2A2DE8FC" w14:textId="77777777" w:rsidTr="00003EE5">
        <w:trPr>
          <w:trHeight w:val="270"/>
          <w:jc w:val="center"/>
        </w:trPr>
        <w:tc>
          <w:tcPr>
            <w:tcW w:w="833" w:type="dxa"/>
            <w:gridSpan w:val="2"/>
            <w:shd w:val="clear" w:color="auto" w:fill="auto"/>
            <w:vAlign w:val="center"/>
            <w:hideMark/>
          </w:tcPr>
          <w:p w14:paraId="0EF00ED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2A76C9F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2023年自治区补助美术馆、公共图书馆、文化馆（站）免费开放专项资金</w:t>
            </w:r>
          </w:p>
        </w:tc>
      </w:tr>
      <w:tr w:rsidR="00003EE5" w:rsidRPr="00003EE5" w14:paraId="5FCA5CD0" w14:textId="77777777" w:rsidTr="00003EE5">
        <w:trPr>
          <w:trHeight w:val="270"/>
          <w:jc w:val="center"/>
        </w:trPr>
        <w:tc>
          <w:tcPr>
            <w:tcW w:w="833" w:type="dxa"/>
            <w:gridSpan w:val="2"/>
            <w:shd w:val="clear" w:color="auto" w:fill="auto"/>
            <w:vAlign w:val="center"/>
            <w:hideMark/>
          </w:tcPr>
          <w:p w14:paraId="3E4FDB7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2677" w:type="dxa"/>
            <w:gridSpan w:val="4"/>
            <w:shd w:val="clear" w:color="auto" w:fill="auto"/>
            <w:vAlign w:val="center"/>
            <w:hideMark/>
          </w:tcPr>
          <w:p w14:paraId="18A469B6" w14:textId="17721728"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1276" w:type="dxa"/>
            <w:gridSpan w:val="2"/>
            <w:shd w:val="clear" w:color="auto" w:fill="auto"/>
            <w:vAlign w:val="center"/>
            <w:hideMark/>
          </w:tcPr>
          <w:p w14:paraId="7678250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3736" w:type="dxa"/>
            <w:gridSpan w:val="5"/>
            <w:shd w:val="clear" w:color="auto" w:fill="auto"/>
            <w:vAlign w:val="center"/>
            <w:hideMark/>
          </w:tcPr>
          <w:p w14:paraId="7A31B3C4" w14:textId="0EEF1481"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1DD83EB7" w14:textId="77777777" w:rsidTr="00003EE5">
        <w:trPr>
          <w:trHeight w:val="480"/>
          <w:jc w:val="center"/>
        </w:trPr>
        <w:tc>
          <w:tcPr>
            <w:tcW w:w="833" w:type="dxa"/>
            <w:gridSpan w:val="2"/>
            <w:vMerge w:val="restart"/>
            <w:shd w:val="clear" w:color="auto" w:fill="auto"/>
            <w:vAlign w:val="center"/>
            <w:hideMark/>
          </w:tcPr>
          <w:p w14:paraId="7157861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835" w:type="dxa"/>
            <w:shd w:val="clear" w:color="auto" w:fill="auto"/>
            <w:vAlign w:val="center"/>
            <w:hideMark/>
          </w:tcPr>
          <w:p w14:paraId="45BFAA6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14:paraId="64F8CB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年初预算数</w:t>
            </w:r>
          </w:p>
        </w:tc>
        <w:tc>
          <w:tcPr>
            <w:tcW w:w="850" w:type="dxa"/>
            <w:shd w:val="clear" w:color="auto" w:fill="auto"/>
            <w:vAlign w:val="center"/>
            <w:hideMark/>
          </w:tcPr>
          <w:p w14:paraId="37AC22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61AD5A6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全年执行数</w:t>
            </w:r>
          </w:p>
        </w:tc>
        <w:tc>
          <w:tcPr>
            <w:tcW w:w="1313" w:type="dxa"/>
            <w:gridSpan w:val="2"/>
            <w:shd w:val="clear" w:color="auto" w:fill="auto"/>
            <w:vAlign w:val="center"/>
            <w:hideMark/>
          </w:tcPr>
          <w:p w14:paraId="527257F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594" w:type="dxa"/>
            <w:gridSpan w:val="2"/>
            <w:shd w:val="clear" w:color="auto" w:fill="auto"/>
            <w:vAlign w:val="center"/>
            <w:hideMark/>
          </w:tcPr>
          <w:p w14:paraId="07A4A4A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829" w:type="dxa"/>
            <w:shd w:val="clear" w:color="auto" w:fill="auto"/>
            <w:vAlign w:val="center"/>
            <w:hideMark/>
          </w:tcPr>
          <w:p w14:paraId="524E38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2CB1A938" w14:textId="77777777" w:rsidTr="00003EE5">
        <w:trPr>
          <w:trHeight w:val="439"/>
          <w:jc w:val="center"/>
        </w:trPr>
        <w:tc>
          <w:tcPr>
            <w:tcW w:w="833" w:type="dxa"/>
            <w:gridSpan w:val="2"/>
            <w:vMerge/>
            <w:vAlign w:val="center"/>
            <w:hideMark/>
          </w:tcPr>
          <w:p w14:paraId="0BEAA908"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4463546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992" w:type="dxa"/>
            <w:gridSpan w:val="2"/>
            <w:shd w:val="clear" w:color="auto" w:fill="auto"/>
            <w:vAlign w:val="center"/>
            <w:hideMark/>
          </w:tcPr>
          <w:p w14:paraId="31A8B0C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850" w:type="dxa"/>
            <w:shd w:val="clear" w:color="auto" w:fill="auto"/>
            <w:vAlign w:val="center"/>
            <w:hideMark/>
          </w:tcPr>
          <w:p w14:paraId="2F91B9B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1276" w:type="dxa"/>
            <w:gridSpan w:val="2"/>
            <w:shd w:val="clear" w:color="auto" w:fill="auto"/>
            <w:vAlign w:val="center"/>
            <w:hideMark/>
          </w:tcPr>
          <w:p w14:paraId="048DDCD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1313" w:type="dxa"/>
            <w:gridSpan w:val="2"/>
            <w:shd w:val="clear" w:color="auto" w:fill="auto"/>
            <w:vAlign w:val="center"/>
            <w:hideMark/>
          </w:tcPr>
          <w:p w14:paraId="515E3BF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94" w:type="dxa"/>
            <w:gridSpan w:val="2"/>
            <w:shd w:val="clear" w:color="auto" w:fill="auto"/>
            <w:vAlign w:val="center"/>
            <w:hideMark/>
          </w:tcPr>
          <w:p w14:paraId="273013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829" w:type="dxa"/>
            <w:shd w:val="clear" w:color="auto" w:fill="auto"/>
            <w:vAlign w:val="center"/>
            <w:hideMark/>
          </w:tcPr>
          <w:p w14:paraId="7A69175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003EE5" w:rsidRPr="00003EE5" w14:paraId="0706F6B6" w14:textId="77777777" w:rsidTr="00003EE5">
        <w:trPr>
          <w:trHeight w:val="439"/>
          <w:jc w:val="center"/>
        </w:trPr>
        <w:tc>
          <w:tcPr>
            <w:tcW w:w="833" w:type="dxa"/>
            <w:gridSpan w:val="2"/>
            <w:vMerge/>
            <w:vAlign w:val="center"/>
            <w:hideMark/>
          </w:tcPr>
          <w:p w14:paraId="36B594CC"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6F1A2C9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其中：当年财政拨款</w:t>
            </w:r>
          </w:p>
        </w:tc>
        <w:tc>
          <w:tcPr>
            <w:tcW w:w="992" w:type="dxa"/>
            <w:gridSpan w:val="2"/>
            <w:shd w:val="clear" w:color="auto" w:fill="auto"/>
            <w:vAlign w:val="center"/>
            <w:hideMark/>
          </w:tcPr>
          <w:p w14:paraId="5A2CF4C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850" w:type="dxa"/>
            <w:shd w:val="clear" w:color="auto" w:fill="auto"/>
            <w:vAlign w:val="center"/>
            <w:hideMark/>
          </w:tcPr>
          <w:p w14:paraId="09B6FCA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1276" w:type="dxa"/>
            <w:gridSpan w:val="2"/>
            <w:shd w:val="clear" w:color="auto" w:fill="auto"/>
            <w:vAlign w:val="center"/>
            <w:hideMark/>
          </w:tcPr>
          <w:p w14:paraId="4C07CA1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0.70</w:t>
            </w:r>
          </w:p>
        </w:tc>
        <w:tc>
          <w:tcPr>
            <w:tcW w:w="1313" w:type="dxa"/>
            <w:gridSpan w:val="2"/>
            <w:shd w:val="clear" w:color="auto" w:fill="auto"/>
            <w:vAlign w:val="center"/>
            <w:hideMark/>
          </w:tcPr>
          <w:p w14:paraId="61E0C75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14:paraId="074D5A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14:paraId="3D91376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2485B658" w14:textId="77777777" w:rsidTr="00003EE5">
        <w:trPr>
          <w:trHeight w:val="439"/>
          <w:jc w:val="center"/>
        </w:trPr>
        <w:tc>
          <w:tcPr>
            <w:tcW w:w="833" w:type="dxa"/>
            <w:gridSpan w:val="2"/>
            <w:vMerge/>
            <w:vAlign w:val="center"/>
            <w:hideMark/>
          </w:tcPr>
          <w:p w14:paraId="5D00168C"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676DF384"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gridSpan w:val="2"/>
            <w:shd w:val="clear" w:color="auto" w:fill="auto"/>
            <w:vAlign w:val="center"/>
            <w:hideMark/>
          </w:tcPr>
          <w:p w14:paraId="0023F60F"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14:paraId="7EA34E86"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5A0869E8"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3" w:type="dxa"/>
            <w:gridSpan w:val="2"/>
            <w:shd w:val="clear" w:color="auto" w:fill="auto"/>
            <w:vAlign w:val="center"/>
            <w:hideMark/>
          </w:tcPr>
          <w:p w14:paraId="0FD3E1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14:paraId="4E8BD8E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14:paraId="660D3A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3D20B27F" w14:textId="77777777" w:rsidTr="00003EE5">
        <w:trPr>
          <w:trHeight w:val="270"/>
          <w:jc w:val="center"/>
        </w:trPr>
        <w:tc>
          <w:tcPr>
            <w:tcW w:w="417" w:type="dxa"/>
            <w:vMerge w:val="restart"/>
            <w:shd w:val="clear" w:color="auto" w:fill="auto"/>
            <w:vAlign w:val="center"/>
            <w:hideMark/>
          </w:tcPr>
          <w:p w14:paraId="38B1014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w:t>
            </w:r>
            <w:r w:rsidRPr="00003EE5">
              <w:rPr>
                <w:rFonts w:ascii="宋体" w:hAnsi="宋体" w:cs="宋体" w:hint="eastAsia"/>
                <w:color w:val="000000"/>
                <w:kern w:val="0"/>
                <w:sz w:val="20"/>
                <w:szCs w:val="20"/>
              </w:rPr>
              <w:lastRenderedPageBreak/>
              <w:t>度总体目标</w:t>
            </w:r>
          </w:p>
        </w:tc>
        <w:tc>
          <w:tcPr>
            <w:tcW w:w="3093" w:type="dxa"/>
            <w:gridSpan w:val="5"/>
            <w:shd w:val="clear" w:color="auto" w:fill="auto"/>
            <w:vAlign w:val="center"/>
            <w:hideMark/>
          </w:tcPr>
          <w:p w14:paraId="798B845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预期目标</w:t>
            </w:r>
          </w:p>
        </w:tc>
        <w:tc>
          <w:tcPr>
            <w:tcW w:w="5012" w:type="dxa"/>
            <w:gridSpan w:val="7"/>
            <w:shd w:val="clear" w:color="auto" w:fill="auto"/>
            <w:vAlign w:val="center"/>
            <w:hideMark/>
          </w:tcPr>
          <w:p w14:paraId="7861059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0EB5477C" w14:textId="77777777" w:rsidTr="00003EE5">
        <w:trPr>
          <w:trHeight w:val="540"/>
          <w:jc w:val="center"/>
        </w:trPr>
        <w:tc>
          <w:tcPr>
            <w:tcW w:w="417" w:type="dxa"/>
            <w:vMerge/>
            <w:vAlign w:val="center"/>
            <w:hideMark/>
          </w:tcPr>
          <w:p w14:paraId="2A6C8BFA" w14:textId="77777777" w:rsidR="00003EE5" w:rsidRPr="00003EE5" w:rsidRDefault="00003EE5" w:rsidP="00003EE5">
            <w:pPr>
              <w:widowControl/>
              <w:jc w:val="left"/>
              <w:rPr>
                <w:rFonts w:ascii="宋体" w:hAnsi="宋体" w:cs="宋体" w:hint="eastAsia"/>
                <w:color w:val="000000"/>
                <w:kern w:val="0"/>
                <w:sz w:val="20"/>
                <w:szCs w:val="20"/>
              </w:rPr>
            </w:pPr>
          </w:p>
        </w:tc>
        <w:tc>
          <w:tcPr>
            <w:tcW w:w="3093" w:type="dxa"/>
            <w:gridSpan w:val="5"/>
            <w:shd w:val="clear" w:color="auto" w:fill="auto"/>
            <w:hideMark/>
          </w:tcPr>
          <w:p w14:paraId="2142C77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依据昌</w:t>
            </w:r>
            <w:proofErr w:type="gramStart"/>
            <w:r w:rsidRPr="00003EE5">
              <w:rPr>
                <w:rFonts w:ascii="宋体" w:hAnsi="宋体" w:cs="宋体" w:hint="eastAsia"/>
                <w:color w:val="000000"/>
                <w:kern w:val="0"/>
                <w:sz w:val="20"/>
                <w:szCs w:val="20"/>
              </w:rPr>
              <w:t>州财教</w:t>
            </w:r>
            <w:proofErr w:type="gramEnd"/>
            <w:r w:rsidRPr="00003EE5">
              <w:rPr>
                <w:rFonts w:ascii="宋体" w:hAnsi="宋体" w:cs="宋体" w:hint="eastAsia"/>
                <w:color w:val="000000"/>
                <w:kern w:val="0"/>
                <w:sz w:val="20"/>
                <w:szCs w:val="20"/>
              </w:rPr>
              <w:t>【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东城镇免费开放文化站日常运转所需经费。</w:t>
            </w:r>
          </w:p>
        </w:tc>
        <w:tc>
          <w:tcPr>
            <w:tcW w:w="5012" w:type="dxa"/>
            <w:gridSpan w:val="7"/>
            <w:shd w:val="clear" w:color="auto" w:fill="auto"/>
            <w:hideMark/>
          </w:tcPr>
          <w:p w14:paraId="19EC062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截止自评之日，本项目已完成全部支付，免费开放乡镇文化站1个，举办活动场次3次。具体用于服装租赁7000元，项目的实施推动了文化馆活动的开展，解决了日常运转所需经费，确保了各族群众基本权益，促进社会和谐稳定。</w:t>
            </w:r>
          </w:p>
        </w:tc>
      </w:tr>
      <w:tr w:rsidR="00003EE5" w:rsidRPr="00003EE5" w14:paraId="2E65A417" w14:textId="77777777" w:rsidTr="00003EE5">
        <w:trPr>
          <w:trHeight w:val="312"/>
          <w:jc w:val="center"/>
        </w:trPr>
        <w:tc>
          <w:tcPr>
            <w:tcW w:w="417" w:type="dxa"/>
            <w:vMerge w:val="restart"/>
            <w:shd w:val="clear" w:color="auto" w:fill="auto"/>
            <w:vAlign w:val="center"/>
            <w:hideMark/>
          </w:tcPr>
          <w:p w14:paraId="5B842BC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789123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835" w:type="dxa"/>
            <w:vMerge w:val="restart"/>
            <w:shd w:val="clear" w:color="auto" w:fill="auto"/>
            <w:vAlign w:val="center"/>
            <w:hideMark/>
          </w:tcPr>
          <w:p w14:paraId="7309D3A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850" w:type="dxa"/>
            <w:vMerge w:val="restart"/>
            <w:shd w:val="clear" w:color="auto" w:fill="auto"/>
            <w:vAlign w:val="center"/>
            <w:hideMark/>
          </w:tcPr>
          <w:p w14:paraId="5B09CEF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992" w:type="dxa"/>
            <w:gridSpan w:val="2"/>
            <w:vMerge w:val="restart"/>
            <w:shd w:val="clear" w:color="auto" w:fill="auto"/>
            <w:vAlign w:val="center"/>
            <w:hideMark/>
          </w:tcPr>
          <w:p w14:paraId="22569C9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993" w:type="dxa"/>
            <w:vMerge w:val="restart"/>
            <w:shd w:val="clear" w:color="auto" w:fill="auto"/>
            <w:vAlign w:val="center"/>
            <w:hideMark/>
          </w:tcPr>
          <w:p w14:paraId="6FC2678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1081" w:type="dxa"/>
            <w:gridSpan w:val="2"/>
            <w:vMerge w:val="restart"/>
            <w:shd w:val="clear" w:color="auto" w:fill="auto"/>
            <w:vAlign w:val="center"/>
            <w:hideMark/>
          </w:tcPr>
          <w:p w14:paraId="1009BC7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6090242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14C6EC5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02CA74FB" w14:textId="77777777" w:rsidTr="00003EE5">
        <w:trPr>
          <w:trHeight w:val="312"/>
          <w:jc w:val="center"/>
        </w:trPr>
        <w:tc>
          <w:tcPr>
            <w:tcW w:w="417" w:type="dxa"/>
            <w:vMerge/>
            <w:vAlign w:val="center"/>
            <w:hideMark/>
          </w:tcPr>
          <w:p w14:paraId="0C54E212"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F718C9B"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vMerge/>
            <w:vAlign w:val="center"/>
            <w:hideMark/>
          </w:tcPr>
          <w:p w14:paraId="322BD566" w14:textId="77777777" w:rsidR="00003EE5" w:rsidRPr="00003EE5" w:rsidRDefault="00003EE5" w:rsidP="00003EE5">
            <w:pPr>
              <w:widowControl/>
              <w:jc w:val="left"/>
              <w:rPr>
                <w:rFonts w:ascii="宋体" w:hAnsi="宋体" w:cs="宋体" w:hint="eastAsia"/>
                <w:color w:val="000000"/>
                <w:kern w:val="0"/>
                <w:sz w:val="20"/>
                <w:szCs w:val="20"/>
              </w:rPr>
            </w:pPr>
          </w:p>
        </w:tc>
        <w:tc>
          <w:tcPr>
            <w:tcW w:w="850" w:type="dxa"/>
            <w:vMerge/>
            <w:vAlign w:val="center"/>
            <w:hideMark/>
          </w:tcPr>
          <w:p w14:paraId="56A681A5" w14:textId="77777777" w:rsidR="00003EE5" w:rsidRPr="00003EE5" w:rsidRDefault="00003EE5" w:rsidP="00003EE5">
            <w:pPr>
              <w:widowControl/>
              <w:jc w:val="left"/>
              <w:rPr>
                <w:rFonts w:ascii="宋体" w:hAnsi="宋体" w:cs="宋体" w:hint="eastAsia"/>
                <w:color w:val="000000"/>
                <w:kern w:val="0"/>
                <w:sz w:val="20"/>
                <w:szCs w:val="20"/>
              </w:rPr>
            </w:pPr>
          </w:p>
        </w:tc>
        <w:tc>
          <w:tcPr>
            <w:tcW w:w="992" w:type="dxa"/>
            <w:gridSpan w:val="2"/>
            <w:vMerge/>
            <w:vAlign w:val="center"/>
            <w:hideMark/>
          </w:tcPr>
          <w:p w14:paraId="4CC87DBE" w14:textId="77777777" w:rsidR="00003EE5" w:rsidRPr="00003EE5" w:rsidRDefault="00003EE5" w:rsidP="00003EE5">
            <w:pPr>
              <w:widowControl/>
              <w:jc w:val="left"/>
              <w:rPr>
                <w:rFonts w:ascii="宋体" w:hAnsi="宋体" w:cs="宋体" w:hint="eastAsia"/>
                <w:color w:val="000000"/>
                <w:kern w:val="0"/>
                <w:sz w:val="20"/>
                <w:szCs w:val="20"/>
              </w:rPr>
            </w:pPr>
          </w:p>
        </w:tc>
        <w:tc>
          <w:tcPr>
            <w:tcW w:w="993" w:type="dxa"/>
            <w:vMerge/>
            <w:vAlign w:val="center"/>
            <w:hideMark/>
          </w:tcPr>
          <w:p w14:paraId="428CC3F4" w14:textId="77777777" w:rsidR="00003EE5" w:rsidRPr="00003EE5" w:rsidRDefault="00003EE5" w:rsidP="00003EE5">
            <w:pPr>
              <w:widowControl/>
              <w:jc w:val="left"/>
              <w:rPr>
                <w:rFonts w:ascii="宋体" w:hAnsi="宋体" w:cs="宋体" w:hint="eastAsia"/>
                <w:color w:val="000000"/>
                <w:kern w:val="0"/>
                <w:sz w:val="20"/>
                <w:szCs w:val="20"/>
              </w:rPr>
            </w:pPr>
          </w:p>
        </w:tc>
        <w:tc>
          <w:tcPr>
            <w:tcW w:w="1081" w:type="dxa"/>
            <w:gridSpan w:val="2"/>
            <w:vMerge/>
            <w:vAlign w:val="center"/>
            <w:hideMark/>
          </w:tcPr>
          <w:p w14:paraId="2D4650FE" w14:textId="77777777" w:rsidR="00003EE5" w:rsidRPr="00003EE5" w:rsidRDefault="00003EE5" w:rsidP="00003EE5">
            <w:pPr>
              <w:widowControl/>
              <w:jc w:val="left"/>
              <w:rPr>
                <w:rFonts w:ascii="宋体" w:hAnsi="宋体" w:cs="宋体" w:hint="eastAsia"/>
                <w:color w:val="000000"/>
                <w:kern w:val="0"/>
                <w:sz w:val="20"/>
                <w:szCs w:val="20"/>
              </w:rPr>
            </w:pPr>
          </w:p>
        </w:tc>
        <w:tc>
          <w:tcPr>
            <w:tcW w:w="1275" w:type="dxa"/>
            <w:gridSpan w:val="2"/>
            <w:vMerge/>
            <w:vAlign w:val="center"/>
            <w:hideMark/>
          </w:tcPr>
          <w:p w14:paraId="7D9DE295" w14:textId="77777777" w:rsidR="00003EE5" w:rsidRPr="00003EE5" w:rsidRDefault="00003EE5" w:rsidP="00003EE5">
            <w:pPr>
              <w:widowControl/>
              <w:jc w:val="left"/>
              <w:rPr>
                <w:rFonts w:ascii="宋体" w:hAnsi="宋体" w:cs="宋体" w:hint="eastAsia"/>
                <w:color w:val="000000"/>
                <w:kern w:val="0"/>
                <w:sz w:val="20"/>
                <w:szCs w:val="20"/>
              </w:rPr>
            </w:pPr>
          </w:p>
        </w:tc>
        <w:tc>
          <w:tcPr>
            <w:tcW w:w="1663" w:type="dxa"/>
            <w:gridSpan w:val="2"/>
            <w:vMerge/>
            <w:vAlign w:val="center"/>
            <w:hideMark/>
          </w:tcPr>
          <w:p w14:paraId="2D0A64D1"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28430CBD" w14:textId="77777777" w:rsidTr="00003EE5">
        <w:trPr>
          <w:trHeight w:val="402"/>
          <w:jc w:val="center"/>
        </w:trPr>
        <w:tc>
          <w:tcPr>
            <w:tcW w:w="417" w:type="dxa"/>
            <w:vMerge w:val="restart"/>
            <w:shd w:val="clear" w:color="auto" w:fill="auto"/>
            <w:vAlign w:val="center"/>
            <w:hideMark/>
          </w:tcPr>
          <w:p w14:paraId="2BF6668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6C7018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产出指标</w:t>
            </w:r>
          </w:p>
        </w:tc>
        <w:tc>
          <w:tcPr>
            <w:tcW w:w="835" w:type="dxa"/>
            <w:shd w:val="clear" w:color="auto" w:fill="auto"/>
            <w:vAlign w:val="center"/>
            <w:hideMark/>
          </w:tcPr>
          <w:p w14:paraId="3B91D43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850" w:type="dxa"/>
            <w:shd w:val="clear" w:color="auto" w:fill="auto"/>
            <w:noWrap/>
            <w:vAlign w:val="center"/>
            <w:hideMark/>
          </w:tcPr>
          <w:p w14:paraId="6487CCE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免费开放乡镇文化站</w:t>
            </w:r>
          </w:p>
        </w:tc>
        <w:tc>
          <w:tcPr>
            <w:tcW w:w="992" w:type="dxa"/>
            <w:gridSpan w:val="2"/>
            <w:shd w:val="clear" w:color="auto" w:fill="auto"/>
            <w:vAlign w:val="center"/>
            <w:hideMark/>
          </w:tcPr>
          <w:p w14:paraId="48CB875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=1个</w:t>
            </w:r>
          </w:p>
        </w:tc>
        <w:tc>
          <w:tcPr>
            <w:tcW w:w="993" w:type="dxa"/>
            <w:shd w:val="clear" w:color="auto" w:fill="auto"/>
            <w:vAlign w:val="center"/>
            <w:hideMark/>
          </w:tcPr>
          <w:p w14:paraId="4314DA6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=1个</w:t>
            </w:r>
          </w:p>
        </w:tc>
        <w:tc>
          <w:tcPr>
            <w:tcW w:w="1081" w:type="dxa"/>
            <w:gridSpan w:val="2"/>
            <w:shd w:val="clear" w:color="auto" w:fill="auto"/>
            <w:vAlign w:val="center"/>
            <w:hideMark/>
          </w:tcPr>
          <w:p w14:paraId="120B25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50B7781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2986825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9130C39" w14:textId="77777777" w:rsidTr="00003EE5">
        <w:trPr>
          <w:trHeight w:val="402"/>
          <w:jc w:val="center"/>
        </w:trPr>
        <w:tc>
          <w:tcPr>
            <w:tcW w:w="417" w:type="dxa"/>
            <w:vMerge/>
            <w:vAlign w:val="center"/>
            <w:hideMark/>
          </w:tcPr>
          <w:p w14:paraId="2F4C6CED"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1FB97C4"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4BFA019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850" w:type="dxa"/>
            <w:shd w:val="clear" w:color="auto" w:fill="auto"/>
            <w:noWrap/>
            <w:vAlign w:val="center"/>
            <w:hideMark/>
          </w:tcPr>
          <w:p w14:paraId="511C9B7B"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举办活动场次</w:t>
            </w:r>
          </w:p>
        </w:tc>
        <w:tc>
          <w:tcPr>
            <w:tcW w:w="992" w:type="dxa"/>
            <w:gridSpan w:val="2"/>
            <w:shd w:val="clear" w:color="auto" w:fill="auto"/>
            <w:vAlign w:val="center"/>
            <w:hideMark/>
          </w:tcPr>
          <w:p w14:paraId="5185A76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&gt;=3次</w:t>
            </w:r>
          </w:p>
        </w:tc>
        <w:tc>
          <w:tcPr>
            <w:tcW w:w="993" w:type="dxa"/>
            <w:shd w:val="clear" w:color="auto" w:fill="auto"/>
            <w:vAlign w:val="center"/>
            <w:hideMark/>
          </w:tcPr>
          <w:p w14:paraId="0F7425F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=3次</w:t>
            </w:r>
          </w:p>
        </w:tc>
        <w:tc>
          <w:tcPr>
            <w:tcW w:w="1081" w:type="dxa"/>
            <w:gridSpan w:val="2"/>
            <w:shd w:val="clear" w:color="auto" w:fill="auto"/>
            <w:vAlign w:val="center"/>
            <w:hideMark/>
          </w:tcPr>
          <w:p w14:paraId="75E023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32CE4C3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2F4E475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24B6846A" w14:textId="77777777" w:rsidTr="00003EE5">
        <w:trPr>
          <w:trHeight w:val="402"/>
          <w:jc w:val="center"/>
        </w:trPr>
        <w:tc>
          <w:tcPr>
            <w:tcW w:w="417" w:type="dxa"/>
            <w:vMerge/>
            <w:vAlign w:val="center"/>
            <w:hideMark/>
          </w:tcPr>
          <w:p w14:paraId="1AC8D514"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5A32919"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7F6C6CD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850" w:type="dxa"/>
            <w:shd w:val="clear" w:color="auto" w:fill="auto"/>
            <w:noWrap/>
            <w:vAlign w:val="center"/>
            <w:hideMark/>
          </w:tcPr>
          <w:p w14:paraId="7D9835E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免费开放覆盖率</w:t>
            </w:r>
          </w:p>
        </w:tc>
        <w:tc>
          <w:tcPr>
            <w:tcW w:w="992" w:type="dxa"/>
            <w:gridSpan w:val="2"/>
            <w:shd w:val="clear" w:color="auto" w:fill="auto"/>
            <w:vAlign w:val="center"/>
            <w:hideMark/>
          </w:tcPr>
          <w:p w14:paraId="5358584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3" w:type="dxa"/>
            <w:shd w:val="clear" w:color="auto" w:fill="auto"/>
            <w:vAlign w:val="center"/>
            <w:hideMark/>
          </w:tcPr>
          <w:p w14:paraId="7F3E62C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081" w:type="dxa"/>
            <w:gridSpan w:val="2"/>
            <w:shd w:val="clear" w:color="auto" w:fill="auto"/>
            <w:vAlign w:val="center"/>
            <w:hideMark/>
          </w:tcPr>
          <w:p w14:paraId="1760F3E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275" w:type="dxa"/>
            <w:gridSpan w:val="2"/>
            <w:shd w:val="clear" w:color="auto" w:fill="auto"/>
            <w:vAlign w:val="center"/>
            <w:hideMark/>
          </w:tcPr>
          <w:p w14:paraId="7D794C4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663" w:type="dxa"/>
            <w:gridSpan w:val="2"/>
            <w:shd w:val="clear" w:color="auto" w:fill="auto"/>
            <w:vAlign w:val="center"/>
            <w:hideMark/>
          </w:tcPr>
          <w:p w14:paraId="316FAFC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8E18CFE" w14:textId="77777777" w:rsidTr="00003EE5">
        <w:trPr>
          <w:trHeight w:val="402"/>
          <w:jc w:val="center"/>
        </w:trPr>
        <w:tc>
          <w:tcPr>
            <w:tcW w:w="417" w:type="dxa"/>
            <w:vMerge/>
            <w:vAlign w:val="center"/>
            <w:hideMark/>
          </w:tcPr>
          <w:p w14:paraId="09028F4F"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42407109"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3D3D4DF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850" w:type="dxa"/>
            <w:shd w:val="clear" w:color="auto" w:fill="auto"/>
            <w:noWrap/>
            <w:vAlign w:val="center"/>
            <w:hideMark/>
          </w:tcPr>
          <w:p w14:paraId="73E50BE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群众活动参与率</w:t>
            </w:r>
          </w:p>
        </w:tc>
        <w:tc>
          <w:tcPr>
            <w:tcW w:w="992" w:type="dxa"/>
            <w:gridSpan w:val="2"/>
            <w:shd w:val="clear" w:color="auto" w:fill="auto"/>
            <w:vAlign w:val="center"/>
            <w:hideMark/>
          </w:tcPr>
          <w:p w14:paraId="350714A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&gt;=50%</w:t>
            </w:r>
          </w:p>
        </w:tc>
        <w:tc>
          <w:tcPr>
            <w:tcW w:w="993" w:type="dxa"/>
            <w:shd w:val="clear" w:color="auto" w:fill="auto"/>
            <w:vAlign w:val="center"/>
            <w:hideMark/>
          </w:tcPr>
          <w:p w14:paraId="6BAF51C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=50%</w:t>
            </w:r>
          </w:p>
        </w:tc>
        <w:tc>
          <w:tcPr>
            <w:tcW w:w="1081" w:type="dxa"/>
            <w:gridSpan w:val="2"/>
            <w:shd w:val="clear" w:color="auto" w:fill="auto"/>
            <w:vAlign w:val="center"/>
            <w:hideMark/>
          </w:tcPr>
          <w:p w14:paraId="3FE24C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275" w:type="dxa"/>
            <w:gridSpan w:val="2"/>
            <w:shd w:val="clear" w:color="auto" w:fill="auto"/>
            <w:vAlign w:val="center"/>
            <w:hideMark/>
          </w:tcPr>
          <w:p w14:paraId="67A00C8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663" w:type="dxa"/>
            <w:gridSpan w:val="2"/>
            <w:shd w:val="clear" w:color="auto" w:fill="auto"/>
            <w:vAlign w:val="center"/>
            <w:hideMark/>
          </w:tcPr>
          <w:p w14:paraId="020E47B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82E2196" w14:textId="77777777" w:rsidTr="00003EE5">
        <w:trPr>
          <w:trHeight w:val="402"/>
          <w:jc w:val="center"/>
        </w:trPr>
        <w:tc>
          <w:tcPr>
            <w:tcW w:w="417" w:type="dxa"/>
            <w:vMerge/>
            <w:vAlign w:val="center"/>
            <w:hideMark/>
          </w:tcPr>
          <w:p w14:paraId="7FEAECD9"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728D4C6C"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31B9B4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850" w:type="dxa"/>
            <w:shd w:val="clear" w:color="auto" w:fill="auto"/>
            <w:noWrap/>
            <w:vAlign w:val="center"/>
            <w:hideMark/>
          </w:tcPr>
          <w:p w14:paraId="3C49014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文化馆免费开放天数</w:t>
            </w:r>
          </w:p>
        </w:tc>
        <w:tc>
          <w:tcPr>
            <w:tcW w:w="992" w:type="dxa"/>
            <w:gridSpan w:val="2"/>
            <w:shd w:val="clear" w:color="auto" w:fill="auto"/>
            <w:vAlign w:val="center"/>
            <w:hideMark/>
          </w:tcPr>
          <w:p w14:paraId="57C2715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&gt;=300天</w:t>
            </w:r>
          </w:p>
        </w:tc>
        <w:tc>
          <w:tcPr>
            <w:tcW w:w="993" w:type="dxa"/>
            <w:shd w:val="clear" w:color="auto" w:fill="auto"/>
            <w:vAlign w:val="center"/>
            <w:hideMark/>
          </w:tcPr>
          <w:p w14:paraId="5983A03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=300天</w:t>
            </w:r>
          </w:p>
        </w:tc>
        <w:tc>
          <w:tcPr>
            <w:tcW w:w="1081" w:type="dxa"/>
            <w:gridSpan w:val="2"/>
            <w:shd w:val="clear" w:color="auto" w:fill="auto"/>
            <w:vAlign w:val="center"/>
            <w:hideMark/>
          </w:tcPr>
          <w:p w14:paraId="29A6A7B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797BE3E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20E1F98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1FDA8E5" w14:textId="77777777" w:rsidTr="00003EE5">
        <w:trPr>
          <w:trHeight w:val="402"/>
          <w:jc w:val="center"/>
        </w:trPr>
        <w:tc>
          <w:tcPr>
            <w:tcW w:w="417" w:type="dxa"/>
            <w:vMerge/>
            <w:vAlign w:val="center"/>
            <w:hideMark/>
          </w:tcPr>
          <w:p w14:paraId="3CCB28CC"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8E8E18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835" w:type="dxa"/>
            <w:shd w:val="clear" w:color="auto" w:fill="auto"/>
            <w:vAlign w:val="center"/>
            <w:hideMark/>
          </w:tcPr>
          <w:p w14:paraId="792062C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850" w:type="dxa"/>
            <w:shd w:val="clear" w:color="auto" w:fill="auto"/>
            <w:noWrap/>
            <w:vAlign w:val="center"/>
            <w:hideMark/>
          </w:tcPr>
          <w:p w14:paraId="6A79BC9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项目预算控制率</w:t>
            </w:r>
          </w:p>
        </w:tc>
        <w:tc>
          <w:tcPr>
            <w:tcW w:w="992" w:type="dxa"/>
            <w:gridSpan w:val="2"/>
            <w:shd w:val="clear" w:color="auto" w:fill="auto"/>
            <w:vAlign w:val="center"/>
            <w:hideMark/>
          </w:tcPr>
          <w:p w14:paraId="5B43C58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&lt;=100%</w:t>
            </w:r>
          </w:p>
        </w:tc>
        <w:tc>
          <w:tcPr>
            <w:tcW w:w="993" w:type="dxa"/>
            <w:shd w:val="clear" w:color="auto" w:fill="auto"/>
            <w:vAlign w:val="center"/>
            <w:hideMark/>
          </w:tcPr>
          <w:p w14:paraId="51FE282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081" w:type="dxa"/>
            <w:gridSpan w:val="2"/>
            <w:shd w:val="clear" w:color="auto" w:fill="auto"/>
            <w:vAlign w:val="center"/>
            <w:hideMark/>
          </w:tcPr>
          <w:p w14:paraId="1E585FE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3F62F52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5264D9A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060C076" w14:textId="77777777" w:rsidTr="00003EE5">
        <w:trPr>
          <w:trHeight w:val="402"/>
          <w:jc w:val="center"/>
        </w:trPr>
        <w:tc>
          <w:tcPr>
            <w:tcW w:w="417" w:type="dxa"/>
            <w:vMerge/>
            <w:vAlign w:val="center"/>
            <w:hideMark/>
          </w:tcPr>
          <w:p w14:paraId="7B44FD87"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0BF27EC"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606B474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850" w:type="dxa"/>
            <w:shd w:val="clear" w:color="auto" w:fill="auto"/>
            <w:noWrap/>
            <w:vAlign w:val="center"/>
            <w:hideMark/>
          </w:tcPr>
          <w:p w14:paraId="0E9B2227"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活动过程中安全事故发生率</w:t>
            </w:r>
          </w:p>
        </w:tc>
        <w:tc>
          <w:tcPr>
            <w:tcW w:w="992" w:type="dxa"/>
            <w:gridSpan w:val="2"/>
            <w:shd w:val="clear" w:color="auto" w:fill="auto"/>
            <w:vAlign w:val="center"/>
            <w:hideMark/>
          </w:tcPr>
          <w:p w14:paraId="7079E91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993" w:type="dxa"/>
            <w:shd w:val="clear" w:color="auto" w:fill="auto"/>
            <w:vAlign w:val="center"/>
            <w:hideMark/>
          </w:tcPr>
          <w:p w14:paraId="0FEFF6A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1081" w:type="dxa"/>
            <w:gridSpan w:val="2"/>
            <w:shd w:val="clear" w:color="auto" w:fill="auto"/>
            <w:vAlign w:val="center"/>
            <w:hideMark/>
          </w:tcPr>
          <w:p w14:paraId="03D6B3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5EAD092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2F44E06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8309036" w14:textId="77777777" w:rsidTr="00003EE5">
        <w:trPr>
          <w:trHeight w:val="402"/>
          <w:jc w:val="center"/>
        </w:trPr>
        <w:tc>
          <w:tcPr>
            <w:tcW w:w="417" w:type="dxa"/>
            <w:vMerge/>
            <w:vAlign w:val="center"/>
            <w:hideMark/>
          </w:tcPr>
          <w:p w14:paraId="1AC40C77"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E1F0167"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3685C24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生态环境成本指标</w:t>
            </w:r>
          </w:p>
        </w:tc>
        <w:tc>
          <w:tcPr>
            <w:tcW w:w="850" w:type="dxa"/>
            <w:shd w:val="clear" w:color="auto" w:fill="auto"/>
            <w:noWrap/>
            <w:vAlign w:val="center"/>
            <w:hideMark/>
          </w:tcPr>
          <w:p w14:paraId="447B135B"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14:paraId="40A263A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14:paraId="30D6A09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081" w:type="dxa"/>
            <w:gridSpan w:val="2"/>
            <w:shd w:val="clear" w:color="auto" w:fill="auto"/>
            <w:vAlign w:val="center"/>
            <w:hideMark/>
          </w:tcPr>
          <w:p w14:paraId="34DC8CC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C11EE7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6F6E15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100E340" w14:textId="77777777" w:rsidTr="00003EE5">
        <w:trPr>
          <w:trHeight w:val="402"/>
          <w:jc w:val="center"/>
        </w:trPr>
        <w:tc>
          <w:tcPr>
            <w:tcW w:w="417" w:type="dxa"/>
            <w:vMerge/>
            <w:vAlign w:val="center"/>
            <w:hideMark/>
          </w:tcPr>
          <w:p w14:paraId="2A19693F"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BE7528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835" w:type="dxa"/>
            <w:shd w:val="clear" w:color="auto" w:fill="auto"/>
            <w:vAlign w:val="center"/>
            <w:hideMark/>
          </w:tcPr>
          <w:p w14:paraId="6454F6A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850" w:type="dxa"/>
            <w:shd w:val="clear" w:color="auto" w:fill="auto"/>
            <w:noWrap/>
            <w:vAlign w:val="center"/>
            <w:hideMark/>
          </w:tcPr>
          <w:p w14:paraId="2A88468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14:paraId="49078B2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14:paraId="417241A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081" w:type="dxa"/>
            <w:gridSpan w:val="2"/>
            <w:shd w:val="clear" w:color="auto" w:fill="auto"/>
            <w:vAlign w:val="center"/>
            <w:hideMark/>
          </w:tcPr>
          <w:p w14:paraId="574D0EB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239552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C854DA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FB619F5" w14:textId="77777777" w:rsidTr="00003EE5">
        <w:trPr>
          <w:trHeight w:val="402"/>
          <w:jc w:val="center"/>
        </w:trPr>
        <w:tc>
          <w:tcPr>
            <w:tcW w:w="417" w:type="dxa"/>
            <w:vMerge/>
            <w:vAlign w:val="center"/>
            <w:hideMark/>
          </w:tcPr>
          <w:p w14:paraId="6A1AD115"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1D413BC"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6005C57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850" w:type="dxa"/>
            <w:shd w:val="clear" w:color="auto" w:fill="auto"/>
            <w:noWrap/>
            <w:vAlign w:val="center"/>
            <w:hideMark/>
          </w:tcPr>
          <w:p w14:paraId="58768DCD"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文化站正常运</w:t>
            </w:r>
            <w:r w:rsidRPr="00003EE5">
              <w:rPr>
                <w:rFonts w:ascii="宋体" w:hAnsi="宋体" w:cs="宋体" w:hint="eastAsia"/>
                <w:color w:val="000000"/>
                <w:kern w:val="0"/>
                <w:sz w:val="20"/>
                <w:szCs w:val="20"/>
              </w:rPr>
              <w:lastRenderedPageBreak/>
              <w:t>转率</w:t>
            </w:r>
          </w:p>
        </w:tc>
        <w:tc>
          <w:tcPr>
            <w:tcW w:w="992" w:type="dxa"/>
            <w:gridSpan w:val="2"/>
            <w:shd w:val="clear" w:color="auto" w:fill="auto"/>
            <w:vAlign w:val="center"/>
            <w:hideMark/>
          </w:tcPr>
          <w:p w14:paraId="572AC43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=100%</w:t>
            </w:r>
          </w:p>
        </w:tc>
        <w:tc>
          <w:tcPr>
            <w:tcW w:w="993" w:type="dxa"/>
            <w:shd w:val="clear" w:color="auto" w:fill="auto"/>
            <w:vAlign w:val="center"/>
            <w:hideMark/>
          </w:tcPr>
          <w:p w14:paraId="1EB57A0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081" w:type="dxa"/>
            <w:gridSpan w:val="2"/>
            <w:shd w:val="clear" w:color="auto" w:fill="auto"/>
            <w:vAlign w:val="center"/>
            <w:hideMark/>
          </w:tcPr>
          <w:p w14:paraId="3316F31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275" w:type="dxa"/>
            <w:gridSpan w:val="2"/>
            <w:shd w:val="clear" w:color="auto" w:fill="auto"/>
            <w:vAlign w:val="center"/>
            <w:hideMark/>
          </w:tcPr>
          <w:p w14:paraId="1277F0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663" w:type="dxa"/>
            <w:gridSpan w:val="2"/>
            <w:shd w:val="clear" w:color="auto" w:fill="auto"/>
            <w:vAlign w:val="center"/>
            <w:hideMark/>
          </w:tcPr>
          <w:p w14:paraId="1E618EF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6F8745F" w14:textId="77777777" w:rsidTr="00003EE5">
        <w:trPr>
          <w:trHeight w:val="402"/>
          <w:jc w:val="center"/>
        </w:trPr>
        <w:tc>
          <w:tcPr>
            <w:tcW w:w="417" w:type="dxa"/>
            <w:vMerge/>
            <w:vAlign w:val="center"/>
            <w:hideMark/>
          </w:tcPr>
          <w:p w14:paraId="280E9463"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525F5F46"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2FD6DAF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850" w:type="dxa"/>
            <w:shd w:val="clear" w:color="auto" w:fill="auto"/>
            <w:noWrap/>
            <w:vAlign w:val="center"/>
            <w:hideMark/>
          </w:tcPr>
          <w:p w14:paraId="609A3993"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14:paraId="179F971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14:paraId="607338C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081" w:type="dxa"/>
            <w:gridSpan w:val="2"/>
            <w:shd w:val="clear" w:color="auto" w:fill="auto"/>
            <w:vAlign w:val="center"/>
            <w:hideMark/>
          </w:tcPr>
          <w:p w14:paraId="3F55D65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5B0D0D0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1EBA2A6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15DD1FB" w14:textId="77777777" w:rsidTr="00003EE5">
        <w:trPr>
          <w:trHeight w:val="402"/>
          <w:jc w:val="center"/>
        </w:trPr>
        <w:tc>
          <w:tcPr>
            <w:tcW w:w="417" w:type="dxa"/>
            <w:vMerge/>
            <w:vAlign w:val="center"/>
            <w:hideMark/>
          </w:tcPr>
          <w:p w14:paraId="649555FF"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01110A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835" w:type="dxa"/>
            <w:shd w:val="clear" w:color="auto" w:fill="auto"/>
            <w:vAlign w:val="center"/>
            <w:hideMark/>
          </w:tcPr>
          <w:p w14:paraId="39B8713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850" w:type="dxa"/>
            <w:shd w:val="clear" w:color="auto" w:fill="auto"/>
            <w:noWrap/>
            <w:vAlign w:val="center"/>
            <w:hideMark/>
          </w:tcPr>
          <w:p w14:paraId="73DB4A2D"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参与活动群众满意度</w:t>
            </w:r>
          </w:p>
        </w:tc>
        <w:tc>
          <w:tcPr>
            <w:tcW w:w="992" w:type="dxa"/>
            <w:gridSpan w:val="2"/>
            <w:shd w:val="clear" w:color="auto" w:fill="auto"/>
            <w:vAlign w:val="center"/>
            <w:hideMark/>
          </w:tcPr>
          <w:p w14:paraId="3EB9975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993" w:type="dxa"/>
            <w:shd w:val="clear" w:color="auto" w:fill="auto"/>
            <w:vAlign w:val="center"/>
            <w:hideMark/>
          </w:tcPr>
          <w:p w14:paraId="70EF82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1081" w:type="dxa"/>
            <w:gridSpan w:val="2"/>
            <w:shd w:val="clear" w:color="auto" w:fill="auto"/>
            <w:vAlign w:val="center"/>
            <w:hideMark/>
          </w:tcPr>
          <w:p w14:paraId="2F79D40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6FC7FD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6657622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A241793" w14:textId="77777777" w:rsidTr="00003EE5">
        <w:trPr>
          <w:trHeight w:val="270"/>
          <w:jc w:val="center"/>
        </w:trPr>
        <w:tc>
          <w:tcPr>
            <w:tcW w:w="4503" w:type="dxa"/>
            <w:gridSpan w:val="7"/>
            <w:shd w:val="clear" w:color="auto" w:fill="auto"/>
            <w:vAlign w:val="center"/>
            <w:hideMark/>
          </w:tcPr>
          <w:p w14:paraId="474D532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1081" w:type="dxa"/>
            <w:gridSpan w:val="2"/>
            <w:shd w:val="clear" w:color="auto" w:fill="auto"/>
            <w:vAlign w:val="center"/>
            <w:hideMark/>
          </w:tcPr>
          <w:p w14:paraId="7C7C48F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275" w:type="dxa"/>
            <w:gridSpan w:val="2"/>
            <w:shd w:val="clear" w:color="auto" w:fill="auto"/>
            <w:vAlign w:val="center"/>
            <w:hideMark/>
          </w:tcPr>
          <w:p w14:paraId="4707722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100分</w:t>
            </w:r>
          </w:p>
        </w:tc>
        <w:tc>
          <w:tcPr>
            <w:tcW w:w="1663" w:type="dxa"/>
            <w:gridSpan w:val="2"/>
            <w:shd w:val="clear" w:color="auto" w:fill="auto"/>
            <w:vAlign w:val="center"/>
            <w:hideMark/>
          </w:tcPr>
          <w:p w14:paraId="03B4621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15A9289D"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142"/>
        <w:gridCol w:w="992"/>
        <w:gridCol w:w="1134"/>
        <w:gridCol w:w="142"/>
        <w:gridCol w:w="656"/>
        <w:gridCol w:w="515"/>
        <w:gridCol w:w="760"/>
        <w:gridCol w:w="834"/>
        <w:gridCol w:w="829"/>
      </w:tblGrid>
      <w:tr w:rsidR="00003EE5" w:rsidRPr="00003EE5" w14:paraId="15604034" w14:textId="77777777" w:rsidTr="00003EE5">
        <w:trPr>
          <w:trHeight w:val="405"/>
          <w:jc w:val="center"/>
        </w:trPr>
        <w:tc>
          <w:tcPr>
            <w:tcW w:w="8522" w:type="dxa"/>
            <w:gridSpan w:val="14"/>
            <w:shd w:val="clear" w:color="auto" w:fill="auto"/>
            <w:vAlign w:val="center"/>
            <w:hideMark/>
          </w:tcPr>
          <w:p w14:paraId="1587CA15"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14DF04A4" w14:textId="77777777" w:rsidTr="00003EE5">
        <w:trPr>
          <w:trHeight w:val="270"/>
          <w:jc w:val="center"/>
        </w:trPr>
        <w:tc>
          <w:tcPr>
            <w:tcW w:w="8522" w:type="dxa"/>
            <w:gridSpan w:val="14"/>
            <w:shd w:val="clear" w:color="auto" w:fill="auto"/>
            <w:vAlign w:val="center"/>
            <w:hideMark/>
          </w:tcPr>
          <w:p w14:paraId="288BC3B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155E46A4" w14:textId="77777777" w:rsidTr="00003EE5">
        <w:trPr>
          <w:trHeight w:val="270"/>
          <w:jc w:val="center"/>
        </w:trPr>
        <w:tc>
          <w:tcPr>
            <w:tcW w:w="833" w:type="dxa"/>
            <w:gridSpan w:val="2"/>
            <w:shd w:val="clear" w:color="auto" w:fill="auto"/>
            <w:vAlign w:val="center"/>
            <w:hideMark/>
          </w:tcPr>
          <w:p w14:paraId="4AC1C8E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0745A1D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2023年自治区文化大院示范点补助经费</w:t>
            </w:r>
          </w:p>
        </w:tc>
      </w:tr>
      <w:tr w:rsidR="00003EE5" w:rsidRPr="00003EE5" w14:paraId="47E1CE54" w14:textId="77777777" w:rsidTr="00003EE5">
        <w:trPr>
          <w:trHeight w:val="270"/>
          <w:jc w:val="center"/>
        </w:trPr>
        <w:tc>
          <w:tcPr>
            <w:tcW w:w="833" w:type="dxa"/>
            <w:gridSpan w:val="2"/>
            <w:shd w:val="clear" w:color="auto" w:fill="auto"/>
            <w:vAlign w:val="center"/>
            <w:hideMark/>
          </w:tcPr>
          <w:p w14:paraId="5CC8C8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2819" w:type="dxa"/>
            <w:gridSpan w:val="5"/>
            <w:shd w:val="clear" w:color="auto" w:fill="auto"/>
            <w:vAlign w:val="center"/>
            <w:hideMark/>
          </w:tcPr>
          <w:p w14:paraId="1DBC4A65" w14:textId="04F24A78"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1276" w:type="dxa"/>
            <w:gridSpan w:val="2"/>
            <w:shd w:val="clear" w:color="auto" w:fill="auto"/>
            <w:vAlign w:val="center"/>
            <w:hideMark/>
          </w:tcPr>
          <w:p w14:paraId="5B7EC2A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3594" w:type="dxa"/>
            <w:gridSpan w:val="5"/>
            <w:shd w:val="clear" w:color="auto" w:fill="auto"/>
            <w:vAlign w:val="center"/>
            <w:hideMark/>
          </w:tcPr>
          <w:p w14:paraId="28FE8930" w14:textId="5E1F9A82"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1C4EB4BF" w14:textId="77777777" w:rsidTr="00003EE5">
        <w:trPr>
          <w:trHeight w:val="480"/>
          <w:jc w:val="center"/>
        </w:trPr>
        <w:tc>
          <w:tcPr>
            <w:tcW w:w="833" w:type="dxa"/>
            <w:gridSpan w:val="2"/>
            <w:vMerge w:val="restart"/>
            <w:shd w:val="clear" w:color="auto" w:fill="auto"/>
            <w:vAlign w:val="center"/>
            <w:hideMark/>
          </w:tcPr>
          <w:p w14:paraId="3CB548D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835" w:type="dxa"/>
            <w:gridSpan w:val="2"/>
            <w:shd w:val="clear" w:color="auto" w:fill="auto"/>
            <w:vAlign w:val="center"/>
            <w:hideMark/>
          </w:tcPr>
          <w:p w14:paraId="11B7BE7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gridSpan w:val="2"/>
            <w:shd w:val="clear" w:color="auto" w:fill="auto"/>
            <w:vAlign w:val="center"/>
            <w:hideMark/>
          </w:tcPr>
          <w:p w14:paraId="51129F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年初预算数</w:t>
            </w:r>
          </w:p>
        </w:tc>
        <w:tc>
          <w:tcPr>
            <w:tcW w:w="992" w:type="dxa"/>
            <w:shd w:val="clear" w:color="auto" w:fill="auto"/>
            <w:vAlign w:val="center"/>
            <w:hideMark/>
          </w:tcPr>
          <w:p w14:paraId="52860A1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7B3D1F2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全年执行数</w:t>
            </w:r>
          </w:p>
        </w:tc>
        <w:tc>
          <w:tcPr>
            <w:tcW w:w="1171" w:type="dxa"/>
            <w:gridSpan w:val="2"/>
            <w:shd w:val="clear" w:color="auto" w:fill="auto"/>
            <w:vAlign w:val="center"/>
            <w:hideMark/>
          </w:tcPr>
          <w:p w14:paraId="72E18B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594" w:type="dxa"/>
            <w:gridSpan w:val="2"/>
            <w:shd w:val="clear" w:color="auto" w:fill="auto"/>
            <w:vAlign w:val="center"/>
            <w:hideMark/>
          </w:tcPr>
          <w:p w14:paraId="51A49C4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829" w:type="dxa"/>
            <w:shd w:val="clear" w:color="auto" w:fill="auto"/>
            <w:vAlign w:val="center"/>
            <w:hideMark/>
          </w:tcPr>
          <w:p w14:paraId="330D324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36C525FA" w14:textId="77777777" w:rsidTr="00003EE5">
        <w:trPr>
          <w:trHeight w:val="439"/>
          <w:jc w:val="center"/>
        </w:trPr>
        <w:tc>
          <w:tcPr>
            <w:tcW w:w="833" w:type="dxa"/>
            <w:gridSpan w:val="2"/>
            <w:vMerge/>
            <w:vAlign w:val="center"/>
            <w:hideMark/>
          </w:tcPr>
          <w:p w14:paraId="1278CCE5"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F5927F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992" w:type="dxa"/>
            <w:gridSpan w:val="2"/>
            <w:shd w:val="clear" w:color="auto" w:fill="auto"/>
            <w:vAlign w:val="center"/>
            <w:hideMark/>
          </w:tcPr>
          <w:p w14:paraId="5A5DE53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5F30918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276" w:type="dxa"/>
            <w:gridSpan w:val="2"/>
            <w:shd w:val="clear" w:color="auto" w:fill="auto"/>
            <w:vAlign w:val="center"/>
            <w:hideMark/>
          </w:tcPr>
          <w:p w14:paraId="654BDA9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171" w:type="dxa"/>
            <w:gridSpan w:val="2"/>
            <w:shd w:val="clear" w:color="auto" w:fill="auto"/>
            <w:vAlign w:val="center"/>
            <w:hideMark/>
          </w:tcPr>
          <w:p w14:paraId="2A0E621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94" w:type="dxa"/>
            <w:gridSpan w:val="2"/>
            <w:shd w:val="clear" w:color="auto" w:fill="auto"/>
            <w:vAlign w:val="center"/>
            <w:hideMark/>
          </w:tcPr>
          <w:p w14:paraId="04D6213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829" w:type="dxa"/>
            <w:shd w:val="clear" w:color="auto" w:fill="auto"/>
            <w:vAlign w:val="center"/>
            <w:hideMark/>
          </w:tcPr>
          <w:p w14:paraId="25C5F7E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003EE5" w:rsidRPr="00003EE5" w14:paraId="0F7FD3F5" w14:textId="77777777" w:rsidTr="00003EE5">
        <w:trPr>
          <w:trHeight w:val="439"/>
          <w:jc w:val="center"/>
        </w:trPr>
        <w:tc>
          <w:tcPr>
            <w:tcW w:w="833" w:type="dxa"/>
            <w:gridSpan w:val="2"/>
            <w:vMerge/>
            <w:vAlign w:val="center"/>
            <w:hideMark/>
          </w:tcPr>
          <w:p w14:paraId="444EAA5B"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8EA4A4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其中：当年财政拨款</w:t>
            </w:r>
          </w:p>
        </w:tc>
        <w:tc>
          <w:tcPr>
            <w:tcW w:w="992" w:type="dxa"/>
            <w:gridSpan w:val="2"/>
            <w:shd w:val="clear" w:color="auto" w:fill="auto"/>
            <w:vAlign w:val="center"/>
            <w:hideMark/>
          </w:tcPr>
          <w:p w14:paraId="6F30BB9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3B989CD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276" w:type="dxa"/>
            <w:gridSpan w:val="2"/>
            <w:shd w:val="clear" w:color="auto" w:fill="auto"/>
            <w:vAlign w:val="center"/>
            <w:hideMark/>
          </w:tcPr>
          <w:p w14:paraId="68C5C4F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171" w:type="dxa"/>
            <w:gridSpan w:val="2"/>
            <w:shd w:val="clear" w:color="auto" w:fill="auto"/>
            <w:vAlign w:val="center"/>
            <w:hideMark/>
          </w:tcPr>
          <w:p w14:paraId="0622F26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14:paraId="05BB3B9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14:paraId="7AEA74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155AF603" w14:textId="77777777" w:rsidTr="00003EE5">
        <w:trPr>
          <w:trHeight w:val="439"/>
          <w:jc w:val="center"/>
        </w:trPr>
        <w:tc>
          <w:tcPr>
            <w:tcW w:w="833" w:type="dxa"/>
            <w:gridSpan w:val="2"/>
            <w:vMerge/>
            <w:vAlign w:val="center"/>
            <w:hideMark/>
          </w:tcPr>
          <w:p w14:paraId="7CE3C447" w14:textId="77777777" w:rsidR="00003EE5" w:rsidRPr="00003EE5" w:rsidRDefault="00003EE5" w:rsidP="00003EE5">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8EDC03E"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gridSpan w:val="2"/>
            <w:shd w:val="clear" w:color="auto" w:fill="auto"/>
            <w:vAlign w:val="center"/>
            <w:hideMark/>
          </w:tcPr>
          <w:p w14:paraId="63F4EC74"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4620077D"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55CC2F15"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1" w:type="dxa"/>
            <w:gridSpan w:val="2"/>
            <w:shd w:val="clear" w:color="auto" w:fill="auto"/>
            <w:vAlign w:val="center"/>
            <w:hideMark/>
          </w:tcPr>
          <w:p w14:paraId="15372F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94" w:type="dxa"/>
            <w:gridSpan w:val="2"/>
            <w:shd w:val="clear" w:color="auto" w:fill="auto"/>
            <w:vAlign w:val="center"/>
            <w:hideMark/>
          </w:tcPr>
          <w:p w14:paraId="011F057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29" w:type="dxa"/>
            <w:shd w:val="clear" w:color="auto" w:fill="auto"/>
            <w:vAlign w:val="center"/>
            <w:hideMark/>
          </w:tcPr>
          <w:p w14:paraId="1E21E50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26FE4FB5" w14:textId="77777777" w:rsidTr="00003EE5">
        <w:trPr>
          <w:trHeight w:val="270"/>
          <w:jc w:val="center"/>
        </w:trPr>
        <w:tc>
          <w:tcPr>
            <w:tcW w:w="417" w:type="dxa"/>
            <w:vMerge w:val="restart"/>
            <w:shd w:val="clear" w:color="auto" w:fill="auto"/>
            <w:vAlign w:val="center"/>
            <w:hideMark/>
          </w:tcPr>
          <w:p w14:paraId="5D9C9B3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年度总体目标</w:t>
            </w:r>
          </w:p>
        </w:tc>
        <w:tc>
          <w:tcPr>
            <w:tcW w:w="3235" w:type="dxa"/>
            <w:gridSpan w:val="6"/>
            <w:shd w:val="clear" w:color="auto" w:fill="auto"/>
            <w:vAlign w:val="center"/>
            <w:hideMark/>
          </w:tcPr>
          <w:p w14:paraId="5BFC093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6EFACFA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6FB51331" w14:textId="77777777" w:rsidTr="00003EE5">
        <w:trPr>
          <w:trHeight w:val="540"/>
          <w:jc w:val="center"/>
        </w:trPr>
        <w:tc>
          <w:tcPr>
            <w:tcW w:w="417" w:type="dxa"/>
            <w:vMerge/>
            <w:vAlign w:val="center"/>
            <w:hideMark/>
          </w:tcPr>
          <w:p w14:paraId="05449239" w14:textId="77777777" w:rsidR="00003EE5" w:rsidRPr="00003EE5" w:rsidRDefault="00003EE5" w:rsidP="00003EE5">
            <w:pPr>
              <w:widowControl/>
              <w:jc w:val="left"/>
              <w:rPr>
                <w:rFonts w:ascii="宋体" w:hAnsi="宋体" w:cs="宋体" w:hint="eastAsia"/>
                <w:color w:val="000000"/>
                <w:kern w:val="0"/>
                <w:sz w:val="20"/>
                <w:szCs w:val="20"/>
              </w:rPr>
            </w:pPr>
          </w:p>
        </w:tc>
        <w:tc>
          <w:tcPr>
            <w:tcW w:w="3235" w:type="dxa"/>
            <w:gridSpan w:val="6"/>
            <w:shd w:val="clear" w:color="auto" w:fill="auto"/>
            <w:hideMark/>
          </w:tcPr>
          <w:p w14:paraId="32AA426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依据昌</w:t>
            </w:r>
            <w:proofErr w:type="gramStart"/>
            <w:r w:rsidRPr="00003EE5">
              <w:rPr>
                <w:rFonts w:ascii="宋体" w:hAnsi="宋体" w:cs="宋体" w:hint="eastAsia"/>
                <w:color w:val="000000"/>
                <w:kern w:val="0"/>
                <w:sz w:val="20"/>
                <w:szCs w:val="20"/>
              </w:rPr>
              <w:t>州财教</w:t>
            </w:r>
            <w:proofErr w:type="gramEnd"/>
            <w:r w:rsidRPr="00003EE5">
              <w:rPr>
                <w:rFonts w:ascii="宋体" w:hAnsi="宋体" w:cs="宋体" w:hint="eastAsia"/>
                <w:color w:val="000000"/>
                <w:kern w:val="0"/>
                <w:sz w:val="20"/>
                <w:szCs w:val="20"/>
              </w:rPr>
              <w:t>【2023】47号文件要求，东城镇计划使用财政资金1万元，用于文化大院的基础设施完善。项目实施后可有效提高文化大院作用发挥，提高牧民群众积极性和参与率。</w:t>
            </w:r>
          </w:p>
        </w:tc>
        <w:tc>
          <w:tcPr>
            <w:tcW w:w="4870" w:type="dxa"/>
            <w:gridSpan w:val="7"/>
            <w:shd w:val="clear" w:color="auto" w:fill="auto"/>
            <w:hideMark/>
          </w:tcPr>
          <w:p w14:paraId="48C2AEB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截止自评之日，本项目已完成全部支付，文化大院示范点数量1个，具体广告服务费1万元，项目的实施推动了文化活动的开展，解决了日常运转所需经费，确保了各族群众基本权益，促进社会和谐稳定。</w:t>
            </w:r>
          </w:p>
        </w:tc>
      </w:tr>
      <w:tr w:rsidR="00003EE5" w:rsidRPr="00003EE5" w14:paraId="00460C96" w14:textId="77777777" w:rsidTr="00003EE5">
        <w:trPr>
          <w:trHeight w:val="312"/>
          <w:jc w:val="center"/>
        </w:trPr>
        <w:tc>
          <w:tcPr>
            <w:tcW w:w="417" w:type="dxa"/>
            <w:vMerge w:val="restart"/>
            <w:shd w:val="clear" w:color="auto" w:fill="auto"/>
            <w:vAlign w:val="center"/>
            <w:hideMark/>
          </w:tcPr>
          <w:p w14:paraId="10AE3CE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7635EB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0A360C9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68DE2D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1134" w:type="dxa"/>
            <w:gridSpan w:val="2"/>
            <w:vMerge w:val="restart"/>
            <w:shd w:val="clear" w:color="auto" w:fill="auto"/>
            <w:vAlign w:val="center"/>
            <w:hideMark/>
          </w:tcPr>
          <w:p w14:paraId="1C43E7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74108AE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798" w:type="dxa"/>
            <w:gridSpan w:val="2"/>
            <w:vMerge w:val="restart"/>
            <w:shd w:val="clear" w:color="auto" w:fill="auto"/>
            <w:vAlign w:val="center"/>
            <w:hideMark/>
          </w:tcPr>
          <w:p w14:paraId="39AE3DE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6C8A7DF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180E86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43147621" w14:textId="77777777" w:rsidTr="00003EE5">
        <w:trPr>
          <w:trHeight w:val="312"/>
          <w:jc w:val="center"/>
        </w:trPr>
        <w:tc>
          <w:tcPr>
            <w:tcW w:w="417" w:type="dxa"/>
            <w:vMerge/>
            <w:vAlign w:val="center"/>
            <w:hideMark/>
          </w:tcPr>
          <w:p w14:paraId="1A5D85B3"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10DEE824"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vMerge/>
            <w:vAlign w:val="center"/>
            <w:hideMark/>
          </w:tcPr>
          <w:p w14:paraId="527C7331" w14:textId="77777777" w:rsidR="00003EE5" w:rsidRPr="00003EE5" w:rsidRDefault="00003EE5" w:rsidP="00003EE5">
            <w:pPr>
              <w:widowControl/>
              <w:jc w:val="left"/>
              <w:rPr>
                <w:rFonts w:ascii="宋体" w:hAnsi="宋体" w:cs="宋体" w:hint="eastAsia"/>
                <w:color w:val="000000"/>
                <w:kern w:val="0"/>
                <w:sz w:val="20"/>
                <w:szCs w:val="20"/>
              </w:rPr>
            </w:pPr>
          </w:p>
        </w:tc>
        <w:tc>
          <w:tcPr>
            <w:tcW w:w="992" w:type="dxa"/>
            <w:gridSpan w:val="2"/>
            <w:vMerge/>
            <w:vAlign w:val="center"/>
            <w:hideMark/>
          </w:tcPr>
          <w:p w14:paraId="0B5C0117" w14:textId="77777777" w:rsidR="00003EE5" w:rsidRPr="00003EE5" w:rsidRDefault="00003EE5" w:rsidP="00003EE5">
            <w:pPr>
              <w:widowControl/>
              <w:jc w:val="left"/>
              <w:rPr>
                <w:rFonts w:ascii="宋体" w:hAnsi="宋体" w:cs="宋体" w:hint="eastAsia"/>
                <w:color w:val="000000"/>
                <w:kern w:val="0"/>
                <w:sz w:val="20"/>
                <w:szCs w:val="20"/>
              </w:rPr>
            </w:pPr>
          </w:p>
        </w:tc>
        <w:tc>
          <w:tcPr>
            <w:tcW w:w="1134" w:type="dxa"/>
            <w:gridSpan w:val="2"/>
            <w:vMerge/>
            <w:vAlign w:val="center"/>
            <w:hideMark/>
          </w:tcPr>
          <w:p w14:paraId="63A296AF" w14:textId="77777777" w:rsidR="00003EE5" w:rsidRPr="00003EE5" w:rsidRDefault="00003EE5" w:rsidP="00003EE5">
            <w:pPr>
              <w:widowControl/>
              <w:jc w:val="left"/>
              <w:rPr>
                <w:rFonts w:ascii="宋体" w:hAnsi="宋体" w:cs="宋体" w:hint="eastAsia"/>
                <w:color w:val="000000"/>
                <w:kern w:val="0"/>
                <w:sz w:val="20"/>
                <w:szCs w:val="20"/>
              </w:rPr>
            </w:pPr>
          </w:p>
        </w:tc>
        <w:tc>
          <w:tcPr>
            <w:tcW w:w="1134" w:type="dxa"/>
            <w:vMerge/>
            <w:vAlign w:val="center"/>
            <w:hideMark/>
          </w:tcPr>
          <w:p w14:paraId="6F7BB4C7" w14:textId="77777777" w:rsidR="00003EE5" w:rsidRPr="00003EE5" w:rsidRDefault="00003EE5" w:rsidP="00003EE5">
            <w:pPr>
              <w:widowControl/>
              <w:jc w:val="left"/>
              <w:rPr>
                <w:rFonts w:ascii="宋体" w:hAnsi="宋体" w:cs="宋体" w:hint="eastAsia"/>
                <w:color w:val="000000"/>
                <w:kern w:val="0"/>
                <w:sz w:val="20"/>
                <w:szCs w:val="20"/>
              </w:rPr>
            </w:pPr>
          </w:p>
        </w:tc>
        <w:tc>
          <w:tcPr>
            <w:tcW w:w="798" w:type="dxa"/>
            <w:gridSpan w:val="2"/>
            <w:vMerge/>
            <w:vAlign w:val="center"/>
            <w:hideMark/>
          </w:tcPr>
          <w:p w14:paraId="77D32423" w14:textId="77777777" w:rsidR="00003EE5" w:rsidRPr="00003EE5" w:rsidRDefault="00003EE5" w:rsidP="00003EE5">
            <w:pPr>
              <w:widowControl/>
              <w:jc w:val="left"/>
              <w:rPr>
                <w:rFonts w:ascii="宋体" w:hAnsi="宋体" w:cs="宋体" w:hint="eastAsia"/>
                <w:color w:val="000000"/>
                <w:kern w:val="0"/>
                <w:sz w:val="20"/>
                <w:szCs w:val="20"/>
              </w:rPr>
            </w:pPr>
          </w:p>
        </w:tc>
        <w:tc>
          <w:tcPr>
            <w:tcW w:w="1275" w:type="dxa"/>
            <w:gridSpan w:val="2"/>
            <w:vMerge/>
            <w:vAlign w:val="center"/>
            <w:hideMark/>
          </w:tcPr>
          <w:p w14:paraId="7A1E37A4" w14:textId="77777777" w:rsidR="00003EE5" w:rsidRPr="00003EE5" w:rsidRDefault="00003EE5" w:rsidP="00003EE5">
            <w:pPr>
              <w:widowControl/>
              <w:jc w:val="left"/>
              <w:rPr>
                <w:rFonts w:ascii="宋体" w:hAnsi="宋体" w:cs="宋体" w:hint="eastAsia"/>
                <w:color w:val="000000"/>
                <w:kern w:val="0"/>
                <w:sz w:val="20"/>
                <w:szCs w:val="20"/>
              </w:rPr>
            </w:pPr>
          </w:p>
        </w:tc>
        <w:tc>
          <w:tcPr>
            <w:tcW w:w="1663" w:type="dxa"/>
            <w:gridSpan w:val="2"/>
            <w:vMerge/>
            <w:vAlign w:val="center"/>
            <w:hideMark/>
          </w:tcPr>
          <w:p w14:paraId="74498231"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156305DC" w14:textId="77777777" w:rsidTr="00003EE5">
        <w:trPr>
          <w:trHeight w:val="402"/>
          <w:jc w:val="center"/>
        </w:trPr>
        <w:tc>
          <w:tcPr>
            <w:tcW w:w="417" w:type="dxa"/>
            <w:vMerge w:val="restart"/>
            <w:shd w:val="clear" w:color="auto" w:fill="auto"/>
            <w:vAlign w:val="center"/>
            <w:hideMark/>
          </w:tcPr>
          <w:p w14:paraId="0304B2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年度绩效指</w:t>
            </w:r>
            <w:r w:rsidRPr="00003EE5">
              <w:rPr>
                <w:rFonts w:ascii="宋体" w:hAnsi="宋体" w:cs="宋体" w:hint="eastAsia"/>
                <w:color w:val="000000"/>
                <w:kern w:val="0"/>
                <w:sz w:val="20"/>
                <w:szCs w:val="20"/>
              </w:rPr>
              <w:lastRenderedPageBreak/>
              <w:t>标完成情况</w:t>
            </w:r>
          </w:p>
        </w:tc>
        <w:tc>
          <w:tcPr>
            <w:tcW w:w="416" w:type="dxa"/>
            <w:vMerge w:val="restart"/>
            <w:shd w:val="clear" w:color="auto" w:fill="auto"/>
            <w:vAlign w:val="center"/>
            <w:hideMark/>
          </w:tcPr>
          <w:p w14:paraId="6635ED3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产出指标</w:t>
            </w:r>
          </w:p>
        </w:tc>
        <w:tc>
          <w:tcPr>
            <w:tcW w:w="693" w:type="dxa"/>
            <w:shd w:val="clear" w:color="auto" w:fill="auto"/>
            <w:vAlign w:val="center"/>
            <w:hideMark/>
          </w:tcPr>
          <w:p w14:paraId="3DD9BC1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5115A7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文化大院示范点数量</w:t>
            </w:r>
          </w:p>
        </w:tc>
        <w:tc>
          <w:tcPr>
            <w:tcW w:w="1134" w:type="dxa"/>
            <w:gridSpan w:val="2"/>
            <w:shd w:val="clear" w:color="auto" w:fill="auto"/>
            <w:vAlign w:val="center"/>
            <w:hideMark/>
          </w:tcPr>
          <w:p w14:paraId="65C7F2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&gt;=1个</w:t>
            </w:r>
          </w:p>
        </w:tc>
        <w:tc>
          <w:tcPr>
            <w:tcW w:w="1134" w:type="dxa"/>
            <w:shd w:val="clear" w:color="auto" w:fill="auto"/>
            <w:vAlign w:val="center"/>
            <w:hideMark/>
          </w:tcPr>
          <w:p w14:paraId="42AB203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=1个</w:t>
            </w:r>
          </w:p>
        </w:tc>
        <w:tc>
          <w:tcPr>
            <w:tcW w:w="798" w:type="dxa"/>
            <w:gridSpan w:val="2"/>
            <w:shd w:val="clear" w:color="auto" w:fill="auto"/>
            <w:vAlign w:val="center"/>
            <w:hideMark/>
          </w:tcPr>
          <w:p w14:paraId="3A001D7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275" w:type="dxa"/>
            <w:gridSpan w:val="2"/>
            <w:shd w:val="clear" w:color="auto" w:fill="auto"/>
            <w:vAlign w:val="center"/>
            <w:hideMark/>
          </w:tcPr>
          <w:p w14:paraId="3178757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663" w:type="dxa"/>
            <w:gridSpan w:val="2"/>
            <w:shd w:val="clear" w:color="auto" w:fill="auto"/>
            <w:vAlign w:val="center"/>
            <w:hideMark/>
          </w:tcPr>
          <w:p w14:paraId="753F38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64281E3" w14:textId="77777777" w:rsidTr="00003EE5">
        <w:trPr>
          <w:trHeight w:val="402"/>
          <w:jc w:val="center"/>
        </w:trPr>
        <w:tc>
          <w:tcPr>
            <w:tcW w:w="417" w:type="dxa"/>
            <w:vMerge/>
            <w:vAlign w:val="center"/>
            <w:hideMark/>
          </w:tcPr>
          <w:p w14:paraId="12E47EF3"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2E6E254"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E85973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7608007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文化大院质量</w:t>
            </w:r>
            <w:r w:rsidRPr="00003EE5">
              <w:rPr>
                <w:rFonts w:ascii="宋体" w:hAnsi="宋体" w:cs="宋体" w:hint="eastAsia"/>
                <w:color w:val="000000"/>
                <w:kern w:val="0"/>
                <w:sz w:val="20"/>
                <w:szCs w:val="20"/>
              </w:rPr>
              <w:lastRenderedPageBreak/>
              <w:t>达标率</w:t>
            </w:r>
          </w:p>
        </w:tc>
        <w:tc>
          <w:tcPr>
            <w:tcW w:w="1134" w:type="dxa"/>
            <w:gridSpan w:val="2"/>
            <w:shd w:val="clear" w:color="auto" w:fill="auto"/>
            <w:vAlign w:val="center"/>
            <w:hideMark/>
          </w:tcPr>
          <w:p w14:paraId="2C07828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&gt;=2批</w:t>
            </w:r>
          </w:p>
        </w:tc>
        <w:tc>
          <w:tcPr>
            <w:tcW w:w="1134" w:type="dxa"/>
            <w:shd w:val="clear" w:color="auto" w:fill="auto"/>
            <w:vAlign w:val="center"/>
            <w:hideMark/>
          </w:tcPr>
          <w:p w14:paraId="3726EA5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=2批</w:t>
            </w:r>
          </w:p>
        </w:tc>
        <w:tc>
          <w:tcPr>
            <w:tcW w:w="798" w:type="dxa"/>
            <w:gridSpan w:val="2"/>
            <w:shd w:val="clear" w:color="auto" w:fill="auto"/>
            <w:vAlign w:val="center"/>
            <w:hideMark/>
          </w:tcPr>
          <w:p w14:paraId="6AF8735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586D3D0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71CBE5F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7A7881F" w14:textId="77777777" w:rsidTr="00003EE5">
        <w:trPr>
          <w:trHeight w:val="402"/>
          <w:jc w:val="center"/>
        </w:trPr>
        <w:tc>
          <w:tcPr>
            <w:tcW w:w="417" w:type="dxa"/>
            <w:vMerge/>
            <w:vAlign w:val="center"/>
            <w:hideMark/>
          </w:tcPr>
          <w:p w14:paraId="307DA1D4"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5EB61CFA"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B82904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2AE64F2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文化大院维护维修及时率</w:t>
            </w:r>
          </w:p>
        </w:tc>
        <w:tc>
          <w:tcPr>
            <w:tcW w:w="1134" w:type="dxa"/>
            <w:gridSpan w:val="2"/>
            <w:shd w:val="clear" w:color="auto" w:fill="auto"/>
            <w:vAlign w:val="center"/>
            <w:hideMark/>
          </w:tcPr>
          <w:p w14:paraId="607891E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134" w:type="dxa"/>
            <w:shd w:val="clear" w:color="auto" w:fill="auto"/>
            <w:vAlign w:val="center"/>
            <w:hideMark/>
          </w:tcPr>
          <w:p w14:paraId="0C82C80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98" w:type="dxa"/>
            <w:gridSpan w:val="2"/>
            <w:shd w:val="clear" w:color="auto" w:fill="auto"/>
            <w:vAlign w:val="center"/>
            <w:hideMark/>
          </w:tcPr>
          <w:p w14:paraId="10407E5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153BF2F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37E42D3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C96339A" w14:textId="77777777" w:rsidTr="00003EE5">
        <w:trPr>
          <w:trHeight w:val="402"/>
          <w:jc w:val="center"/>
        </w:trPr>
        <w:tc>
          <w:tcPr>
            <w:tcW w:w="417" w:type="dxa"/>
            <w:vMerge/>
            <w:vAlign w:val="center"/>
            <w:hideMark/>
          </w:tcPr>
          <w:p w14:paraId="011DF1BF"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4CFCFC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693" w:type="dxa"/>
            <w:shd w:val="clear" w:color="auto" w:fill="auto"/>
            <w:vAlign w:val="center"/>
            <w:hideMark/>
          </w:tcPr>
          <w:p w14:paraId="6361EEC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3F11978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预算控制率</w:t>
            </w:r>
          </w:p>
        </w:tc>
        <w:tc>
          <w:tcPr>
            <w:tcW w:w="1134" w:type="dxa"/>
            <w:gridSpan w:val="2"/>
            <w:shd w:val="clear" w:color="auto" w:fill="auto"/>
            <w:vAlign w:val="center"/>
            <w:hideMark/>
          </w:tcPr>
          <w:p w14:paraId="20EE734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&lt;=100%</w:t>
            </w:r>
          </w:p>
        </w:tc>
        <w:tc>
          <w:tcPr>
            <w:tcW w:w="1134" w:type="dxa"/>
            <w:shd w:val="clear" w:color="auto" w:fill="auto"/>
            <w:vAlign w:val="center"/>
            <w:hideMark/>
          </w:tcPr>
          <w:p w14:paraId="76C939D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98" w:type="dxa"/>
            <w:gridSpan w:val="2"/>
            <w:shd w:val="clear" w:color="auto" w:fill="auto"/>
            <w:vAlign w:val="center"/>
            <w:hideMark/>
          </w:tcPr>
          <w:p w14:paraId="20BCDF2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275" w:type="dxa"/>
            <w:gridSpan w:val="2"/>
            <w:shd w:val="clear" w:color="auto" w:fill="auto"/>
            <w:vAlign w:val="center"/>
            <w:hideMark/>
          </w:tcPr>
          <w:p w14:paraId="08C979F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663" w:type="dxa"/>
            <w:gridSpan w:val="2"/>
            <w:shd w:val="clear" w:color="auto" w:fill="auto"/>
            <w:vAlign w:val="center"/>
            <w:hideMark/>
          </w:tcPr>
          <w:p w14:paraId="3458C54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B1B7F4B" w14:textId="77777777" w:rsidTr="00003EE5">
        <w:trPr>
          <w:trHeight w:val="402"/>
          <w:jc w:val="center"/>
        </w:trPr>
        <w:tc>
          <w:tcPr>
            <w:tcW w:w="417" w:type="dxa"/>
            <w:vMerge/>
            <w:vAlign w:val="center"/>
            <w:hideMark/>
          </w:tcPr>
          <w:p w14:paraId="394674DC"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5EFDF48F"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F9C0D9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30C1DBBB"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18175D2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14:paraId="535DF1F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14:paraId="5619800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2B5175D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6F21B4A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FC06443" w14:textId="77777777" w:rsidTr="00003EE5">
        <w:trPr>
          <w:trHeight w:val="402"/>
          <w:jc w:val="center"/>
        </w:trPr>
        <w:tc>
          <w:tcPr>
            <w:tcW w:w="417" w:type="dxa"/>
            <w:vMerge/>
            <w:vAlign w:val="center"/>
            <w:hideMark/>
          </w:tcPr>
          <w:p w14:paraId="68EF555B"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40AA80AA"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816D63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4F2501B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59C01F2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14:paraId="3A78DCB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14:paraId="49B70F8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EDB5B6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104D479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EE77CF3" w14:textId="77777777" w:rsidTr="00003EE5">
        <w:trPr>
          <w:trHeight w:val="402"/>
          <w:jc w:val="center"/>
        </w:trPr>
        <w:tc>
          <w:tcPr>
            <w:tcW w:w="417" w:type="dxa"/>
            <w:vMerge/>
            <w:vAlign w:val="center"/>
            <w:hideMark/>
          </w:tcPr>
          <w:p w14:paraId="12D35A93"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146732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693" w:type="dxa"/>
            <w:shd w:val="clear" w:color="auto" w:fill="auto"/>
            <w:vAlign w:val="center"/>
            <w:hideMark/>
          </w:tcPr>
          <w:p w14:paraId="16BD3A8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747BE559"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501A750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14:paraId="220864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14:paraId="36FFF1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3DE873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5AF5486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B20608D" w14:textId="77777777" w:rsidTr="00003EE5">
        <w:trPr>
          <w:trHeight w:val="402"/>
          <w:jc w:val="center"/>
        </w:trPr>
        <w:tc>
          <w:tcPr>
            <w:tcW w:w="417" w:type="dxa"/>
            <w:vMerge/>
            <w:vAlign w:val="center"/>
            <w:hideMark/>
          </w:tcPr>
          <w:p w14:paraId="61B12E79"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6550BAA3"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514E18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6D1C912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文化活动正常运行率</w:t>
            </w:r>
          </w:p>
        </w:tc>
        <w:tc>
          <w:tcPr>
            <w:tcW w:w="1134" w:type="dxa"/>
            <w:gridSpan w:val="2"/>
            <w:shd w:val="clear" w:color="auto" w:fill="auto"/>
            <w:vAlign w:val="center"/>
            <w:hideMark/>
          </w:tcPr>
          <w:p w14:paraId="7BF90C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134" w:type="dxa"/>
            <w:shd w:val="clear" w:color="auto" w:fill="auto"/>
            <w:vAlign w:val="center"/>
            <w:hideMark/>
          </w:tcPr>
          <w:p w14:paraId="1C61CFF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798" w:type="dxa"/>
            <w:gridSpan w:val="2"/>
            <w:shd w:val="clear" w:color="auto" w:fill="auto"/>
            <w:vAlign w:val="center"/>
            <w:hideMark/>
          </w:tcPr>
          <w:p w14:paraId="6F72F5A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28466B0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3085768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14193AE" w14:textId="77777777" w:rsidTr="00003EE5">
        <w:trPr>
          <w:trHeight w:val="402"/>
          <w:jc w:val="center"/>
        </w:trPr>
        <w:tc>
          <w:tcPr>
            <w:tcW w:w="417" w:type="dxa"/>
            <w:vMerge/>
            <w:vAlign w:val="center"/>
            <w:hideMark/>
          </w:tcPr>
          <w:p w14:paraId="7424B658"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3F7445DB"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AA8AE0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64287F8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受益群众人数</w:t>
            </w:r>
          </w:p>
        </w:tc>
        <w:tc>
          <w:tcPr>
            <w:tcW w:w="1134" w:type="dxa"/>
            <w:gridSpan w:val="2"/>
            <w:shd w:val="clear" w:color="auto" w:fill="auto"/>
            <w:vAlign w:val="center"/>
            <w:hideMark/>
          </w:tcPr>
          <w:p w14:paraId="00B25BF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&gt;=2000人</w:t>
            </w:r>
          </w:p>
        </w:tc>
        <w:tc>
          <w:tcPr>
            <w:tcW w:w="1134" w:type="dxa"/>
            <w:shd w:val="clear" w:color="auto" w:fill="auto"/>
            <w:vAlign w:val="center"/>
            <w:hideMark/>
          </w:tcPr>
          <w:p w14:paraId="557E72A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=2000人</w:t>
            </w:r>
          </w:p>
        </w:tc>
        <w:tc>
          <w:tcPr>
            <w:tcW w:w="798" w:type="dxa"/>
            <w:gridSpan w:val="2"/>
            <w:shd w:val="clear" w:color="auto" w:fill="auto"/>
            <w:vAlign w:val="center"/>
            <w:hideMark/>
          </w:tcPr>
          <w:p w14:paraId="6F01A11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2C8F24D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0A85FC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3C216F5" w14:textId="77777777" w:rsidTr="00003EE5">
        <w:trPr>
          <w:trHeight w:val="402"/>
          <w:jc w:val="center"/>
        </w:trPr>
        <w:tc>
          <w:tcPr>
            <w:tcW w:w="417" w:type="dxa"/>
            <w:vMerge/>
            <w:vAlign w:val="center"/>
            <w:hideMark/>
          </w:tcPr>
          <w:p w14:paraId="5BCB504D"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vMerge/>
            <w:vAlign w:val="center"/>
            <w:hideMark/>
          </w:tcPr>
          <w:p w14:paraId="21D48EDD" w14:textId="77777777" w:rsidR="00003EE5" w:rsidRPr="00003EE5" w:rsidRDefault="00003EE5" w:rsidP="00003EE5">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279758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389F5DB7"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54DB180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34" w:type="dxa"/>
            <w:shd w:val="clear" w:color="auto" w:fill="auto"/>
            <w:vAlign w:val="center"/>
            <w:hideMark/>
          </w:tcPr>
          <w:p w14:paraId="7434FF7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798" w:type="dxa"/>
            <w:gridSpan w:val="2"/>
            <w:shd w:val="clear" w:color="auto" w:fill="auto"/>
            <w:vAlign w:val="center"/>
            <w:hideMark/>
          </w:tcPr>
          <w:p w14:paraId="3039199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996EF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E7A45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26A0571" w14:textId="77777777" w:rsidTr="00003EE5">
        <w:trPr>
          <w:trHeight w:val="402"/>
          <w:jc w:val="center"/>
        </w:trPr>
        <w:tc>
          <w:tcPr>
            <w:tcW w:w="417" w:type="dxa"/>
            <w:vMerge/>
            <w:vAlign w:val="center"/>
            <w:hideMark/>
          </w:tcPr>
          <w:p w14:paraId="07F78960" w14:textId="77777777" w:rsidR="00003EE5" w:rsidRPr="00003EE5" w:rsidRDefault="00003EE5" w:rsidP="00003EE5">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E5DEF9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693" w:type="dxa"/>
            <w:shd w:val="clear" w:color="auto" w:fill="auto"/>
            <w:vAlign w:val="center"/>
            <w:hideMark/>
          </w:tcPr>
          <w:p w14:paraId="34BCFA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50E0E70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群众满意度</w:t>
            </w:r>
          </w:p>
        </w:tc>
        <w:tc>
          <w:tcPr>
            <w:tcW w:w="1134" w:type="dxa"/>
            <w:gridSpan w:val="2"/>
            <w:shd w:val="clear" w:color="auto" w:fill="auto"/>
            <w:vAlign w:val="center"/>
            <w:hideMark/>
          </w:tcPr>
          <w:p w14:paraId="5F0B6B1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1134" w:type="dxa"/>
            <w:shd w:val="clear" w:color="auto" w:fill="auto"/>
            <w:vAlign w:val="center"/>
            <w:hideMark/>
          </w:tcPr>
          <w:p w14:paraId="5418BE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798" w:type="dxa"/>
            <w:gridSpan w:val="2"/>
            <w:shd w:val="clear" w:color="auto" w:fill="auto"/>
            <w:vAlign w:val="center"/>
            <w:hideMark/>
          </w:tcPr>
          <w:p w14:paraId="545CB01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275" w:type="dxa"/>
            <w:gridSpan w:val="2"/>
            <w:shd w:val="clear" w:color="auto" w:fill="auto"/>
            <w:vAlign w:val="center"/>
            <w:hideMark/>
          </w:tcPr>
          <w:p w14:paraId="02DB3DB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63" w:type="dxa"/>
            <w:gridSpan w:val="2"/>
            <w:shd w:val="clear" w:color="auto" w:fill="auto"/>
            <w:vAlign w:val="center"/>
            <w:hideMark/>
          </w:tcPr>
          <w:p w14:paraId="2FDC530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E87C2CD" w14:textId="77777777" w:rsidTr="00003EE5">
        <w:trPr>
          <w:trHeight w:val="270"/>
          <w:jc w:val="center"/>
        </w:trPr>
        <w:tc>
          <w:tcPr>
            <w:tcW w:w="4786" w:type="dxa"/>
            <w:gridSpan w:val="8"/>
            <w:shd w:val="clear" w:color="auto" w:fill="auto"/>
            <w:vAlign w:val="center"/>
            <w:hideMark/>
          </w:tcPr>
          <w:p w14:paraId="285F9EF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798" w:type="dxa"/>
            <w:gridSpan w:val="2"/>
            <w:shd w:val="clear" w:color="auto" w:fill="auto"/>
            <w:vAlign w:val="center"/>
            <w:hideMark/>
          </w:tcPr>
          <w:p w14:paraId="776308B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275" w:type="dxa"/>
            <w:gridSpan w:val="2"/>
            <w:shd w:val="clear" w:color="auto" w:fill="auto"/>
            <w:vAlign w:val="center"/>
            <w:hideMark/>
          </w:tcPr>
          <w:p w14:paraId="2D51D57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100分</w:t>
            </w:r>
          </w:p>
        </w:tc>
        <w:tc>
          <w:tcPr>
            <w:tcW w:w="1663" w:type="dxa"/>
            <w:gridSpan w:val="2"/>
            <w:shd w:val="clear" w:color="auto" w:fill="auto"/>
            <w:vAlign w:val="center"/>
            <w:hideMark/>
          </w:tcPr>
          <w:p w14:paraId="3776AAE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19490C9D"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7"/>
        <w:gridCol w:w="975"/>
        <w:gridCol w:w="142"/>
        <w:gridCol w:w="851"/>
        <w:gridCol w:w="141"/>
        <w:gridCol w:w="993"/>
        <w:gridCol w:w="992"/>
        <w:gridCol w:w="142"/>
        <w:gridCol w:w="529"/>
        <w:gridCol w:w="532"/>
        <w:gridCol w:w="777"/>
        <w:gridCol w:w="795"/>
        <w:gridCol w:w="819"/>
      </w:tblGrid>
      <w:tr w:rsidR="00003EE5" w:rsidRPr="00003EE5" w14:paraId="170FEF40" w14:textId="77777777" w:rsidTr="00003EE5">
        <w:trPr>
          <w:trHeight w:val="405"/>
          <w:jc w:val="center"/>
        </w:trPr>
        <w:tc>
          <w:tcPr>
            <w:tcW w:w="8522" w:type="dxa"/>
            <w:gridSpan w:val="14"/>
            <w:shd w:val="clear" w:color="auto" w:fill="auto"/>
            <w:vAlign w:val="center"/>
            <w:hideMark/>
          </w:tcPr>
          <w:p w14:paraId="2275AA38"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756EE97C" w14:textId="77777777" w:rsidTr="00003EE5">
        <w:trPr>
          <w:trHeight w:val="270"/>
          <w:jc w:val="center"/>
        </w:trPr>
        <w:tc>
          <w:tcPr>
            <w:tcW w:w="8522" w:type="dxa"/>
            <w:gridSpan w:val="14"/>
            <w:shd w:val="clear" w:color="auto" w:fill="auto"/>
            <w:vAlign w:val="center"/>
            <w:hideMark/>
          </w:tcPr>
          <w:p w14:paraId="595A39F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1BFF5368" w14:textId="77777777" w:rsidTr="00003EE5">
        <w:trPr>
          <w:trHeight w:val="270"/>
          <w:jc w:val="center"/>
        </w:trPr>
        <w:tc>
          <w:tcPr>
            <w:tcW w:w="834" w:type="dxa"/>
            <w:gridSpan w:val="2"/>
            <w:shd w:val="clear" w:color="auto" w:fill="auto"/>
            <w:vAlign w:val="center"/>
            <w:hideMark/>
          </w:tcPr>
          <w:p w14:paraId="3B0026B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0FD93CD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村级运转经费和服务群众工作经费</w:t>
            </w:r>
          </w:p>
        </w:tc>
      </w:tr>
      <w:tr w:rsidR="00003EE5" w:rsidRPr="00003EE5" w14:paraId="121CE80A" w14:textId="77777777" w:rsidTr="00003EE5">
        <w:trPr>
          <w:trHeight w:val="270"/>
          <w:jc w:val="center"/>
        </w:trPr>
        <w:tc>
          <w:tcPr>
            <w:tcW w:w="834" w:type="dxa"/>
            <w:gridSpan w:val="2"/>
            <w:shd w:val="clear" w:color="auto" w:fill="auto"/>
            <w:vAlign w:val="center"/>
            <w:hideMark/>
          </w:tcPr>
          <w:p w14:paraId="2D2F6DB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3102" w:type="dxa"/>
            <w:gridSpan w:val="5"/>
            <w:shd w:val="clear" w:color="auto" w:fill="auto"/>
            <w:vAlign w:val="center"/>
            <w:hideMark/>
          </w:tcPr>
          <w:p w14:paraId="0F90AA0C" w14:textId="7D7760EA"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1134" w:type="dxa"/>
            <w:gridSpan w:val="2"/>
            <w:shd w:val="clear" w:color="auto" w:fill="auto"/>
            <w:vAlign w:val="center"/>
            <w:hideMark/>
          </w:tcPr>
          <w:p w14:paraId="3BD85A6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3452" w:type="dxa"/>
            <w:gridSpan w:val="5"/>
            <w:shd w:val="clear" w:color="auto" w:fill="auto"/>
            <w:vAlign w:val="center"/>
            <w:hideMark/>
          </w:tcPr>
          <w:p w14:paraId="761155FE" w14:textId="67CDDC3A"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4D8CEF24" w14:textId="77777777" w:rsidTr="00003EE5">
        <w:trPr>
          <w:trHeight w:val="480"/>
          <w:jc w:val="center"/>
        </w:trPr>
        <w:tc>
          <w:tcPr>
            <w:tcW w:w="834" w:type="dxa"/>
            <w:gridSpan w:val="2"/>
            <w:vMerge w:val="restart"/>
            <w:shd w:val="clear" w:color="auto" w:fill="auto"/>
            <w:vAlign w:val="center"/>
            <w:hideMark/>
          </w:tcPr>
          <w:p w14:paraId="79FE77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项目资</w:t>
            </w:r>
            <w:r w:rsidRPr="00003EE5">
              <w:rPr>
                <w:rFonts w:ascii="宋体" w:hAnsi="宋体" w:cs="宋体" w:hint="eastAsia"/>
                <w:color w:val="000000"/>
                <w:kern w:val="0"/>
                <w:sz w:val="20"/>
                <w:szCs w:val="20"/>
              </w:rPr>
              <w:lastRenderedPageBreak/>
              <w:t>金</w:t>
            </w:r>
            <w:r w:rsidRPr="00003EE5">
              <w:rPr>
                <w:rFonts w:ascii="宋体" w:hAnsi="宋体" w:cs="宋体" w:hint="eastAsia"/>
                <w:color w:val="000000"/>
                <w:kern w:val="0"/>
                <w:sz w:val="20"/>
                <w:szCs w:val="20"/>
              </w:rPr>
              <w:br/>
              <w:t>（万元）</w:t>
            </w:r>
          </w:p>
        </w:tc>
        <w:tc>
          <w:tcPr>
            <w:tcW w:w="1117" w:type="dxa"/>
            <w:gridSpan w:val="2"/>
            <w:shd w:val="clear" w:color="auto" w:fill="auto"/>
            <w:vAlign w:val="center"/>
            <w:hideMark/>
          </w:tcPr>
          <w:p w14:paraId="3235F95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 xml:space="preserve">　</w:t>
            </w:r>
          </w:p>
        </w:tc>
        <w:tc>
          <w:tcPr>
            <w:tcW w:w="851" w:type="dxa"/>
            <w:shd w:val="clear" w:color="auto" w:fill="auto"/>
            <w:vAlign w:val="center"/>
            <w:hideMark/>
          </w:tcPr>
          <w:p w14:paraId="5BAA335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w:t>
            </w:r>
            <w:r w:rsidRPr="00003EE5">
              <w:rPr>
                <w:rFonts w:ascii="宋体" w:hAnsi="宋体" w:cs="宋体" w:hint="eastAsia"/>
                <w:color w:val="000000"/>
                <w:kern w:val="0"/>
                <w:sz w:val="20"/>
                <w:szCs w:val="20"/>
              </w:rPr>
              <w:lastRenderedPageBreak/>
              <w:t>算数</w:t>
            </w:r>
          </w:p>
        </w:tc>
        <w:tc>
          <w:tcPr>
            <w:tcW w:w="1134" w:type="dxa"/>
            <w:gridSpan w:val="2"/>
            <w:shd w:val="clear" w:color="auto" w:fill="auto"/>
            <w:vAlign w:val="center"/>
            <w:hideMark/>
          </w:tcPr>
          <w:p w14:paraId="2B7FD90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全年预算</w:t>
            </w:r>
            <w:r w:rsidRPr="00003EE5">
              <w:rPr>
                <w:rFonts w:ascii="宋体" w:hAnsi="宋体" w:cs="宋体" w:hint="eastAsia"/>
                <w:color w:val="000000"/>
                <w:kern w:val="0"/>
                <w:sz w:val="20"/>
                <w:szCs w:val="20"/>
              </w:rPr>
              <w:lastRenderedPageBreak/>
              <w:t>数</w:t>
            </w:r>
          </w:p>
        </w:tc>
        <w:tc>
          <w:tcPr>
            <w:tcW w:w="1134" w:type="dxa"/>
            <w:gridSpan w:val="2"/>
            <w:shd w:val="clear" w:color="auto" w:fill="auto"/>
            <w:vAlign w:val="center"/>
            <w:hideMark/>
          </w:tcPr>
          <w:p w14:paraId="62B5041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全年执行</w:t>
            </w:r>
            <w:r w:rsidRPr="00003EE5">
              <w:rPr>
                <w:rFonts w:ascii="宋体" w:hAnsi="宋体" w:cs="宋体" w:hint="eastAsia"/>
                <w:color w:val="000000"/>
                <w:kern w:val="0"/>
                <w:sz w:val="20"/>
                <w:szCs w:val="20"/>
              </w:rPr>
              <w:lastRenderedPageBreak/>
              <w:t>数</w:t>
            </w:r>
          </w:p>
        </w:tc>
        <w:tc>
          <w:tcPr>
            <w:tcW w:w="1061" w:type="dxa"/>
            <w:gridSpan w:val="2"/>
            <w:shd w:val="clear" w:color="auto" w:fill="auto"/>
            <w:vAlign w:val="center"/>
            <w:hideMark/>
          </w:tcPr>
          <w:p w14:paraId="556B6C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分值</w:t>
            </w:r>
          </w:p>
        </w:tc>
        <w:tc>
          <w:tcPr>
            <w:tcW w:w="1572" w:type="dxa"/>
            <w:gridSpan w:val="2"/>
            <w:shd w:val="clear" w:color="auto" w:fill="auto"/>
            <w:vAlign w:val="center"/>
            <w:hideMark/>
          </w:tcPr>
          <w:p w14:paraId="1532464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819" w:type="dxa"/>
            <w:shd w:val="clear" w:color="auto" w:fill="auto"/>
            <w:vAlign w:val="center"/>
            <w:hideMark/>
          </w:tcPr>
          <w:p w14:paraId="44BE248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22DDED0A" w14:textId="77777777" w:rsidTr="00003EE5">
        <w:trPr>
          <w:trHeight w:val="439"/>
          <w:jc w:val="center"/>
        </w:trPr>
        <w:tc>
          <w:tcPr>
            <w:tcW w:w="834" w:type="dxa"/>
            <w:gridSpan w:val="2"/>
            <w:vMerge/>
            <w:vAlign w:val="center"/>
            <w:hideMark/>
          </w:tcPr>
          <w:p w14:paraId="32BF2194" w14:textId="77777777" w:rsidR="00003EE5" w:rsidRPr="00003EE5" w:rsidRDefault="00003EE5" w:rsidP="00003EE5">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6977FB0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851" w:type="dxa"/>
            <w:shd w:val="clear" w:color="auto" w:fill="auto"/>
            <w:vAlign w:val="center"/>
            <w:hideMark/>
          </w:tcPr>
          <w:p w14:paraId="3AE5908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240.00</w:t>
            </w:r>
          </w:p>
        </w:tc>
        <w:tc>
          <w:tcPr>
            <w:tcW w:w="1134" w:type="dxa"/>
            <w:gridSpan w:val="2"/>
            <w:shd w:val="clear" w:color="auto" w:fill="auto"/>
            <w:vAlign w:val="center"/>
            <w:hideMark/>
          </w:tcPr>
          <w:p w14:paraId="13E6A79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160.00</w:t>
            </w:r>
          </w:p>
        </w:tc>
        <w:tc>
          <w:tcPr>
            <w:tcW w:w="1134" w:type="dxa"/>
            <w:gridSpan w:val="2"/>
            <w:shd w:val="clear" w:color="auto" w:fill="auto"/>
            <w:vAlign w:val="center"/>
            <w:hideMark/>
          </w:tcPr>
          <w:p w14:paraId="12B750A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160.00</w:t>
            </w:r>
          </w:p>
        </w:tc>
        <w:tc>
          <w:tcPr>
            <w:tcW w:w="1061" w:type="dxa"/>
            <w:gridSpan w:val="2"/>
            <w:shd w:val="clear" w:color="auto" w:fill="auto"/>
            <w:vAlign w:val="center"/>
            <w:hideMark/>
          </w:tcPr>
          <w:p w14:paraId="1D9EBF0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572" w:type="dxa"/>
            <w:gridSpan w:val="2"/>
            <w:shd w:val="clear" w:color="auto" w:fill="auto"/>
            <w:vAlign w:val="center"/>
            <w:hideMark/>
          </w:tcPr>
          <w:p w14:paraId="6E12987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819" w:type="dxa"/>
            <w:shd w:val="clear" w:color="auto" w:fill="auto"/>
            <w:vAlign w:val="center"/>
            <w:hideMark/>
          </w:tcPr>
          <w:p w14:paraId="5A70579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003EE5" w:rsidRPr="00003EE5" w14:paraId="67500249" w14:textId="77777777" w:rsidTr="00003EE5">
        <w:trPr>
          <w:trHeight w:val="439"/>
          <w:jc w:val="center"/>
        </w:trPr>
        <w:tc>
          <w:tcPr>
            <w:tcW w:w="834" w:type="dxa"/>
            <w:gridSpan w:val="2"/>
            <w:vMerge/>
            <w:vAlign w:val="center"/>
            <w:hideMark/>
          </w:tcPr>
          <w:p w14:paraId="36DB6BA7" w14:textId="77777777" w:rsidR="00003EE5" w:rsidRPr="00003EE5" w:rsidRDefault="00003EE5" w:rsidP="00003EE5">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1ABDC9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其中：当年财政拨款</w:t>
            </w:r>
          </w:p>
        </w:tc>
        <w:tc>
          <w:tcPr>
            <w:tcW w:w="851" w:type="dxa"/>
            <w:shd w:val="clear" w:color="auto" w:fill="auto"/>
            <w:vAlign w:val="center"/>
            <w:hideMark/>
          </w:tcPr>
          <w:p w14:paraId="7DE41ED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240.00</w:t>
            </w:r>
          </w:p>
        </w:tc>
        <w:tc>
          <w:tcPr>
            <w:tcW w:w="1134" w:type="dxa"/>
            <w:gridSpan w:val="2"/>
            <w:shd w:val="clear" w:color="auto" w:fill="auto"/>
            <w:vAlign w:val="center"/>
            <w:hideMark/>
          </w:tcPr>
          <w:p w14:paraId="337F7D8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160.00</w:t>
            </w:r>
          </w:p>
        </w:tc>
        <w:tc>
          <w:tcPr>
            <w:tcW w:w="1134" w:type="dxa"/>
            <w:gridSpan w:val="2"/>
            <w:shd w:val="clear" w:color="auto" w:fill="auto"/>
            <w:vAlign w:val="center"/>
            <w:hideMark/>
          </w:tcPr>
          <w:p w14:paraId="3CFEE3F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160.00</w:t>
            </w:r>
          </w:p>
        </w:tc>
        <w:tc>
          <w:tcPr>
            <w:tcW w:w="1061" w:type="dxa"/>
            <w:gridSpan w:val="2"/>
            <w:shd w:val="clear" w:color="auto" w:fill="auto"/>
            <w:vAlign w:val="center"/>
            <w:hideMark/>
          </w:tcPr>
          <w:p w14:paraId="197CE26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72" w:type="dxa"/>
            <w:gridSpan w:val="2"/>
            <w:shd w:val="clear" w:color="auto" w:fill="auto"/>
            <w:vAlign w:val="center"/>
            <w:hideMark/>
          </w:tcPr>
          <w:p w14:paraId="6706A1E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19" w:type="dxa"/>
            <w:shd w:val="clear" w:color="auto" w:fill="auto"/>
            <w:vAlign w:val="center"/>
            <w:hideMark/>
          </w:tcPr>
          <w:p w14:paraId="047DC08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2AC9D25B" w14:textId="77777777" w:rsidTr="00003EE5">
        <w:trPr>
          <w:trHeight w:val="439"/>
          <w:jc w:val="center"/>
        </w:trPr>
        <w:tc>
          <w:tcPr>
            <w:tcW w:w="834" w:type="dxa"/>
            <w:gridSpan w:val="2"/>
            <w:vMerge/>
            <w:vAlign w:val="center"/>
            <w:hideMark/>
          </w:tcPr>
          <w:p w14:paraId="4330D341" w14:textId="77777777" w:rsidR="00003EE5" w:rsidRPr="00003EE5" w:rsidRDefault="00003EE5" w:rsidP="00003EE5">
            <w:pPr>
              <w:widowControl/>
              <w:jc w:val="left"/>
              <w:rPr>
                <w:rFonts w:ascii="宋体" w:hAnsi="宋体" w:cs="宋体" w:hint="eastAsia"/>
                <w:color w:val="000000"/>
                <w:kern w:val="0"/>
                <w:sz w:val="20"/>
                <w:szCs w:val="20"/>
              </w:rPr>
            </w:pPr>
          </w:p>
        </w:tc>
        <w:tc>
          <w:tcPr>
            <w:tcW w:w="1117" w:type="dxa"/>
            <w:gridSpan w:val="2"/>
            <w:shd w:val="clear" w:color="auto" w:fill="auto"/>
            <w:vAlign w:val="center"/>
            <w:hideMark/>
          </w:tcPr>
          <w:p w14:paraId="43253C48"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shd w:val="clear" w:color="auto" w:fill="auto"/>
            <w:vAlign w:val="center"/>
            <w:hideMark/>
          </w:tcPr>
          <w:p w14:paraId="06865D91"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34" w:type="dxa"/>
            <w:gridSpan w:val="2"/>
            <w:shd w:val="clear" w:color="auto" w:fill="auto"/>
            <w:vAlign w:val="center"/>
            <w:hideMark/>
          </w:tcPr>
          <w:p w14:paraId="6BC03B1F"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34" w:type="dxa"/>
            <w:gridSpan w:val="2"/>
            <w:shd w:val="clear" w:color="auto" w:fill="auto"/>
            <w:vAlign w:val="center"/>
            <w:hideMark/>
          </w:tcPr>
          <w:p w14:paraId="48A8FDFC"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1" w:type="dxa"/>
            <w:gridSpan w:val="2"/>
            <w:shd w:val="clear" w:color="auto" w:fill="auto"/>
            <w:vAlign w:val="center"/>
            <w:hideMark/>
          </w:tcPr>
          <w:p w14:paraId="162491C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1572" w:type="dxa"/>
            <w:gridSpan w:val="2"/>
            <w:shd w:val="clear" w:color="auto" w:fill="auto"/>
            <w:vAlign w:val="center"/>
            <w:hideMark/>
          </w:tcPr>
          <w:p w14:paraId="13F941F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819" w:type="dxa"/>
            <w:shd w:val="clear" w:color="auto" w:fill="auto"/>
            <w:vAlign w:val="center"/>
            <w:hideMark/>
          </w:tcPr>
          <w:p w14:paraId="5C6506F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0E366CD8" w14:textId="77777777" w:rsidTr="00003EE5">
        <w:trPr>
          <w:trHeight w:val="270"/>
          <w:jc w:val="center"/>
        </w:trPr>
        <w:tc>
          <w:tcPr>
            <w:tcW w:w="417" w:type="dxa"/>
            <w:vMerge w:val="restart"/>
            <w:shd w:val="clear" w:color="auto" w:fill="auto"/>
            <w:vAlign w:val="center"/>
            <w:hideMark/>
          </w:tcPr>
          <w:p w14:paraId="1B97BA9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年度总体目标</w:t>
            </w:r>
          </w:p>
        </w:tc>
        <w:tc>
          <w:tcPr>
            <w:tcW w:w="3519" w:type="dxa"/>
            <w:gridSpan w:val="6"/>
            <w:shd w:val="clear" w:color="auto" w:fill="auto"/>
            <w:vAlign w:val="center"/>
            <w:hideMark/>
          </w:tcPr>
          <w:p w14:paraId="26DECC7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4C55AF6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26B9B0E3" w14:textId="77777777" w:rsidTr="00003EE5">
        <w:trPr>
          <w:trHeight w:val="540"/>
          <w:jc w:val="center"/>
        </w:trPr>
        <w:tc>
          <w:tcPr>
            <w:tcW w:w="417" w:type="dxa"/>
            <w:vMerge/>
            <w:vAlign w:val="center"/>
            <w:hideMark/>
          </w:tcPr>
          <w:p w14:paraId="58FA41F4" w14:textId="77777777" w:rsidR="00003EE5" w:rsidRPr="00003EE5" w:rsidRDefault="00003EE5" w:rsidP="00003EE5">
            <w:pPr>
              <w:widowControl/>
              <w:jc w:val="left"/>
              <w:rPr>
                <w:rFonts w:ascii="宋体" w:hAnsi="宋体" w:cs="宋体" w:hint="eastAsia"/>
                <w:color w:val="000000"/>
                <w:kern w:val="0"/>
                <w:sz w:val="20"/>
                <w:szCs w:val="20"/>
              </w:rPr>
            </w:pPr>
          </w:p>
        </w:tc>
        <w:tc>
          <w:tcPr>
            <w:tcW w:w="3519" w:type="dxa"/>
            <w:gridSpan w:val="6"/>
            <w:shd w:val="clear" w:color="auto" w:fill="auto"/>
            <w:hideMark/>
          </w:tcPr>
          <w:p w14:paraId="13C12348" w14:textId="77777777" w:rsidR="00003EE5" w:rsidRPr="00003EE5" w:rsidRDefault="00003EE5" w:rsidP="00003EE5">
            <w:pPr>
              <w:widowControl/>
              <w:jc w:val="left"/>
              <w:rPr>
                <w:rFonts w:ascii="宋体" w:hAnsi="宋体" w:cs="宋体" w:hint="eastAsia"/>
                <w:color w:val="000000"/>
                <w:kern w:val="0"/>
                <w:sz w:val="20"/>
                <w:szCs w:val="20"/>
              </w:rPr>
            </w:pPr>
            <w:proofErr w:type="gramStart"/>
            <w:r w:rsidRPr="00003EE5">
              <w:rPr>
                <w:rFonts w:ascii="宋体" w:hAnsi="宋体" w:cs="宋体" w:hint="eastAsia"/>
                <w:color w:val="000000"/>
                <w:kern w:val="0"/>
                <w:sz w:val="20"/>
                <w:szCs w:val="20"/>
              </w:rPr>
              <w:t>依据木财预</w:t>
            </w:r>
            <w:proofErr w:type="gramEnd"/>
            <w:r w:rsidRPr="00003EE5">
              <w:rPr>
                <w:rFonts w:ascii="宋体" w:hAnsi="宋体" w:cs="宋体" w:hint="eastAsia"/>
                <w:color w:val="000000"/>
                <w:kern w:val="0"/>
                <w:sz w:val="20"/>
                <w:szCs w:val="20"/>
              </w:rPr>
              <w:t>字【2023】1号文件要求，东城镇计划使用村级运转经费和服务群众经费资金保障东城镇辖区8个村正常办公运转、服务各村群众改善村集体工作、生活条件，巩固基层党组织政权，以保证基层单位更好的为人民群众服务，为村委会提供办公经费补助，改善单位办公条件，使干部更好的开展日常工作。</w:t>
            </w:r>
          </w:p>
        </w:tc>
        <w:tc>
          <w:tcPr>
            <w:tcW w:w="4586" w:type="dxa"/>
            <w:gridSpan w:val="7"/>
            <w:shd w:val="clear" w:color="auto" w:fill="auto"/>
            <w:hideMark/>
          </w:tcPr>
          <w:p w14:paraId="73733B5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2023年项目自评，我单位已完成如下工作:保障办公人员数量59人，</w:t>
            </w:r>
            <w:proofErr w:type="gramStart"/>
            <w:r w:rsidRPr="00003EE5">
              <w:rPr>
                <w:rFonts w:ascii="宋体" w:hAnsi="宋体" w:cs="宋体" w:hint="eastAsia"/>
                <w:color w:val="000000"/>
                <w:kern w:val="0"/>
                <w:sz w:val="20"/>
                <w:szCs w:val="20"/>
              </w:rPr>
              <w:t>惠及村</w:t>
            </w:r>
            <w:proofErr w:type="gramEnd"/>
            <w:r w:rsidRPr="00003EE5">
              <w:rPr>
                <w:rFonts w:ascii="宋体" w:hAnsi="宋体" w:cs="宋体" w:hint="eastAsia"/>
                <w:color w:val="000000"/>
                <w:kern w:val="0"/>
                <w:sz w:val="20"/>
                <w:szCs w:val="20"/>
              </w:rPr>
              <w:t>数量8个，东城镇计划使用村级运转经费和服务群众经费资金保障东城镇辖区8个村正常办公运转、服务各村群众改善村集体工作、生活条件，巩固基层党组织政权，以保证基层单位更好的为人民群众服务，为村委会提供办公经费补助，改善单位办公条件，使干部更好的开展日常工作。</w:t>
            </w:r>
          </w:p>
        </w:tc>
      </w:tr>
      <w:tr w:rsidR="00003EE5" w:rsidRPr="00003EE5" w14:paraId="53486B51" w14:textId="77777777" w:rsidTr="00003EE5">
        <w:trPr>
          <w:trHeight w:val="312"/>
          <w:jc w:val="center"/>
        </w:trPr>
        <w:tc>
          <w:tcPr>
            <w:tcW w:w="417" w:type="dxa"/>
            <w:vMerge w:val="restart"/>
            <w:shd w:val="clear" w:color="auto" w:fill="auto"/>
            <w:vAlign w:val="center"/>
            <w:hideMark/>
          </w:tcPr>
          <w:p w14:paraId="3CC3B43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17" w:type="dxa"/>
            <w:vMerge w:val="restart"/>
            <w:shd w:val="clear" w:color="auto" w:fill="auto"/>
            <w:vAlign w:val="center"/>
            <w:hideMark/>
          </w:tcPr>
          <w:p w14:paraId="3AE6050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975" w:type="dxa"/>
            <w:vMerge w:val="restart"/>
            <w:shd w:val="clear" w:color="auto" w:fill="auto"/>
            <w:vAlign w:val="center"/>
            <w:hideMark/>
          </w:tcPr>
          <w:p w14:paraId="255B2C2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35BA2C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424C59F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062447C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671" w:type="dxa"/>
            <w:gridSpan w:val="2"/>
            <w:vMerge w:val="restart"/>
            <w:shd w:val="clear" w:color="auto" w:fill="auto"/>
            <w:vAlign w:val="center"/>
            <w:hideMark/>
          </w:tcPr>
          <w:p w14:paraId="38E2581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1309" w:type="dxa"/>
            <w:gridSpan w:val="2"/>
            <w:vMerge w:val="restart"/>
            <w:shd w:val="clear" w:color="auto" w:fill="auto"/>
            <w:vAlign w:val="center"/>
            <w:hideMark/>
          </w:tcPr>
          <w:p w14:paraId="5E5B1A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1614" w:type="dxa"/>
            <w:gridSpan w:val="2"/>
            <w:vMerge w:val="restart"/>
            <w:shd w:val="clear" w:color="auto" w:fill="auto"/>
            <w:vAlign w:val="center"/>
            <w:hideMark/>
          </w:tcPr>
          <w:p w14:paraId="6816F1D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3F100EC1" w14:textId="77777777" w:rsidTr="00003EE5">
        <w:trPr>
          <w:trHeight w:val="312"/>
          <w:jc w:val="center"/>
        </w:trPr>
        <w:tc>
          <w:tcPr>
            <w:tcW w:w="417" w:type="dxa"/>
            <w:vMerge/>
            <w:vAlign w:val="center"/>
            <w:hideMark/>
          </w:tcPr>
          <w:p w14:paraId="1C49F4B2"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5C3D0437"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vMerge/>
            <w:vAlign w:val="center"/>
            <w:hideMark/>
          </w:tcPr>
          <w:p w14:paraId="2BD78A9F" w14:textId="77777777" w:rsidR="00003EE5" w:rsidRPr="00003EE5" w:rsidRDefault="00003EE5" w:rsidP="00003EE5">
            <w:pPr>
              <w:widowControl/>
              <w:jc w:val="left"/>
              <w:rPr>
                <w:rFonts w:ascii="宋体" w:hAnsi="宋体" w:cs="宋体" w:hint="eastAsia"/>
                <w:color w:val="000000"/>
                <w:kern w:val="0"/>
                <w:sz w:val="20"/>
                <w:szCs w:val="20"/>
              </w:rPr>
            </w:pPr>
          </w:p>
        </w:tc>
        <w:tc>
          <w:tcPr>
            <w:tcW w:w="1134" w:type="dxa"/>
            <w:gridSpan w:val="3"/>
            <w:vMerge/>
            <w:vAlign w:val="center"/>
            <w:hideMark/>
          </w:tcPr>
          <w:p w14:paraId="06EDCB09" w14:textId="77777777" w:rsidR="00003EE5" w:rsidRPr="00003EE5" w:rsidRDefault="00003EE5" w:rsidP="00003EE5">
            <w:pPr>
              <w:widowControl/>
              <w:jc w:val="left"/>
              <w:rPr>
                <w:rFonts w:ascii="宋体" w:hAnsi="宋体" w:cs="宋体" w:hint="eastAsia"/>
                <w:color w:val="000000"/>
                <w:kern w:val="0"/>
                <w:sz w:val="20"/>
                <w:szCs w:val="20"/>
              </w:rPr>
            </w:pPr>
          </w:p>
        </w:tc>
        <w:tc>
          <w:tcPr>
            <w:tcW w:w="993" w:type="dxa"/>
            <w:vMerge/>
            <w:vAlign w:val="center"/>
            <w:hideMark/>
          </w:tcPr>
          <w:p w14:paraId="6B92C081" w14:textId="77777777" w:rsidR="00003EE5" w:rsidRPr="00003EE5" w:rsidRDefault="00003EE5" w:rsidP="00003EE5">
            <w:pPr>
              <w:widowControl/>
              <w:jc w:val="left"/>
              <w:rPr>
                <w:rFonts w:ascii="宋体" w:hAnsi="宋体" w:cs="宋体" w:hint="eastAsia"/>
                <w:color w:val="000000"/>
                <w:kern w:val="0"/>
                <w:sz w:val="20"/>
                <w:szCs w:val="20"/>
              </w:rPr>
            </w:pPr>
          </w:p>
        </w:tc>
        <w:tc>
          <w:tcPr>
            <w:tcW w:w="992" w:type="dxa"/>
            <w:vMerge/>
            <w:vAlign w:val="center"/>
            <w:hideMark/>
          </w:tcPr>
          <w:p w14:paraId="77F00374" w14:textId="77777777" w:rsidR="00003EE5" w:rsidRPr="00003EE5" w:rsidRDefault="00003EE5" w:rsidP="00003EE5">
            <w:pPr>
              <w:widowControl/>
              <w:jc w:val="left"/>
              <w:rPr>
                <w:rFonts w:ascii="宋体" w:hAnsi="宋体" w:cs="宋体" w:hint="eastAsia"/>
                <w:color w:val="000000"/>
                <w:kern w:val="0"/>
                <w:sz w:val="20"/>
                <w:szCs w:val="20"/>
              </w:rPr>
            </w:pPr>
          </w:p>
        </w:tc>
        <w:tc>
          <w:tcPr>
            <w:tcW w:w="671" w:type="dxa"/>
            <w:gridSpan w:val="2"/>
            <w:vMerge/>
            <w:vAlign w:val="center"/>
            <w:hideMark/>
          </w:tcPr>
          <w:p w14:paraId="4DC17D3D" w14:textId="77777777" w:rsidR="00003EE5" w:rsidRPr="00003EE5" w:rsidRDefault="00003EE5" w:rsidP="00003EE5">
            <w:pPr>
              <w:widowControl/>
              <w:jc w:val="left"/>
              <w:rPr>
                <w:rFonts w:ascii="宋体" w:hAnsi="宋体" w:cs="宋体" w:hint="eastAsia"/>
                <w:color w:val="000000"/>
                <w:kern w:val="0"/>
                <w:sz w:val="20"/>
                <w:szCs w:val="20"/>
              </w:rPr>
            </w:pPr>
          </w:p>
        </w:tc>
        <w:tc>
          <w:tcPr>
            <w:tcW w:w="1309" w:type="dxa"/>
            <w:gridSpan w:val="2"/>
            <w:vMerge/>
            <w:vAlign w:val="center"/>
            <w:hideMark/>
          </w:tcPr>
          <w:p w14:paraId="12EE6FFE" w14:textId="77777777" w:rsidR="00003EE5" w:rsidRPr="00003EE5" w:rsidRDefault="00003EE5" w:rsidP="00003EE5">
            <w:pPr>
              <w:widowControl/>
              <w:jc w:val="left"/>
              <w:rPr>
                <w:rFonts w:ascii="宋体" w:hAnsi="宋体" w:cs="宋体" w:hint="eastAsia"/>
                <w:color w:val="000000"/>
                <w:kern w:val="0"/>
                <w:sz w:val="20"/>
                <w:szCs w:val="20"/>
              </w:rPr>
            </w:pPr>
          </w:p>
        </w:tc>
        <w:tc>
          <w:tcPr>
            <w:tcW w:w="1614" w:type="dxa"/>
            <w:gridSpan w:val="2"/>
            <w:vMerge/>
            <w:vAlign w:val="center"/>
            <w:hideMark/>
          </w:tcPr>
          <w:p w14:paraId="604B2D27"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175025E2" w14:textId="77777777" w:rsidTr="00003EE5">
        <w:trPr>
          <w:trHeight w:val="402"/>
          <w:jc w:val="center"/>
        </w:trPr>
        <w:tc>
          <w:tcPr>
            <w:tcW w:w="417" w:type="dxa"/>
            <w:vMerge w:val="restart"/>
            <w:shd w:val="clear" w:color="auto" w:fill="auto"/>
            <w:vAlign w:val="center"/>
            <w:hideMark/>
          </w:tcPr>
          <w:p w14:paraId="6612D6E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年度绩效指标完成情况</w:t>
            </w:r>
          </w:p>
        </w:tc>
        <w:tc>
          <w:tcPr>
            <w:tcW w:w="417" w:type="dxa"/>
            <w:vMerge w:val="restart"/>
            <w:shd w:val="clear" w:color="auto" w:fill="auto"/>
            <w:vAlign w:val="center"/>
            <w:hideMark/>
          </w:tcPr>
          <w:p w14:paraId="7BCC59F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产出指标</w:t>
            </w:r>
          </w:p>
        </w:tc>
        <w:tc>
          <w:tcPr>
            <w:tcW w:w="975" w:type="dxa"/>
            <w:shd w:val="clear" w:color="auto" w:fill="auto"/>
            <w:vAlign w:val="center"/>
            <w:hideMark/>
          </w:tcPr>
          <w:p w14:paraId="69A4ACC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6D8529E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保障办公人员数量</w:t>
            </w:r>
          </w:p>
        </w:tc>
        <w:tc>
          <w:tcPr>
            <w:tcW w:w="993" w:type="dxa"/>
            <w:shd w:val="clear" w:color="auto" w:fill="auto"/>
            <w:vAlign w:val="center"/>
            <w:hideMark/>
          </w:tcPr>
          <w:p w14:paraId="28A66EE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=47人</w:t>
            </w:r>
          </w:p>
        </w:tc>
        <w:tc>
          <w:tcPr>
            <w:tcW w:w="992" w:type="dxa"/>
            <w:shd w:val="clear" w:color="auto" w:fill="auto"/>
            <w:vAlign w:val="center"/>
            <w:hideMark/>
          </w:tcPr>
          <w:p w14:paraId="13FA171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=59人</w:t>
            </w:r>
          </w:p>
        </w:tc>
        <w:tc>
          <w:tcPr>
            <w:tcW w:w="671" w:type="dxa"/>
            <w:gridSpan w:val="2"/>
            <w:shd w:val="clear" w:color="auto" w:fill="auto"/>
            <w:vAlign w:val="center"/>
            <w:hideMark/>
          </w:tcPr>
          <w:p w14:paraId="7C54D8D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14:paraId="5E10C51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3.75</w:t>
            </w:r>
          </w:p>
        </w:tc>
        <w:tc>
          <w:tcPr>
            <w:tcW w:w="1614" w:type="dxa"/>
            <w:gridSpan w:val="2"/>
            <w:shd w:val="clear" w:color="auto" w:fill="auto"/>
            <w:vAlign w:val="center"/>
            <w:hideMark/>
          </w:tcPr>
          <w:p w14:paraId="4465FAB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年中增加办公人员，年初无法预估。</w:t>
            </w:r>
          </w:p>
        </w:tc>
      </w:tr>
      <w:tr w:rsidR="00003EE5" w:rsidRPr="00003EE5" w14:paraId="3493A51A" w14:textId="77777777" w:rsidTr="00003EE5">
        <w:trPr>
          <w:trHeight w:val="402"/>
          <w:jc w:val="center"/>
        </w:trPr>
        <w:tc>
          <w:tcPr>
            <w:tcW w:w="417" w:type="dxa"/>
            <w:vMerge/>
            <w:vAlign w:val="center"/>
            <w:hideMark/>
          </w:tcPr>
          <w:p w14:paraId="78CA1C0D"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7CA30D77"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16487A0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757F2D3F" w14:textId="77777777" w:rsidR="00003EE5" w:rsidRPr="00003EE5" w:rsidRDefault="00003EE5" w:rsidP="00003EE5">
            <w:pPr>
              <w:widowControl/>
              <w:jc w:val="left"/>
              <w:rPr>
                <w:rFonts w:ascii="宋体" w:hAnsi="宋体" w:cs="宋体" w:hint="eastAsia"/>
                <w:color w:val="000000"/>
                <w:kern w:val="0"/>
                <w:sz w:val="20"/>
                <w:szCs w:val="20"/>
              </w:rPr>
            </w:pPr>
            <w:proofErr w:type="gramStart"/>
            <w:r w:rsidRPr="00003EE5">
              <w:rPr>
                <w:rFonts w:ascii="宋体" w:hAnsi="宋体" w:cs="宋体" w:hint="eastAsia"/>
                <w:color w:val="000000"/>
                <w:kern w:val="0"/>
                <w:sz w:val="20"/>
                <w:szCs w:val="20"/>
              </w:rPr>
              <w:t>惠及村</w:t>
            </w:r>
            <w:proofErr w:type="gramEnd"/>
            <w:r w:rsidRPr="00003EE5">
              <w:rPr>
                <w:rFonts w:ascii="宋体" w:hAnsi="宋体" w:cs="宋体" w:hint="eastAsia"/>
                <w:color w:val="000000"/>
                <w:kern w:val="0"/>
                <w:sz w:val="20"/>
                <w:szCs w:val="20"/>
              </w:rPr>
              <w:t>数量</w:t>
            </w:r>
          </w:p>
        </w:tc>
        <w:tc>
          <w:tcPr>
            <w:tcW w:w="993" w:type="dxa"/>
            <w:shd w:val="clear" w:color="auto" w:fill="auto"/>
            <w:vAlign w:val="center"/>
            <w:hideMark/>
          </w:tcPr>
          <w:p w14:paraId="2AF7B2A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&gt;=8个</w:t>
            </w:r>
          </w:p>
        </w:tc>
        <w:tc>
          <w:tcPr>
            <w:tcW w:w="992" w:type="dxa"/>
            <w:shd w:val="clear" w:color="auto" w:fill="auto"/>
            <w:vAlign w:val="center"/>
            <w:hideMark/>
          </w:tcPr>
          <w:p w14:paraId="7B8CEEA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=8个</w:t>
            </w:r>
          </w:p>
        </w:tc>
        <w:tc>
          <w:tcPr>
            <w:tcW w:w="671" w:type="dxa"/>
            <w:gridSpan w:val="2"/>
            <w:shd w:val="clear" w:color="auto" w:fill="auto"/>
            <w:vAlign w:val="center"/>
            <w:hideMark/>
          </w:tcPr>
          <w:p w14:paraId="68AC7BE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14:paraId="3C19EA8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614" w:type="dxa"/>
            <w:gridSpan w:val="2"/>
            <w:shd w:val="clear" w:color="auto" w:fill="auto"/>
            <w:vAlign w:val="center"/>
            <w:hideMark/>
          </w:tcPr>
          <w:p w14:paraId="49469A2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322C10A" w14:textId="77777777" w:rsidTr="00003EE5">
        <w:trPr>
          <w:trHeight w:val="402"/>
          <w:jc w:val="center"/>
        </w:trPr>
        <w:tc>
          <w:tcPr>
            <w:tcW w:w="417" w:type="dxa"/>
            <w:vMerge/>
            <w:vAlign w:val="center"/>
            <w:hideMark/>
          </w:tcPr>
          <w:p w14:paraId="1F31AA5E"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4F619C68"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6EBA2DD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777CF501"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村民纠纷处理率</w:t>
            </w:r>
          </w:p>
        </w:tc>
        <w:tc>
          <w:tcPr>
            <w:tcW w:w="993" w:type="dxa"/>
            <w:shd w:val="clear" w:color="auto" w:fill="auto"/>
            <w:vAlign w:val="center"/>
            <w:hideMark/>
          </w:tcPr>
          <w:p w14:paraId="0FD023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3EE3FEE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4BB78CE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309" w:type="dxa"/>
            <w:gridSpan w:val="2"/>
            <w:shd w:val="clear" w:color="auto" w:fill="auto"/>
            <w:vAlign w:val="center"/>
            <w:hideMark/>
          </w:tcPr>
          <w:p w14:paraId="5BA687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14" w:type="dxa"/>
            <w:gridSpan w:val="2"/>
            <w:shd w:val="clear" w:color="auto" w:fill="auto"/>
            <w:vAlign w:val="center"/>
            <w:hideMark/>
          </w:tcPr>
          <w:p w14:paraId="1EAB77E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D162499" w14:textId="77777777" w:rsidTr="00003EE5">
        <w:trPr>
          <w:trHeight w:val="402"/>
          <w:jc w:val="center"/>
        </w:trPr>
        <w:tc>
          <w:tcPr>
            <w:tcW w:w="417" w:type="dxa"/>
            <w:vMerge/>
            <w:vAlign w:val="center"/>
            <w:hideMark/>
          </w:tcPr>
          <w:p w14:paraId="57546F5A"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5D40BDEA"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17C29B4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1FCB50B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资金拨付使用率</w:t>
            </w:r>
          </w:p>
        </w:tc>
        <w:tc>
          <w:tcPr>
            <w:tcW w:w="993" w:type="dxa"/>
            <w:shd w:val="clear" w:color="auto" w:fill="auto"/>
            <w:vAlign w:val="center"/>
            <w:hideMark/>
          </w:tcPr>
          <w:p w14:paraId="55E3CA6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1ED9AAE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1F7E9B6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309" w:type="dxa"/>
            <w:gridSpan w:val="2"/>
            <w:shd w:val="clear" w:color="auto" w:fill="auto"/>
            <w:vAlign w:val="center"/>
            <w:hideMark/>
          </w:tcPr>
          <w:p w14:paraId="571C10A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14" w:type="dxa"/>
            <w:gridSpan w:val="2"/>
            <w:shd w:val="clear" w:color="auto" w:fill="auto"/>
            <w:vAlign w:val="center"/>
            <w:hideMark/>
          </w:tcPr>
          <w:p w14:paraId="6AB717B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0BC6E3A" w14:textId="77777777" w:rsidTr="00003EE5">
        <w:trPr>
          <w:trHeight w:val="402"/>
          <w:jc w:val="center"/>
        </w:trPr>
        <w:tc>
          <w:tcPr>
            <w:tcW w:w="417" w:type="dxa"/>
            <w:vMerge/>
            <w:vAlign w:val="center"/>
            <w:hideMark/>
          </w:tcPr>
          <w:p w14:paraId="2586B5E2"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3BFC70B3"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5E7C55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62E6EF1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公用经费支付及时率</w:t>
            </w:r>
          </w:p>
        </w:tc>
        <w:tc>
          <w:tcPr>
            <w:tcW w:w="993" w:type="dxa"/>
            <w:shd w:val="clear" w:color="auto" w:fill="auto"/>
            <w:vAlign w:val="center"/>
            <w:hideMark/>
          </w:tcPr>
          <w:p w14:paraId="50706A0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039F77D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17C6286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14:paraId="280916C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614" w:type="dxa"/>
            <w:gridSpan w:val="2"/>
            <w:shd w:val="clear" w:color="auto" w:fill="auto"/>
            <w:vAlign w:val="center"/>
            <w:hideMark/>
          </w:tcPr>
          <w:p w14:paraId="7FBC2AA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CCA05CD" w14:textId="77777777" w:rsidTr="00003EE5">
        <w:trPr>
          <w:trHeight w:val="402"/>
          <w:jc w:val="center"/>
        </w:trPr>
        <w:tc>
          <w:tcPr>
            <w:tcW w:w="417" w:type="dxa"/>
            <w:vMerge/>
            <w:vAlign w:val="center"/>
            <w:hideMark/>
          </w:tcPr>
          <w:p w14:paraId="07DD9E23"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5C0849F4"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4509FA0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2ACA611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村民纠纷处理及时率</w:t>
            </w:r>
          </w:p>
        </w:tc>
        <w:tc>
          <w:tcPr>
            <w:tcW w:w="993" w:type="dxa"/>
            <w:shd w:val="clear" w:color="auto" w:fill="auto"/>
            <w:vAlign w:val="center"/>
            <w:hideMark/>
          </w:tcPr>
          <w:p w14:paraId="30FCB60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69E02D9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5841EE2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309" w:type="dxa"/>
            <w:gridSpan w:val="2"/>
            <w:shd w:val="clear" w:color="auto" w:fill="auto"/>
            <w:vAlign w:val="center"/>
            <w:hideMark/>
          </w:tcPr>
          <w:p w14:paraId="7459D7A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1614" w:type="dxa"/>
            <w:gridSpan w:val="2"/>
            <w:shd w:val="clear" w:color="auto" w:fill="auto"/>
            <w:vAlign w:val="center"/>
            <w:hideMark/>
          </w:tcPr>
          <w:p w14:paraId="35B4310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17656C9" w14:textId="77777777" w:rsidTr="00003EE5">
        <w:trPr>
          <w:trHeight w:val="402"/>
          <w:jc w:val="center"/>
        </w:trPr>
        <w:tc>
          <w:tcPr>
            <w:tcW w:w="417" w:type="dxa"/>
            <w:vMerge/>
            <w:vAlign w:val="center"/>
            <w:hideMark/>
          </w:tcPr>
          <w:p w14:paraId="4D4D7A04"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304EBE8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975" w:type="dxa"/>
            <w:shd w:val="clear" w:color="auto" w:fill="auto"/>
            <w:vAlign w:val="center"/>
            <w:hideMark/>
          </w:tcPr>
          <w:p w14:paraId="57F0EB8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5089999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人均运转经费数</w:t>
            </w:r>
          </w:p>
        </w:tc>
        <w:tc>
          <w:tcPr>
            <w:tcW w:w="993" w:type="dxa"/>
            <w:shd w:val="clear" w:color="auto" w:fill="auto"/>
            <w:vAlign w:val="center"/>
            <w:hideMark/>
          </w:tcPr>
          <w:p w14:paraId="49D67BD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&lt;=5.10万元</w:t>
            </w:r>
          </w:p>
        </w:tc>
        <w:tc>
          <w:tcPr>
            <w:tcW w:w="992" w:type="dxa"/>
            <w:shd w:val="clear" w:color="auto" w:fill="auto"/>
            <w:vAlign w:val="center"/>
            <w:hideMark/>
          </w:tcPr>
          <w:p w14:paraId="4458D6B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=5.1万元</w:t>
            </w:r>
          </w:p>
        </w:tc>
        <w:tc>
          <w:tcPr>
            <w:tcW w:w="671" w:type="dxa"/>
            <w:gridSpan w:val="2"/>
            <w:shd w:val="clear" w:color="auto" w:fill="auto"/>
            <w:vAlign w:val="center"/>
            <w:hideMark/>
          </w:tcPr>
          <w:p w14:paraId="1F3229D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1309" w:type="dxa"/>
            <w:gridSpan w:val="2"/>
            <w:shd w:val="clear" w:color="auto" w:fill="auto"/>
            <w:vAlign w:val="center"/>
            <w:hideMark/>
          </w:tcPr>
          <w:p w14:paraId="627CAEA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1614" w:type="dxa"/>
            <w:gridSpan w:val="2"/>
            <w:shd w:val="clear" w:color="auto" w:fill="auto"/>
            <w:vAlign w:val="center"/>
            <w:hideMark/>
          </w:tcPr>
          <w:p w14:paraId="6445B67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11F06D1" w14:textId="77777777" w:rsidTr="00003EE5">
        <w:trPr>
          <w:trHeight w:val="402"/>
          <w:jc w:val="center"/>
        </w:trPr>
        <w:tc>
          <w:tcPr>
            <w:tcW w:w="417" w:type="dxa"/>
            <w:vMerge/>
            <w:vAlign w:val="center"/>
            <w:hideMark/>
          </w:tcPr>
          <w:p w14:paraId="13EC4F83"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6BB31D0B"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516E21A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090D40C3"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预算控制率</w:t>
            </w:r>
          </w:p>
        </w:tc>
        <w:tc>
          <w:tcPr>
            <w:tcW w:w="993" w:type="dxa"/>
            <w:shd w:val="clear" w:color="auto" w:fill="auto"/>
            <w:vAlign w:val="center"/>
            <w:hideMark/>
          </w:tcPr>
          <w:p w14:paraId="5C7A24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&lt;=100%</w:t>
            </w:r>
          </w:p>
        </w:tc>
        <w:tc>
          <w:tcPr>
            <w:tcW w:w="992" w:type="dxa"/>
            <w:shd w:val="clear" w:color="auto" w:fill="auto"/>
            <w:vAlign w:val="center"/>
            <w:hideMark/>
          </w:tcPr>
          <w:p w14:paraId="54D51EA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0F06B6F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1309" w:type="dxa"/>
            <w:gridSpan w:val="2"/>
            <w:shd w:val="clear" w:color="auto" w:fill="auto"/>
            <w:vAlign w:val="center"/>
            <w:hideMark/>
          </w:tcPr>
          <w:p w14:paraId="0FA57BE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1614" w:type="dxa"/>
            <w:gridSpan w:val="2"/>
            <w:shd w:val="clear" w:color="auto" w:fill="auto"/>
            <w:vAlign w:val="center"/>
            <w:hideMark/>
          </w:tcPr>
          <w:p w14:paraId="5A8EBE1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393337A" w14:textId="77777777" w:rsidTr="00003EE5">
        <w:trPr>
          <w:trHeight w:val="402"/>
          <w:jc w:val="center"/>
        </w:trPr>
        <w:tc>
          <w:tcPr>
            <w:tcW w:w="417" w:type="dxa"/>
            <w:vMerge/>
            <w:vAlign w:val="center"/>
            <w:hideMark/>
          </w:tcPr>
          <w:p w14:paraId="0E555BF1"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7BB4E21F"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6553BA9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582A3275"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村民投诉率</w:t>
            </w:r>
          </w:p>
        </w:tc>
        <w:tc>
          <w:tcPr>
            <w:tcW w:w="993" w:type="dxa"/>
            <w:shd w:val="clear" w:color="auto" w:fill="auto"/>
            <w:vAlign w:val="center"/>
            <w:hideMark/>
          </w:tcPr>
          <w:p w14:paraId="65DE992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992" w:type="dxa"/>
            <w:shd w:val="clear" w:color="auto" w:fill="auto"/>
            <w:vAlign w:val="center"/>
            <w:hideMark/>
          </w:tcPr>
          <w:p w14:paraId="27A6678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w:t>
            </w:r>
          </w:p>
        </w:tc>
        <w:tc>
          <w:tcPr>
            <w:tcW w:w="671" w:type="dxa"/>
            <w:gridSpan w:val="2"/>
            <w:shd w:val="clear" w:color="auto" w:fill="auto"/>
            <w:vAlign w:val="center"/>
            <w:hideMark/>
          </w:tcPr>
          <w:p w14:paraId="35DE714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w:t>
            </w:r>
          </w:p>
        </w:tc>
        <w:tc>
          <w:tcPr>
            <w:tcW w:w="1309" w:type="dxa"/>
            <w:gridSpan w:val="2"/>
            <w:shd w:val="clear" w:color="auto" w:fill="auto"/>
            <w:vAlign w:val="center"/>
            <w:hideMark/>
          </w:tcPr>
          <w:p w14:paraId="31AC4BF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w:t>
            </w:r>
          </w:p>
        </w:tc>
        <w:tc>
          <w:tcPr>
            <w:tcW w:w="1614" w:type="dxa"/>
            <w:gridSpan w:val="2"/>
            <w:shd w:val="clear" w:color="auto" w:fill="auto"/>
            <w:vAlign w:val="center"/>
            <w:hideMark/>
          </w:tcPr>
          <w:p w14:paraId="39EC26A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8D06F32" w14:textId="77777777" w:rsidTr="00003EE5">
        <w:trPr>
          <w:trHeight w:val="402"/>
          <w:jc w:val="center"/>
        </w:trPr>
        <w:tc>
          <w:tcPr>
            <w:tcW w:w="417" w:type="dxa"/>
            <w:vMerge/>
            <w:vAlign w:val="center"/>
            <w:hideMark/>
          </w:tcPr>
          <w:p w14:paraId="312A9741"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49F95A7A"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7E10C73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w:t>
            </w:r>
            <w:r w:rsidRPr="00003EE5">
              <w:rPr>
                <w:rFonts w:ascii="宋体" w:hAnsi="宋体" w:cs="宋体" w:hint="eastAsia"/>
                <w:color w:val="000000"/>
                <w:kern w:val="0"/>
                <w:sz w:val="20"/>
                <w:szCs w:val="20"/>
              </w:rPr>
              <w:lastRenderedPageBreak/>
              <w:t>境成本指标</w:t>
            </w:r>
          </w:p>
        </w:tc>
        <w:tc>
          <w:tcPr>
            <w:tcW w:w="1134" w:type="dxa"/>
            <w:gridSpan w:val="3"/>
            <w:shd w:val="clear" w:color="auto" w:fill="auto"/>
            <w:noWrap/>
            <w:vAlign w:val="center"/>
            <w:hideMark/>
          </w:tcPr>
          <w:p w14:paraId="64B6B0F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 xml:space="preserve">　</w:t>
            </w:r>
          </w:p>
        </w:tc>
        <w:tc>
          <w:tcPr>
            <w:tcW w:w="993" w:type="dxa"/>
            <w:shd w:val="clear" w:color="auto" w:fill="auto"/>
            <w:vAlign w:val="center"/>
            <w:hideMark/>
          </w:tcPr>
          <w:p w14:paraId="4FAED70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shd w:val="clear" w:color="auto" w:fill="auto"/>
            <w:vAlign w:val="center"/>
            <w:hideMark/>
          </w:tcPr>
          <w:p w14:paraId="017D153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671" w:type="dxa"/>
            <w:gridSpan w:val="2"/>
            <w:shd w:val="clear" w:color="auto" w:fill="auto"/>
            <w:vAlign w:val="center"/>
            <w:hideMark/>
          </w:tcPr>
          <w:p w14:paraId="36A2E23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309" w:type="dxa"/>
            <w:gridSpan w:val="2"/>
            <w:shd w:val="clear" w:color="auto" w:fill="auto"/>
            <w:vAlign w:val="center"/>
            <w:hideMark/>
          </w:tcPr>
          <w:p w14:paraId="21CD945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14" w:type="dxa"/>
            <w:gridSpan w:val="2"/>
            <w:shd w:val="clear" w:color="auto" w:fill="auto"/>
            <w:vAlign w:val="center"/>
            <w:hideMark/>
          </w:tcPr>
          <w:p w14:paraId="66C118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20DBCDF4" w14:textId="77777777" w:rsidTr="00003EE5">
        <w:trPr>
          <w:trHeight w:val="402"/>
          <w:jc w:val="center"/>
        </w:trPr>
        <w:tc>
          <w:tcPr>
            <w:tcW w:w="417" w:type="dxa"/>
            <w:vMerge/>
            <w:vAlign w:val="center"/>
            <w:hideMark/>
          </w:tcPr>
          <w:p w14:paraId="0F46889D"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restart"/>
            <w:shd w:val="clear" w:color="auto" w:fill="auto"/>
            <w:vAlign w:val="center"/>
            <w:hideMark/>
          </w:tcPr>
          <w:p w14:paraId="1FF3B2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975" w:type="dxa"/>
            <w:shd w:val="clear" w:color="auto" w:fill="auto"/>
            <w:vAlign w:val="center"/>
            <w:hideMark/>
          </w:tcPr>
          <w:p w14:paraId="630FB1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6C268D8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14:paraId="1E112B2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shd w:val="clear" w:color="auto" w:fill="auto"/>
            <w:vAlign w:val="center"/>
            <w:hideMark/>
          </w:tcPr>
          <w:p w14:paraId="13B10AE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671" w:type="dxa"/>
            <w:gridSpan w:val="2"/>
            <w:shd w:val="clear" w:color="auto" w:fill="auto"/>
            <w:vAlign w:val="center"/>
            <w:hideMark/>
          </w:tcPr>
          <w:p w14:paraId="09FB04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309" w:type="dxa"/>
            <w:gridSpan w:val="2"/>
            <w:shd w:val="clear" w:color="auto" w:fill="auto"/>
            <w:vAlign w:val="center"/>
            <w:hideMark/>
          </w:tcPr>
          <w:p w14:paraId="7DE677C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14" w:type="dxa"/>
            <w:gridSpan w:val="2"/>
            <w:shd w:val="clear" w:color="auto" w:fill="auto"/>
            <w:vAlign w:val="center"/>
            <w:hideMark/>
          </w:tcPr>
          <w:p w14:paraId="0D8E22D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E2416A0" w14:textId="77777777" w:rsidTr="00003EE5">
        <w:trPr>
          <w:trHeight w:val="402"/>
          <w:jc w:val="center"/>
        </w:trPr>
        <w:tc>
          <w:tcPr>
            <w:tcW w:w="417" w:type="dxa"/>
            <w:vMerge/>
            <w:vAlign w:val="center"/>
            <w:hideMark/>
          </w:tcPr>
          <w:p w14:paraId="2B78CB6E"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542100DE"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112B308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40F233E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村委会工作正常运转率</w:t>
            </w:r>
          </w:p>
        </w:tc>
        <w:tc>
          <w:tcPr>
            <w:tcW w:w="993" w:type="dxa"/>
            <w:shd w:val="clear" w:color="auto" w:fill="auto"/>
            <w:vAlign w:val="center"/>
            <w:hideMark/>
          </w:tcPr>
          <w:p w14:paraId="26BE75A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992" w:type="dxa"/>
            <w:shd w:val="clear" w:color="auto" w:fill="auto"/>
            <w:vAlign w:val="center"/>
            <w:hideMark/>
          </w:tcPr>
          <w:p w14:paraId="73B4FCE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671" w:type="dxa"/>
            <w:gridSpan w:val="2"/>
            <w:shd w:val="clear" w:color="auto" w:fill="auto"/>
            <w:vAlign w:val="center"/>
            <w:hideMark/>
          </w:tcPr>
          <w:p w14:paraId="01573DA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309" w:type="dxa"/>
            <w:gridSpan w:val="2"/>
            <w:shd w:val="clear" w:color="auto" w:fill="auto"/>
            <w:vAlign w:val="center"/>
            <w:hideMark/>
          </w:tcPr>
          <w:p w14:paraId="0AE5F72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w:t>
            </w:r>
          </w:p>
        </w:tc>
        <w:tc>
          <w:tcPr>
            <w:tcW w:w="1614" w:type="dxa"/>
            <w:gridSpan w:val="2"/>
            <w:shd w:val="clear" w:color="auto" w:fill="auto"/>
            <w:vAlign w:val="center"/>
            <w:hideMark/>
          </w:tcPr>
          <w:p w14:paraId="334877A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8A66F0C" w14:textId="77777777" w:rsidTr="00003EE5">
        <w:trPr>
          <w:trHeight w:val="402"/>
          <w:jc w:val="center"/>
        </w:trPr>
        <w:tc>
          <w:tcPr>
            <w:tcW w:w="417" w:type="dxa"/>
            <w:vMerge/>
            <w:vAlign w:val="center"/>
            <w:hideMark/>
          </w:tcPr>
          <w:p w14:paraId="4984FA76"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vMerge/>
            <w:vAlign w:val="center"/>
            <w:hideMark/>
          </w:tcPr>
          <w:p w14:paraId="0D896C8B" w14:textId="77777777" w:rsidR="00003EE5" w:rsidRPr="00003EE5" w:rsidRDefault="00003EE5" w:rsidP="00003EE5">
            <w:pPr>
              <w:widowControl/>
              <w:jc w:val="left"/>
              <w:rPr>
                <w:rFonts w:ascii="宋体" w:hAnsi="宋体" w:cs="宋体" w:hint="eastAsia"/>
                <w:color w:val="000000"/>
                <w:kern w:val="0"/>
                <w:sz w:val="20"/>
                <w:szCs w:val="20"/>
              </w:rPr>
            </w:pPr>
          </w:p>
        </w:tc>
        <w:tc>
          <w:tcPr>
            <w:tcW w:w="975" w:type="dxa"/>
            <w:shd w:val="clear" w:color="auto" w:fill="auto"/>
            <w:vAlign w:val="center"/>
            <w:hideMark/>
          </w:tcPr>
          <w:p w14:paraId="6C15C4A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1A25D7F8"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3" w:type="dxa"/>
            <w:shd w:val="clear" w:color="auto" w:fill="auto"/>
            <w:vAlign w:val="center"/>
            <w:hideMark/>
          </w:tcPr>
          <w:p w14:paraId="38DAF97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992" w:type="dxa"/>
            <w:shd w:val="clear" w:color="auto" w:fill="auto"/>
            <w:vAlign w:val="center"/>
            <w:hideMark/>
          </w:tcPr>
          <w:p w14:paraId="43A149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671" w:type="dxa"/>
            <w:gridSpan w:val="2"/>
            <w:shd w:val="clear" w:color="auto" w:fill="auto"/>
            <w:vAlign w:val="center"/>
            <w:hideMark/>
          </w:tcPr>
          <w:p w14:paraId="1D80783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309" w:type="dxa"/>
            <w:gridSpan w:val="2"/>
            <w:shd w:val="clear" w:color="auto" w:fill="auto"/>
            <w:vAlign w:val="center"/>
            <w:hideMark/>
          </w:tcPr>
          <w:p w14:paraId="648FE8E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614" w:type="dxa"/>
            <w:gridSpan w:val="2"/>
            <w:shd w:val="clear" w:color="auto" w:fill="auto"/>
            <w:vAlign w:val="center"/>
            <w:hideMark/>
          </w:tcPr>
          <w:p w14:paraId="7FE614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C6CA382" w14:textId="77777777" w:rsidTr="00003EE5">
        <w:trPr>
          <w:trHeight w:val="402"/>
          <w:jc w:val="center"/>
        </w:trPr>
        <w:tc>
          <w:tcPr>
            <w:tcW w:w="417" w:type="dxa"/>
            <w:vMerge/>
            <w:vAlign w:val="center"/>
            <w:hideMark/>
          </w:tcPr>
          <w:p w14:paraId="63FEF081" w14:textId="77777777" w:rsidR="00003EE5" w:rsidRPr="00003EE5" w:rsidRDefault="00003EE5" w:rsidP="00003EE5">
            <w:pPr>
              <w:widowControl/>
              <w:jc w:val="left"/>
              <w:rPr>
                <w:rFonts w:ascii="宋体" w:hAnsi="宋体" w:cs="宋体" w:hint="eastAsia"/>
                <w:color w:val="000000"/>
                <w:kern w:val="0"/>
                <w:sz w:val="20"/>
                <w:szCs w:val="20"/>
              </w:rPr>
            </w:pPr>
          </w:p>
        </w:tc>
        <w:tc>
          <w:tcPr>
            <w:tcW w:w="417" w:type="dxa"/>
            <w:shd w:val="clear" w:color="auto" w:fill="auto"/>
            <w:vAlign w:val="center"/>
            <w:hideMark/>
          </w:tcPr>
          <w:p w14:paraId="465D7A3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975" w:type="dxa"/>
            <w:shd w:val="clear" w:color="auto" w:fill="auto"/>
            <w:vAlign w:val="center"/>
            <w:hideMark/>
          </w:tcPr>
          <w:p w14:paraId="0B25E1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474C9A13"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村民满意度</w:t>
            </w:r>
          </w:p>
        </w:tc>
        <w:tc>
          <w:tcPr>
            <w:tcW w:w="993" w:type="dxa"/>
            <w:shd w:val="clear" w:color="auto" w:fill="auto"/>
            <w:vAlign w:val="center"/>
            <w:hideMark/>
          </w:tcPr>
          <w:p w14:paraId="60BFAF8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992" w:type="dxa"/>
            <w:shd w:val="clear" w:color="auto" w:fill="auto"/>
            <w:vAlign w:val="center"/>
            <w:hideMark/>
          </w:tcPr>
          <w:p w14:paraId="34BDCC1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671" w:type="dxa"/>
            <w:gridSpan w:val="2"/>
            <w:shd w:val="clear" w:color="auto" w:fill="auto"/>
            <w:vAlign w:val="center"/>
            <w:hideMark/>
          </w:tcPr>
          <w:p w14:paraId="704ABC4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309" w:type="dxa"/>
            <w:gridSpan w:val="2"/>
            <w:shd w:val="clear" w:color="auto" w:fill="auto"/>
            <w:vAlign w:val="center"/>
            <w:hideMark/>
          </w:tcPr>
          <w:p w14:paraId="7E2700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1614" w:type="dxa"/>
            <w:gridSpan w:val="2"/>
            <w:shd w:val="clear" w:color="auto" w:fill="auto"/>
            <w:vAlign w:val="center"/>
            <w:hideMark/>
          </w:tcPr>
          <w:p w14:paraId="394B64F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CB68AA1" w14:textId="77777777" w:rsidTr="00003EE5">
        <w:trPr>
          <w:trHeight w:val="270"/>
          <w:jc w:val="center"/>
        </w:trPr>
        <w:tc>
          <w:tcPr>
            <w:tcW w:w="4928" w:type="dxa"/>
            <w:gridSpan w:val="8"/>
            <w:shd w:val="clear" w:color="auto" w:fill="auto"/>
            <w:vAlign w:val="center"/>
            <w:hideMark/>
          </w:tcPr>
          <w:p w14:paraId="0EC974E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671" w:type="dxa"/>
            <w:gridSpan w:val="2"/>
            <w:shd w:val="clear" w:color="auto" w:fill="auto"/>
            <w:vAlign w:val="center"/>
            <w:hideMark/>
          </w:tcPr>
          <w:p w14:paraId="619701C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1309" w:type="dxa"/>
            <w:gridSpan w:val="2"/>
            <w:shd w:val="clear" w:color="auto" w:fill="auto"/>
            <w:vAlign w:val="center"/>
            <w:hideMark/>
          </w:tcPr>
          <w:p w14:paraId="792D430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98.75分</w:t>
            </w:r>
          </w:p>
        </w:tc>
        <w:tc>
          <w:tcPr>
            <w:tcW w:w="1614" w:type="dxa"/>
            <w:gridSpan w:val="2"/>
            <w:shd w:val="clear" w:color="auto" w:fill="auto"/>
            <w:vAlign w:val="center"/>
            <w:hideMark/>
          </w:tcPr>
          <w:p w14:paraId="5870714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31F13A86"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tbl>
      <w:tblPr>
        <w:tblW w:w="5000" w:type="pct"/>
        <w:tblLook w:val="04A0" w:firstRow="1" w:lastRow="0" w:firstColumn="1" w:lastColumn="0" w:noHBand="0" w:noVBand="1"/>
      </w:tblPr>
      <w:tblGrid>
        <w:gridCol w:w="427"/>
        <w:gridCol w:w="423"/>
        <w:gridCol w:w="1225"/>
        <w:gridCol w:w="2216"/>
        <w:gridCol w:w="822"/>
        <w:gridCol w:w="823"/>
        <w:gridCol w:w="516"/>
        <w:gridCol w:w="176"/>
        <w:gridCol w:w="464"/>
        <w:gridCol w:w="462"/>
        <w:gridCol w:w="968"/>
      </w:tblGrid>
      <w:tr w:rsidR="00003EE5" w:rsidRPr="00003EE5" w14:paraId="6D984081" w14:textId="77777777" w:rsidTr="00003EE5">
        <w:trPr>
          <w:trHeight w:val="405"/>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5F0039"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72DDE575" w14:textId="77777777" w:rsidTr="00003EE5">
        <w:trPr>
          <w:trHeight w:val="27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EF7EB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1B9874D2" w14:textId="77777777" w:rsidTr="0006433E">
        <w:trPr>
          <w:trHeight w:val="27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B8C0A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项目名称</w:t>
            </w:r>
          </w:p>
        </w:tc>
        <w:tc>
          <w:tcPr>
            <w:tcW w:w="4502" w:type="pct"/>
            <w:gridSpan w:val="9"/>
            <w:tcBorders>
              <w:top w:val="single" w:sz="4" w:space="0" w:color="auto"/>
              <w:left w:val="nil"/>
              <w:bottom w:val="single" w:sz="4" w:space="0" w:color="auto"/>
              <w:right w:val="single" w:sz="4" w:space="0" w:color="auto"/>
            </w:tcBorders>
            <w:shd w:val="clear" w:color="auto" w:fill="auto"/>
            <w:vAlign w:val="center"/>
            <w:hideMark/>
          </w:tcPr>
          <w:p w14:paraId="5BC47A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供水工程维修管理经费项目</w:t>
            </w:r>
          </w:p>
        </w:tc>
      </w:tr>
      <w:tr w:rsidR="00003EE5" w:rsidRPr="00003EE5" w14:paraId="2F98161A" w14:textId="77777777" w:rsidTr="0006433E">
        <w:trPr>
          <w:trHeight w:val="270"/>
        </w:trPr>
        <w:tc>
          <w:tcPr>
            <w:tcW w:w="4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66F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2501" w:type="pct"/>
            <w:gridSpan w:val="3"/>
            <w:tcBorders>
              <w:top w:val="single" w:sz="4" w:space="0" w:color="auto"/>
              <w:left w:val="nil"/>
              <w:bottom w:val="single" w:sz="4" w:space="0" w:color="auto"/>
              <w:right w:val="single" w:sz="4" w:space="0" w:color="auto"/>
            </w:tcBorders>
            <w:shd w:val="clear" w:color="auto" w:fill="auto"/>
            <w:vAlign w:val="center"/>
            <w:hideMark/>
          </w:tcPr>
          <w:p w14:paraId="5069FBC9" w14:textId="5F869A93"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0CED1BE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1518" w:type="pct"/>
            <w:gridSpan w:val="5"/>
            <w:tcBorders>
              <w:top w:val="single" w:sz="4" w:space="0" w:color="auto"/>
              <w:left w:val="nil"/>
              <w:bottom w:val="single" w:sz="4" w:space="0" w:color="auto"/>
              <w:right w:val="single" w:sz="4" w:space="0" w:color="auto"/>
            </w:tcBorders>
            <w:shd w:val="clear" w:color="auto" w:fill="auto"/>
            <w:vAlign w:val="center"/>
            <w:hideMark/>
          </w:tcPr>
          <w:p w14:paraId="7F530948" w14:textId="49E4DCC2"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5A79802A" w14:textId="77777777" w:rsidTr="0006433E">
        <w:trPr>
          <w:trHeight w:val="480"/>
        </w:trPr>
        <w:tc>
          <w:tcPr>
            <w:tcW w:w="4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94C28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7DF7A22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300" w:type="pct"/>
            <w:tcBorders>
              <w:top w:val="single" w:sz="4" w:space="0" w:color="auto"/>
              <w:left w:val="nil"/>
              <w:bottom w:val="single" w:sz="4" w:space="0" w:color="auto"/>
              <w:right w:val="single" w:sz="4" w:space="0" w:color="auto"/>
            </w:tcBorders>
            <w:shd w:val="clear" w:color="auto" w:fill="auto"/>
            <w:vAlign w:val="center"/>
            <w:hideMark/>
          </w:tcPr>
          <w:p w14:paraId="2014048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年初预算数</w:t>
            </w:r>
          </w:p>
        </w:tc>
        <w:tc>
          <w:tcPr>
            <w:tcW w:w="481" w:type="pct"/>
            <w:tcBorders>
              <w:top w:val="single" w:sz="4" w:space="0" w:color="auto"/>
              <w:left w:val="nil"/>
              <w:bottom w:val="single" w:sz="4" w:space="0" w:color="auto"/>
              <w:right w:val="single" w:sz="4" w:space="0" w:color="auto"/>
            </w:tcBorders>
            <w:shd w:val="clear" w:color="auto" w:fill="auto"/>
            <w:vAlign w:val="center"/>
            <w:hideMark/>
          </w:tcPr>
          <w:p w14:paraId="3AFEE44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全年预算数</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5F88F9F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全年执行数</w:t>
            </w:r>
          </w:p>
        </w:tc>
        <w:tc>
          <w:tcPr>
            <w:tcW w:w="406" w:type="pct"/>
            <w:gridSpan w:val="2"/>
            <w:tcBorders>
              <w:top w:val="single" w:sz="4" w:space="0" w:color="auto"/>
              <w:left w:val="nil"/>
              <w:bottom w:val="single" w:sz="4" w:space="0" w:color="auto"/>
              <w:right w:val="single" w:sz="4" w:space="0" w:color="auto"/>
            </w:tcBorders>
            <w:shd w:val="clear" w:color="auto" w:fill="auto"/>
            <w:vAlign w:val="center"/>
            <w:hideMark/>
          </w:tcPr>
          <w:p w14:paraId="24EB82E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7A0AAF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569" w:type="pct"/>
            <w:tcBorders>
              <w:top w:val="single" w:sz="4" w:space="0" w:color="auto"/>
              <w:left w:val="nil"/>
              <w:bottom w:val="single" w:sz="4" w:space="0" w:color="auto"/>
              <w:right w:val="single" w:sz="4" w:space="0" w:color="auto"/>
            </w:tcBorders>
            <w:shd w:val="clear" w:color="auto" w:fill="auto"/>
            <w:vAlign w:val="center"/>
            <w:hideMark/>
          </w:tcPr>
          <w:p w14:paraId="06F75B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3D8914D7" w14:textId="77777777" w:rsidTr="0006433E">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0236A2A1"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0509A60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1300" w:type="pct"/>
            <w:tcBorders>
              <w:top w:val="single" w:sz="4" w:space="0" w:color="auto"/>
              <w:left w:val="nil"/>
              <w:bottom w:val="single" w:sz="4" w:space="0" w:color="auto"/>
              <w:right w:val="single" w:sz="4" w:space="0" w:color="auto"/>
            </w:tcBorders>
            <w:shd w:val="clear" w:color="auto" w:fill="auto"/>
            <w:vAlign w:val="center"/>
            <w:hideMark/>
          </w:tcPr>
          <w:p w14:paraId="5E32FC1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81" w:type="pct"/>
            <w:tcBorders>
              <w:top w:val="single" w:sz="4" w:space="0" w:color="auto"/>
              <w:left w:val="nil"/>
              <w:bottom w:val="single" w:sz="4" w:space="0" w:color="auto"/>
              <w:right w:val="single" w:sz="4" w:space="0" w:color="auto"/>
            </w:tcBorders>
            <w:shd w:val="clear" w:color="auto" w:fill="auto"/>
            <w:vAlign w:val="center"/>
            <w:hideMark/>
          </w:tcPr>
          <w:p w14:paraId="64FEBD6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1BB4803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06" w:type="pct"/>
            <w:gridSpan w:val="2"/>
            <w:tcBorders>
              <w:top w:val="single" w:sz="4" w:space="0" w:color="auto"/>
              <w:left w:val="nil"/>
              <w:bottom w:val="single" w:sz="4" w:space="0" w:color="auto"/>
              <w:right w:val="single" w:sz="4" w:space="0" w:color="auto"/>
            </w:tcBorders>
            <w:shd w:val="clear" w:color="auto" w:fill="auto"/>
            <w:vAlign w:val="center"/>
            <w:hideMark/>
          </w:tcPr>
          <w:p w14:paraId="76A7A47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185DEF1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569" w:type="pct"/>
            <w:tcBorders>
              <w:top w:val="single" w:sz="4" w:space="0" w:color="auto"/>
              <w:left w:val="nil"/>
              <w:bottom w:val="single" w:sz="4" w:space="0" w:color="auto"/>
              <w:right w:val="single" w:sz="4" w:space="0" w:color="auto"/>
            </w:tcBorders>
            <w:shd w:val="clear" w:color="auto" w:fill="auto"/>
            <w:vAlign w:val="center"/>
            <w:hideMark/>
          </w:tcPr>
          <w:p w14:paraId="66AAB25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003EE5" w:rsidRPr="00003EE5" w14:paraId="02E71326" w14:textId="77777777" w:rsidTr="0006433E">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4EF15665"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1B8C35D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其中：当年财政拨款</w:t>
            </w:r>
          </w:p>
        </w:tc>
        <w:tc>
          <w:tcPr>
            <w:tcW w:w="1300" w:type="pct"/>
            <w:tcBorders>
              <w:top w:val="single" w:sz="4" w:space="0" w:color="auto"/>
              <w:left w:val="nil"/>
              <w:bottom w:val="single" w:sz="4" w:space="0" w:color="auto"/>
              <w:right w:val="single" w:sz="4" w:space="0" w:color="auto"/>
            </w:tcBorders>
            <w:shd w:val="clear" w:color="auto" w:fill="auto"/>
            <w:vAlign w:val="center"/>
            <w:hideMark/>
          </w:tcPr>
          <w:p w14:paraId="6CF92D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81" w:type="pct"/>
            <w:tcBorders>
              <w:top w:val="single" w:sz="4" w:space="0" w:color="auto"/>
              <w:left w:val="nil"/>
              <w:bottom w:val="single" w:sz="4" w:space="0" w:color="auto"/>
              <w:right w:val="single" w:sz="4" w:space="0" w:color="auto"/>
            </w:tcBorders>
            <w:shd w:val="clear" w:color="auto" w:fill="auto"/>
            <w:vAlign w:val="center"/>
            <w:hideMark/>
          </w:tcPr>
          <w:p w14:paraId="2E48DA8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3BF4E3A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10.86</w:t>
            </w:r>
          </w:p>
        </w:tc>
        <w:tc>
          <w:tcPr>
            <w:tcW w:w="406" w:type="pct"/>
            <w:gridSpan w:val="2"/>
            <w:tcBorders>
              <w:top w:val="single" w:sz="4" w:space="0" w:color="auto"/>
              <w:left w:val="nil"/>
              <w:bottom w:val="single" w:sz="4" w:space="0" w:color="auto"/>
              <w:right w:val="single" w:sz="4" w:space="0" w:color="auto"/>
            </w:tcBorders>
            <w:shd w:val="clear" w:color="auto" w:fill="auto"/>
            <w:vAlign w:val="center"/>
            <w:hideMark/>
          </w:tcPr>
          <w:p w14:paraId="3CCD8F3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34FC619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69" w:type="pct"/>
            <w:tcBorders>
              <w:top w:val="single" w:sz="4" w:space="0" w:color="auto"/>
              <w:left w:val="nil"/>
              <w:bottom w:val="single" w:sz="4" w:space="0" w:color="auto"/>
              <w:right w:val="single" w:sz="4" w:space="0" w:color="auto"/>
            </w:tcBorders>
            <w:shd w:val="clear" w:color="auto" w:fill="auto"/>
            <w:vAlign w:val="center"/>
            <w:hideMark/>
          </w:tcPr>
          <w:p w14:paraId="5138963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64E5AB58" w14:textId="77777777" w:rsidTr="0006433E">
        <w:trPr>
          <w:trHeight w:val="439"/>
        </w:trPr>
        <w:tc>
          <w:tcPr>
            <w:tcW w:w="498" w:type="pct"/>
            <w:gridSpan w:val="2"/>
            <w:vMerge/>
            <w:tcBorders>
              <w:top w:val="single" w:sz="4" w:space="0" w:color="auto"/>
              <w:left w:val="single" w:sz="4" w:space="0" w:color="auto"/>
              <w:bottom w:val="single" w:sz="4" w:space="0" w:color="auto"/>
              <w:right w:val="single" w:sz="4" w:space="0" w:color="auto"/>
            </w:tcBorders>
            <w:vAlign w:val="center"/>
            <w:hideMark/>
          </w:tcPr>
          <w:p w14:paraId="698418A6"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0BB28B53"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00" w:type="pct"/>
            <w:tcBorders>
              <w:top w:val="single" w:sz="4" w:space="0" w:color="auto"/>
              <w:left w:val="nil"/>
              <w:bottom w:val="single" w:sz="4" w:space="0" w:color="auto"/>
              <w:right w:val="single" w:sz="4" w:space="0" w:color="auto"/>
            </w:tcBorders>
            <w:shd w:val="clear" w:color="auto" w:fill="auto"/>
            <w:vAlign w:val="center"/>
            <w:hideMark/>
          </w:tcPr>
          <w:p w14:paraId="5B979BA9"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81" w:type="pct"/>
            <w:tcBorders>
              <w:top w:val="single" w:sz="4" w:space="0" w:color="auto"/>
              <w:left w:val="nil"/>
              <w:bottom w:val="single" w:sz="4" w:space="0" w:color="auto"/>
              <w:right w:val="single" w:sz="4" w:space="0" w:color="auto"/>
            </w:tcBorders>
            <w:shd w:val="clear" w:color="auto" w:fill="auto"/>
            <w:vAlign w:val="center"/>
            <w:hideMark/>
          </w:tcPr>
          <w:p w14:paraId="623B7830"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1E7EA274" w14:textId="77777777" w:rsidR="00003EE5" w:rsidRPr="002D07A8" w:rsidRDefault="00003EE5" w:rsidP="00003EE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06" w:type="pct"/>
            <w:gridSpan w:val="2"/>
            <w:tcBorders>
              <w:top w:val="single" w:sz="4" w:space="0" w:color="auto"/>
              <w:left w:val="nil"/>
              <w:bottom w:val="single" w:sz="4" w:space="0" w:color="auto"/>
              <w:right w:val="single" w:sz="4" w:space="0" w:color="auto"/>
            </w:tcBorders>
            <w:shd w:val="clear" w:color="auto" w:fill="auto"/>
            <w:vAlign w:val="center"/>
            <w:hideMark/>
          </w:tcPr>
          <w:p w14:paraId="7B2B0DE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43" w:type="pct"/>
            <w:gridSpan w:val="2"/>
            <w:tcBorders>
              <w:top w:val="single" w:sz="4" w:space="0" w:color="auto"/>
              <w:left w:val="nil"/>
              <w:bottom w:val="single" w:sz="4" w:space="0" w:color="auto"/>
              <w:right w:val="single" w:sz="4" w:space="0" w:color="auto"/>
            </w:tcBorders>
            <w:shd w:val="clear" w:color="auto" w:fill="auto"/>
            <w:vAlign w:val="center"/>
            <w:hideMark/>
          </w:tcPr>
          <w:p w14:paraId="3DC09DD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69" w:type="pct"/>
            <w:tcBorders>
              <w:top w:val="single" w:sz="4" w:space="0" w:color="auto"/>
              <w:left w:val="nil"/>
              <w:bottom w:val="single" w:sz="4" w:space="0" w:color="auto"/>
              <w:right w:val="single" w:sz="4" w:space="0" w:color="auto"/>
            </w:tcBorders>
            <w:shd w:val="clear" w:color="auto" w:fill="auto"/>
            <w:vAlign w:val="center"/>
            <w:hideMark/>
          </w:tcPr>
          <w:p w14:paraId="217371E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56F1021D" w14:textId="77777777" w:rsidTr="0006433E">
        <w:trPr>
          <w:trHeight w:val="270"/>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B358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年度总体目标</w:t>
            </w:r>
          </w:p>
        </w:tc>
        <w:tc>
          <w:tcPr>
            <w:tcW w:w="2748" w:type="pct"/>
            <w:gridSpan w:val="4"/>
            <w:tcBorders>
              <w:top w:val="single" w:sz="4" w:space="0" w:color="auto"/>
              <w:left w:val="nil"/>
              <w:bottom w:val="single" w:sz="4" w:space="0" w:color="auto"/>
              <w:right w:val="single" w:sz="4" w:space="0" w:color="auto"/>
            </w:tcBorders>
            <w:shd w:val="clear" w:color="auto" w:fill="auto"/>
            <w:vAlign w:val="center"/>
            <w:hideMark/>
          </w:tcPr>
          <w:p w14:paraId="2F7208E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预期目标</w:t>
            </w:r>
          </w:p>
        </w:tc>
        <w:tc>
          <w:tcPr>
            <w:tcW w:w="2001" w:type="pct"/>
            <w:gridSpan w:val="6"/>
            <w:tcBorders>
              <w:top w:val="single" w:sz="4" w:space="0" w:color="auto"/>
              <w:left w:val="nil"/>
              <w:bottom w:val="single" w:sz="4" w:space="0" w:color="auto"/>
              <w:right w:val="single" w:sz="4" w:space="0" w:color="auto"/>
            </w:tcBorders>
            <w:shd w:val="clear" w:color="auto" w:fill="auto"/>
            <w:vAlign w:val="center"/>
            <w:hideMark/>
          </w:tcPr>
          <w:p w14:paraId="44CBBBD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32BB3C51" w14:textId="77777777" w:rsidTr="0006433E">
        <w:trPr>
          <w:trHeight w:val="540"/>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76EAED6C" w14:textId="77777777" w:rsidR="00003EE5" w:rsidRPr="00003EE5" w:rsidRDefault="00003EE5" w:rsidP="00003EE5">
            <w:pPr>
              <w:widowControl/>
              <w:jc w:val="left"/>
              <w:rPr>
                <w:rFonts w:ascii="宋体" w:hAnsi="宋体" w:cs="宋体" w:hint="eastAsia"/>
                <w:color w:val="000000"/>
                <w:kern w:val="0"/>
                <w:sz w:val="20"/>
                <w:szCs w:val="20"/>
              </w:rPr>
            </w:pPr>
          </w:p>
        </w:tc>
        <w:tc>
          <w:tcPr>
            <w:tcW w:w="2748" w:type="pct"/>
            <w:gridSpan w:val="4"/>
            <w:tcBorders>
              <w:top w:val="single" w:sz="4" w:space="0" w:color="auto"/>
              <w:left w:val="single" w:sz="4" w:space="0" w:color="auto"/>
              <w:bottom w:val="single" w:sz="4" w:space="0" w:color="auto"/>
              <w:right w:val="single" w:sz="4" w:space="0" w:color="auto"/>
            </w:tcBorders>
            <w:shd w:val="clear" w:color="auto" w:fill="auto"/>
            <w:hideMark/>
          </w:tcPr>
          <w:p w14:paraId="2DA32EBD" w14:textId="77777777" w:rsidR="00003EE5" w:rsidRPr="00003EE5" w:rsidRDefault="00003EE5" w:rsidP="00003EE5">
            <w:pPr>
              <w:widowControl/>
              <w:jc w:val="left"/>
              <w:rPr>
                <w:rFonts w:ascii="宋体" w:hAnsi="宋体" w:cs="宋体" w:hint="eastAsia"/>
                <w:color w:val="000000"/>
                <w:kern w:val="0"/>
                <w:sz w:val="20"/>
                <w:szCs w:val="20"/>
              </w:rPr>
            </w:pPr>
            <w:proofErr w:type="gramStart"/>
            <w:r w:rsidRPr="00003EE5">
              <w:rPr>
                <w:rFonts w:ascii="宋体" w:hAnsi="宋体" w:cs="宋体" w:hint="eastAsia"/>
                <w:color w:val="000000"/>
                <w:kern w:val="0"/>
                <w:sz w:val="20"/>
                <w:szCs w:val="20"/>
              </w:rPr>
              <w:t>依据木财预</w:t>
            </w:r>
            <w:proofErr w:type="gramEnd"/>
            <w:r w:rsidRPr="00003EE5">
              <w:rPr>
                <w:rFonts w:ascii="宋体" w:hAnsi="宋体" w:cs="宋体" w:hint="eastAsia"/>
                <w:color w:val="000000"/>
                <w:kern w:val="0"/>
                <w:sz w:val="20"/>
                <w:szCs w:val="20"/>
              </w:rPr>
              <w:t>字【2023】7号文件要求，为保证乡镇水厂正常运行，及时支付临聘人员工资及供水工程维修资金。</w:t>
            </w:r>
          </w:p>
        </w:tc>
        <w:tc>
          <w:tcPr>
            <w:tcW w:w="2001" w:type="pct"/>
            <w:gridSpan w:val="6"/>
            <w:tcBorders>
              <w:top w:val="single" w:sz="4" w:space="0" w:color="auto"/>
              <w:left w:val="single" w:sz="4" w:space="0" w:color="auto"/>
              <w:bottom w:val="single" w:sz="4" w:space="0" w:color="auto"/>
              <w:right w:val="single" w:sz="4" w:space="0" w:color="auto"/>
            </w:tcBorders>
            <w:shd w:val="clear" w:color="auto" w:fill="auto"/>
            <w:hideMark/>
          </w:tcPr>
          <w:p w14:paraId="6844CEB7"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截止自评之日，本项目已完成全部支付，保障水厂数量1个，临时工人数4个。具体用于维修55800元，临聘人员工资52800元，项目的实施推动了水管站日常活动的开展，解决了日常运转所需经费，确保了各族群众基本权益，促进社会和谐稳定。</w:t>
            </w:r>
          </w:p>
        </w:tc>
      </w:tr>
      <w:tr w:rsidR="00003EE5" w:rsidRPr="00003EE5" w14:paraId="13ADF440" w14:textId="77777777" w:rsidTr="0006433E">
        <w:trPr>
          <w:trHeight w:val="312"/>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5B03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46F29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7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49FC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13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02A64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4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1DD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4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98581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3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88C8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3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B2E70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8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562A9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3DD6212A" w14:textId="77777777" w:rsidTr="0006433E">
        <w:trPr>
          <w:trHeight w:val="31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137FF09A"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2E3E0403"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14:paraId="1C2CA62F" w14:textId="77777777" w:rsidR="00003EE5" w:rsidRPr="00003EE5" w:rsidRDefault="00003EE5" w:rsidP="00003EE5">
            <w:pPr>
              <w:widowControl/>
              <w:jc w:val="left"/>
              <w:rPr>
                <w:rFonts w:ascii="宋体" w:hAnsi="宋体" w:cs="宋体" w:hint="eastAsia"/>
                <w:color w:val="000000"/>
                <w:kern w:val="0"/>
                <w:sz w:val="20"/>
                <w:szCs w:val="20"/>
              </w:rPr>
            </w:pPr>
          </w:p>
        </w:tc>
        <w:tc>
          <w:tcPr>
            <w:tcW w:w="1300" w:type="pct"/>
            <w:vMerge/>
            <w:tcBorders>
              <w:top w:val="single" w:sz="4" w:space="0" w:color="auto"/>
              <w:left w:val="single" w:sz="4" w:space="0" w:color="auto"/>
              <w:bottom w:val="single" w:sz="4" w:space="0" w:color="auto"/>
              <w:right w:val="single" w:sz="4" w:space="0" w:color="auto"/>
            </w:tcBorders>
            <w:vAlign w:val="center"/>
            <w:hideMark/>
          </w:tcPr>
          <w:p w14:paraId="77F00A4D" w14:textId="77777777" w:rsidR="00003EE5" w:rsidRPr="00003EE5" w:rsidRDefault="00003EE5" w:rsidP="00003EE5">
            <w:pPr>
              <w:widowControl/>
              <w:jc w:val="left"/>
              <w:rPr>
                <w:rFonts w:ascii="宋体" w:hAnsi="宋体" w:cs="宋体" w:hint="eastAsia"/>
                <w:color w:val="000000"/>
                <w:kern w:val="0"/>
                <w:sz w:val="20"/>
                <w:szCs w:val="20"/>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14:paraId="4EC812C6" w14:textId="77777777" w:rsidR="00003EE5" w:rsidRPr="00003EE5" w:rsidRDefault="00003EE5" w:rsidP="00003EE5">
            <w:pPr>
              <w:widowControl/>
              <w:jc w:val="left"/>
              <w:rPr>
                <w:rFonts w:ascii="宋体" w:hAnsi="宋体" w:cs="宋体" w:hint="eastAsia"/>
                <w:color w:val="000000"/>
                <w:kern w:val="0"/>
                <w:sz w:val="20"/>
                <w:szCs w:val="20"/>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C8517DC" w14:textId="77777777" w:rsidR="00003EE5" w:rsidRPr="00003EE5" w:rsidRDefault="00003EE5" w:rsidP="00003EE5">
            <w:pPr>
              <w:widowControl/>
              <w:jc w:val="left"/>
              <w:rPr>
                <w:rFonts w:ascii="宋体" w:hAnsi="宋体" w:cs="宋体" w:hint="eastAsia"/>
                <w:color w:val="000000"/>
                <w:kern w:val="0"/>
                <w:sz w:val="20"/>
                <w:szCs w:val="20"/>
              </w:rPr>
            </w:pPr>
          </w:p>
        </w:tc>
        <w:tc>
          <w:tcPr>
            <w:tcW w:w="303" w:type="pct"/>
            <w:vMerge/>
            <w:tcBorders>
              <w:top w:val="single" w:sz="4" w:space="0" w:color="auto"/>
              <w:left w:val="single" w:sz="4" w:space="0" w:color="auto"/>
              <w:bottom w:val="single" w:sz="4" w:space="0" w:color="auto"/>
              <w:right w:val="single" w:sz="4" w:space="0" w:color="auto"/>
            </w:tcBorders>
            <w:vAlign w:val="center"/>
            <w:hideMark/>
          </w:tcPr>
          <w:p w14:paraId="48F13C45" w14:textId="77777777" w:rsidR="00003EE5" w:rsidRPr="00003EE5" w:rsidRDefault="00003EE5" w:rsidP="00003EE5">
            <w:pPr>
              <w:widowControl/>
              <w:jc w:val="left"/>
              <w:rPr>
                <w:rFonts w:ascii="宋体" w:hAnsi="宋体" w:cs="宋体" w:hint="eastAsia"/>
                <w:color w:val="000000"/>
                <w:kern w:val="0"/>
                <w:sz w:val="20"/>
                <w:szCs w:val="20"/>
              </w:rPr>
            </w:pPr>
          </w:p>
        </w:tc>
        <w:tc>
          <w:tcPr>
            <w:tcW w:w="375" w:type="pct"/>
            <w:gridSpan w:val="2"/>
            <w:vMerge/>
            <w:tcBorders>
              <w:top w:val="single" w:sz="4" w:space="0" w:color="auto"/>
              <w:left w:val="single" w:sz="4" w:space="0" w:color="auto"/>
              <w:bottom w:val="single" w:sz="4" w:space="0" w:color="auto"/>
              <w:right w:val="single" w:sz="4" w:space="0" w:color="auto"/>
            </w:tcBorders>
            <w:vAlign w:val="center"/>
            <w:hideMark/>
          </w:tcPr>
          <w:p w14:paraId="69A20BE4" w14:textId="77777777" w:rsidR="00003EE5" w:rsidRPr="00003EE5" w:rsidRDefault="00003EE5" w:rsidP="00003EE5">
            <w:pPr>
              <w:widowControl/>
              <w:jc w:val="left"/>
              <w:rPr>
                <w:rFonts w:ascii="宋体" w:hAnsi="宋体" w:cs="宋体" w:hint="eastAsia"/>
                <w:color w:val="000000"/>
                <w:kern w:val="0"/>
                <w:sz w:val="20"/>
                <w:szCs w:val="20"/>
              </w:rPr>
            </w:pPr>
          </w:p>
        </w:tc>
        <w:tc>
          <w:tcPr>
            <w:tcW w:w="840" w:type="pct"/>
            <w:gridSpan w:val="2"/>
            <w:vMerge/>
            <w:tcBorders>
              <w:top w:val="single" w:sz="4" w:space="0" w:color="auto"/>
              <w:left w:val="single" w:sz="4" w:space="0" w:color="auto"/>
              <w:bottom w:val="single" w:sz="4" w:space="0" w:color="auto"/>
              <w:right w:val="single" w:sz="4" w:space="0" w:color="auto"/>
            </w:tcBorders>
            <w:vAlign w:val="center"/>
            <w:hideMark/>
          </w:tcPr>
          <w:p w14:paraId="08AF0817"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2C2E1CB1" w14:textId="77777777" w:rsidTr="0006433E">
        <w:trPr>
          <w:trHeight w:val="402"/>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C314A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年度绩效指标完成情况</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FD61E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产出指标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A1BD1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F59C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保障水厂数量</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49D2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=1个</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CF9C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=1个</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56BAE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E176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577B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C9C987C"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000F8626"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6E9A1D18"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B11E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A15C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临时工人数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2EE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&gt;=4个</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83EBC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=4个</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A408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89B30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64B1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32F1558"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7E92BE09"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5E915C2C"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9FC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4849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补助资金发放率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E41E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B43B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98B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9E72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660D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3ABBD5F"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40528BA3"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39C3CEAC"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C80E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96D97"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水厂维修质量合格率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E0DA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D8FD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62EC7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174DA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0ADC2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7BA1F8A"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1E8CC81F"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19E6023D"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F0A1B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9F015"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资金支付及时率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FC2B5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7C76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8AA1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B2ADC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C2295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72C74B8"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1A58DF0E"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5E71E178"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E39A1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9AB0C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水厂维修及时率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7DA9E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EAC47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F53F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4BDD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B3A0C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254B4FE2"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7F86A309"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299B8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41B09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F68A5"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维修养护费</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FE3DB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&lt;=5.58万元</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32D3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=5.58万元</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3966D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A851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3FC3E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180B53D"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55445835"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39F8D18E"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8C086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C479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临时工工资</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C4423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&lt;=5.28万元</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C9B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=5.28万元</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6A32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E73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5DF4A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4A70E23"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21B5D2EF"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5769D245"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B48AC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D4C89"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维修水厂对水质影响率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E05D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&lt;=1%</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234D1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2585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385F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4</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06A9A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CD2FADB"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57D61D78"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4C356CBE"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99A14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生态环境成本指标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DA62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BA28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45BFE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DEB0C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0387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3821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66EE210"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24EE947A"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2DBE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7AB64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FDD1E"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2B67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DFDD8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1A6F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FD47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766E3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3B70CDD"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36E34E90"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4949C07B"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A042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F15D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受益农牧民人数</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662E6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&gt;=2000人</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FEA7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=2000人</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A262B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B1187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05346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04E4844"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2075206D"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4869BA88"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5D1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0B452"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水厂正常运转率</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72603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E2013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454C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5DF1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8C4C0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53800F1"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363745BA"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017AAF11" w14:textId="77777777" w:rsidR="00003EE5" w:rsidRPr="00003EE5" w:rsidRDefault="00003EE5" w:rsidP="00003EE5">
            <w:pPr>
              <w:widowControl/>
              <w:jc w:val="left"/>
              <w:rPr>
                <w:rFonts w:ascii="宋体" w:hAnsi="宋体" w:cs="宋体" w:hint="eastAsia"/>
                <w:color w:val="000000"/>
                <w:kern w:val="0"/>
                <w:sz w:val="20"/>
                <w:szCs w:val="20"/>
              </w:rPr>
            </w:pP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9ABF0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F0439"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1E91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0887F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5458A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D9132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0598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A6F0AC9" w14:textId="77777777" w:rsidTr="0006433E">
        <w:trPr>
          <w:trHeight w:val="402"/>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2088D00E" w14:textId="77777777" w:rsidR="00003EE5" w:rsidRPr="00003EE5" w:rsidRDefault="00003EE5" w:rsidP="00003EE5">
            <w:pPr>
              <w:widowControl/>
              <w:jc w:val="left"/>
              <w:rPr>
                <w:rFonts w:ascii="宋体" w:hAnsi="宋体" w:cs="宋体" w:hint="eastAsia"/>
                <w:color w:val="000000"/>
                <w:kern w:val="0"/>
                <w:sz w:val="20"/>
                <w:szCs w:val="20"/>
              </w:rPr>
            </w:pPr>
          </w:p>
        </w:tc>
        <w:tc>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A26CE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7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3875C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满意度指标</w:t>
            </w:r>
          </w:p>
        </w:tc>
        <w:tc>
          <w:tcPr>
            <w:tcW w:w="1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BB61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用水</w:t>
            </w:r>
            <w:proofErr w:type="gramStart"/>
            <w:r w:rsidRPr="00003EE5">
              <w:rPr>
                <w:rFonts w:ascii="宋体" w:hAnsi="宋体" w:cs="宋体" w:hint="eastAsia"/>
                <w:color w:val="000000"/>
                <w:kern w:val="0"/>
                <w:sz w:val="20"/>
                <w:szCs w:val="20"/>
              </w:rPr>
              <w:t>户满意</w:t>
            </w:r>
            <w:proofErr w:type="gramEnd"/>
            <w:r w:rsidRPr="00003EE5">
              <w:rPr>
                <w:rFonts w:ascii="宋体" w:hAnsi="宋体" w:cs="宋体" w:hint="eastAsia"/>
                <w:color w:val="000000"/>
                <w:kern w:val="0"/>
                <w:sz w:val="20"/>
                <w:szCs w:val="20"/>
              </w:rPr>
              <w:t>度</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5D69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736B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A5FE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3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5EB3F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B768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F7A2762" w14:textId="77777777" w:rsidTr="0006433E">
        <w:trPr>
          <w:trHeight w:val="270"/>
        </w:trPr>
        <w:tc>
          <w:tcPr>
            <w:tcW w:w="3482"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0FD908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303" w:type="pct"/>
            <w:tcBorders>
              <w:top w:val="single" w:sz="4" w:space="0" w:color="auto"/>
              <w:left w:val="nil"/>
              <w:bottom w:val="single" w:sz="4" w:space="0" w:color="auto"/>
              <w:right w:val="single" w:sz="4" w:space="0" w:color="auto"/>
            </w:tcBorders>
            <w:shd w:val="clear" w:color="auto" w:fill="auto"/>
            <w:vAlign w:val="center"/>
            <w:hideMark/>
          </w:tcPr>
          <w:p w14:paraId="3A9E0D7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75" w:type="pct"/>
            <w:gridSpan w:val="2"/>
            <w:tcBorders>
              <w:top w:val="single" w:sz="4" w:space="0" w:color="auto"/>
              <w:left w:val="nil"/>
              <w:bottom w:val="single" w:sz="4" w:space="0" w:color="auto"/>
              <w:right w:val="single" w:sz="4" w:space="0" w:color="auto"/>
            </w:tcBorders>
            <w:shd w:val="clear" w:color="auto" w:fill="auto"/>
            <w:vAlign w:val="center"/>
            <w:hideMark/>
          </w:tcPr>
          <w:p w14:paraId="5C767AB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100分</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484DE5E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3C45D197"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523"/>
        <w:gridCol w:w="1062"/>
        <w:gridCol w:w="2016"/>
        <w:gridCol w:w="934"/>
        <w:gridCol w:w="840"/>
        <w:gridCol w:w="530"/>
        <w:gridCol w:w="225"/>
        <w:gridCol w:w="491"/>
        <w:gridCol w:w="491"/>
        <w:gridCol w:w="949"/>
      </w:tblGrid>
      <w:tr w:rsidR="00003EE5" w:rsidRPr="00003EE5" w14:paraId="05148E12" w14:textId="77777777" w:rsidTr="00003EE5">
        <w:trPr>
          <w:trHeight w:val="405"/>
        </w:trPr>
        <w:tc>
          <w:tcPr>
            <w:tcW w:w="5000" w:type="pct"/>
            <w:gridSpan w:val="11"/>
            <w:shd w:val="clear" w:color="auto" w:fill="auto"/>
            <w:vAlign w:val="center"/>
            <w:hideMark/>
          </w:tcPr>
          <w:p w14:paraId="5D86526A" w14:textId="77777777" w:rsidR="00003EE5" w:rsidRPr="00003EE5" w:rsidRDefault="00003EE5" w:rsidP="00003EE5">
            <w:pPr>
              <w:widowControl/>
              <w:jc w:val="center"/>
              <w:rPr>
                <w:rFonts w:ascii="宋体" w:hAnsi="宋体" w:cs="宋体" w:hint="eastAsia"/>
                <w:b/>
                <w:bCs/>
                <w:color w:val="000000"/>
                <w:kern w:val="0"/>
                <w:sz w:val="32"/>
                <w:szCs w:val="32"/>
              </w:rPr>
            </w:pPr>
            <w:r w:rsidRPr="00003EE5">
              <w:rPr>
                <w:rFonts w:ascii="宋体" w:hAnsi="宋体" w:cs="宋体" w:hint="eastAsia"/>
                <w:b/>
                <w:bCs/>
                <w:color w:val="000000"/>
                <w:kern w:val="0"/>
                <w:sz w:val="32"/>
                <w:szCs w:val="32"/>
              </w:rPr>
              <w:t>项目支出绩效自评表</w:t>
            </w:r>
          </w:p>
        </w:tc>
      </w:tr>
      <w:tr w:rsidR="00003EE5" w:rsidRPr="00003EE5" w14:paraId="51DD587E" w14:textId="77777777" w:rsidTr="00003EE5">
        <w:trPr>
          <w:trHeight w:val="270"/>
        </w:trPr>
        <w:tc>
          <w:tcPr>
            <w:tcW w:w="5000" w:type="pct"/>
            <w:gridSpan w:val="11"/>
            <w:shd w:val="clear" w:color="auto" w:fill="auto"/>
            <w:vAlign w:val="center"/>
            <w:hideMark/>
          </w:tcPr>
          <w:p w14:paraId="009AE8B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(2023年度)</w:t>
            </w:r>
          </w:p>
        </w:tc>
      </w:tr>
      <w:tr w:rsidR="00003EE5" w:rsidRPr="00003EE5" w14:paraId="306068FA" w14:textId="77777777" w:rsidTr="0006433E">
        <w:trPr>
          <w:trHeight w:val="270"/>
        </w:trPr>
        <w:tc>
          <w:tcPr>
            <w:tcW w:w="577" w:type="pct"/>
            <w:gridSpan w:val="2"/>
            <w:shd w:val="clear" w:color="auto" w:fill="auto"/>
            <w:vAlign w:val="center"/>
            <w:hideMark/>
          </w:tcPr>
          <w:p w14:paraId="3398A83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项目名称</w:t>
            </w:r>
          </w:p>
        </w:tc>
        <w:tc>
          <w:tcPr>
            <w:tcW w:w="4423" w:type="pct"/>
            <w:gridSpan w:val="9"/>
            <w:shd w:val="clear" w:color="auto" w:fill="auto"/>
            <w:vAlign w:val="center"/>
            <w:hideMark/>
          </w:tcPr>
          <w:p w14:paraId="027A7ED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木垒县2021-2022年度农村</w:t>
            </w:r>
            <w:proofErr w:type="gramStart"/>
            <w:r w:rsidRPr="00003EE5">
              <w:rPr>
                <w:rFonts w:ascii="宋体" w:hAnsi="宋体" w:cs="宋体" w:hint="eastAsia"/>
                <w:color w:val="000000"/>
                <w:kern w:val="0"/>
                <w:sz w:val="20"/>
                <w:szCs w:val="20"/>
              </w:rPr>
              <w:t>“厕所改革”奖补资金</w:t>
            </w:r>
            <w:proofErr w:type="gramEnd"/>
            <w:r w:rsidRPr="00003EE5">
              <w:rPr>
                <w:rFonts w:ascii="宋体" w:hAnsi="宋体" w:cs="宋体" w:hint="eastAsia"/>
                <w:color w:val="000000"/>
                <w:kern w:val="0"/>
                <w:sz w:val="20"/>
                <w:szCs w:val="20"/>
              </w:rPr>
              <w:t>项目</w:t>
            </w:r>
          </w:p>
        </w:tc>
      </w:tr>
      <w:tr w:rsidR="00003EE5" w:rsidRPr="00003EE5" w14:paraId="09471FC0" w14:textId="77777777" w:rsidTr="0006433E">
        <w:trPr>
          <w:trHeight w:val="270"/>
        </w:trPr>
        <w:tc>
          <w:tcPr>
            <w:tcW w:w="577" w:type="pct"/>
            <w:gridSpan w:val="2"/>
            <w:shd w:val="clear" w:color="auto" w:fill="auto"/>
            <w:vAlign w:val="center"/>
            <w:hideMark/>
          </w:tcPr>
          <w:p w14:paraId="7DA8101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主管部门</w:t>
            </w:r>
          </w:p>
        </w:tc>
        <w:tc>
          <w:tcPr>
            <w:tcW w:w="2353" w:type="pct"/>
            <w:gridSpan w:val="3"/>
            <w:shd w:val="clear" w:color="auto" w:fill="auto"/>
            <w:vAlign w:val="center"/>
            <w:hideMark/>
          </w:tcPr>
          <w:p w14:paraId="337F42D0" w14:textId="6BF5D2C5"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c>
          <w:tcPr>
            <w:tcW w:w="493" w:type="pct"/>
            <w:shd w:val="clear" w:color="auto" w:fill="auto"/>
            <w:vAlign w:val="center"/>
            <w:hideMark/>
          </w:tcPr>
          <w:p w14:paraId="3432FF6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实施单位</w:t>
            </w:r>
          </w:p>
        </w:tc>
        <w:tc>
          <w:tcPr>
            <w:tcW w:w="1576" w:type="pct"/>
            <w:gridSpan w:val="5"/>
            <w:shd w:val="clear" w:color="auto" w:fill="auto"/>
            <w:vAlign w:val="center"/>
            <w:hideMark/>
          </w:tcPr>
          <w:p w14:paraId="237CE418" w14:textId="50A3B6AB"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木垒县东城镇政府</w:t>
            </w:r>
          </w:p>
        </w:tc>
      </w:tr>
      <w:tr w:rsidR="00003EE5" w:rsidRPr="00003EE5" w14:paraId="4375F23D" w14:textId="77777777" w:rsidTr="0006433E">
        <w:trPr>
          <w:trHeight w:val="480"/>
        </w:trPr>
        <w:tc>
          <w:tcPr>
            <w:tcW w:w="577" w:type="pct"/>
            <w:gridSpan w:val="2"/>
            <w:vMerge w:val="restart"/>
            <w:shd w:val="clear" w:color="auto" w:fill="auto"/>
            <w:vAlign w:val="center"/>
            <w:hideMark/>
          </w:tcPr>
          <w:p w14:paraId="0899B09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项目资金</w:t>
            </w:r>
            <w:r w:rsidRPr="00003EE5">
              <w:rPr>
                <w:rFonts w:ascii="宋体" w:hAnsi="宋体" w:cs="宋体" w:hint="eastAsia"/>
                <w:color w:val="000000"/>
                <w:kern w:val="0"/>
                <w:sz w:val="20"/>
                <w:szCs w:val="20"/>
              </w:rPr>
              <w:br/>
              <w:t>（万元）</w:t>
            </w:r>
          </w:p>
        </w:tc>
        <w:tc>
          <w:tcPr>
            <w:tcW w:w="623" w:type="pct"/>
            <w:shd w:val="clear" w:color="auto" w:fill="auto"/>
            <w:vAlign w:val="center"/>
            <w:hideMark/>
          </w:tcPr>
          <w:p w14:paraId="0B1942C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1183" w:type="pct"/>
            <w:shd w:val="clear" w:color="auto" w:fill="auto"/>
            <w:vAlign w:val="center"/>
            <w:hideMark/>
          </w:tcPr>
          <w:p w14:paraId="63240B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年初预算数</w:t>
            </w:r>
          </w:p>
        </w:tc>
        <w:tc>
          <w:tcPr>
            <w:tcW w:w="548" w:type="pct"/>
            <w:shd w:val="clear" w:color="auto" w:fill="auto"/>
            <w:vAlign w:val="center"/>
            <w:hideMark/>
          </w:tcPr>
          <w:p w14:paraId="78D4A94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全年预算数</w:t>
            </w:r>
          </w:p>
        </w:tc>
        <w:tc>
          <w:tcPr>
            <w:tcW w:w="493" w:type="pct"/>
            <w:shd w:val="clear" w:color="auto" w:fill="auto"/>
            <w:vAlign w:val="center"/>
            <w:hideMark/>
          </w:tcPr>
          <w:p w14:paraId="116FE9D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全年执行数</w:t>
            </w:r>
          </w:p>
        </w:tc>
        <w:tc>
          <w:tcPr>
            <w:tcW w:w="443" w:type="pct"/>
            <w:gridSpan w:val="2"/>
            <w:shd w:val="clear" w:color="auto" w:fill="auto"/>
            <w:vAlign w:val="center"/>
            <w:hideMark/>
          </w:tcPr>
          <w:p w14:paraId="0D6B4C3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576" w:type="pct"/>
            <w:gridSpan w:val="2"/>
            <w:shd w:val="clear" w:color="auto" w:fill="auto"/>
            <w:vAlign w:val="center"/>
            <w:hideMark/>
          </w:tcPr>
          <w:p w14:paraId="685731F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执行率</w:t>
            </w:r>
          </w:p>
        </w:tc>
        <w:tc>
          <w:tcPr>
            <w:tcW w:w="557" w:type="pct"/>
            <w:shd w:val="clear" w:color="auto" w:fill="auto"/>
            <w:vAlign w:val="center"/>
            <w:hideMark/>
          </w:tcPr>
          <w:p w14:paraId="7424D11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r>
      <w:tr w:rsidR="00003EE5" w:rsidRPr="00003EE5" w14:paraId="275E8BE1" w14:textId="77777777" w:rsidTr="0006433E">
        <w:trPr>
          <w:trHeight w:val="439"/>
        </w:trPr>
        <w:tc>
          <w:tcPr>
            <w:tcW w:w="577" w:type="pct"/>
            <w:gridSpan w:val="2"/>
            <w:vMerge/>
            <w:vAlign w:val="center"/>
            <w:hideMark/>
          </w:tcPr>
          <w:p w14:paraId="1EDADF4F"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4DB5A8A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年度资金总额</w:t>
            </w:r>
          </w:p>
        </w:tc>
        <w:tc>
          <w:tcPr>
            <w:tcW w:w="1183" w:type="pct"/>
            <w:shd w:val="clear" w:color="auto" w:fill="auto"/>
            <w:vAlign w:val="center"/>
            <w:hideMark/>
          </w:tcPr>
          <w:p w14:paraId="4D14B98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548" w:type="pct"/>
            <w:shd w:val="clear" w:color="auto" w:fill="auto"/>
            <w:vAlign w:val="center"/>
            <w:hideMark/>
          </w:tcPr>
          <w:p w14:paraId="2F1F6C1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493" w:type="pct"/>
            <w:shd w:val="clear" w:color="auto" w:fill="auto"/>
            <w:vAlign w:val="center"/>
            <w:hideMark/>
          </w:tcPr>
          <w:p w14:paraId="63821FE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443" w:type="pct"/>
            <w:gridSpan w:val="2"/>
            <w:shd w:val="clear" w:color="auto" w:fill="auto"/>
            <w:vAlign w:val="center"/>
            <w:hideMark/>
          </w:tcPr>
          <w:p w14:paraId="120E6BD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576" w:type="pct"/>
            <w:gridSpan w:val="2"/>
            <w:shd w:val="clear" w:color="auto" w:fill="auto"/>
            <w:vAlign w:val="center"/>
            <w:hideMark/>
          </w:tcPr>
          <w:p w14:paraId="4E4C9E5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100.00%</w:t>
            </w:r>
          </w:p>
        </w:tc>
        <w:tc>
          <w:tcPr>
            <w:tcW w:w="557" w:type="pct"/>
            <w:shd w:val="clear" w:color="auto" w:fill="auto"/>
            <w:vAlign w:val="center"/>
            <w:hideMark/>
          </w:tcPr>
          <w:p w14:paraId="6C62DA5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w:t>
            </w:r>
          </w:p>
        </w:tc>
      </w:tr>
      <w:tr w:rsidR="00812823" w:rsidRPr="00003EE5" w14:paraId="21D56A98" w14:textId="77777777" w:rsidTr="0006433E">
        <w:trPr>
          <w:trHeight w:val="439"/>
        </w:trPr>
        <w:tc>
          <w:tcPr>
            <w:tcW w:w="577" w:type="pct"/>
            <w:gridSpan w:val="2"/>
            <w:vMerge/>
            <w:vAlign w:val="center"/>
            <w:hideMark/>
          </w:tcPr>
          <w:p w14:paraId="7128F59A" w14:textId="77777777" w:rsidR="00812823" w:rsidRPr="00003EE5" w:rsidRDefault="00812823" w:rsidP="00812823">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4B62FDFF"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其中：当年财政拨款</w:t>
            </w:r>
          </w:p>
        </w:tc>
        <w:tc>
          <w:tcPr>
            <w:tcW w:w="1183" w:type="pct"/>
            <w:shd w:val="clear" w:color="auto" w:fill="auto"/>
            <w:vAlign w:val="center"/>
            <w:hideMark/>
          </w:tcPr>
          <w:p w14:paraId="2FB6EC97"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548" w:type="pct"/>
            <w:shd w:val="clear" w:color="auto" w:fill="auto"/>
            <w:vAlign w:val="center"/>
            <w:hideMark/>
          </w:tcPr>
          <w:p w14:paraId="179F253D"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493" w:type="pct"/>
            <w:shd w:val="clear" w:color="auto" w:fill="auto"/>
            <w:vAlign w:val="center"/>
            <w:hideMark/>
          </w:tcPr>
          <w:p w14:paraId="4F645A78"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39.00</w:t>
            </w:r>
          </w:p>
        </w:tc>
        <w:tc>
          <w:tcPr>
            <w:tcW w:w="443" w:type="pct"/>
            <w:gridSpan w:val="2"/>
            <w:shd w:val="clear" w:color="auto" w:fill="auto"/>
            <w:vAlign w:val="center"/>
            <w:hideMark/>
          </w:tcPr>
          <w:p w14:paraId="57EF881B"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76" w:type="pct"/>
            <w:gridSpan w:val="2"/>
            <w:shd w:val="clear" w:color="auto" w:fill="auto"/>
            <w:vAlign w:val="center"/>
            <w:hideMark/>
          </w:tcPr>
          <w:p w14:paraId="1B455DD6"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57" w:type="pct"/>
            <w:shd w:val="clear" w:color="auto" w:fill="auto"/>
            <w:vAlign w:val="center"/>
            <w:hideMark/>
          </w:tcPr>
          <w:p w14:paraId="4F2D8F0B"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812823" w:rsidRPr="00003EE5" w14:paraId="4B0602C4" w14:textId="77777777" w:rsidTr="0006433E">
        <w:trPr>
          <w:trHeight w:val="439"/>
        </w:trPr>
        <w:tc>
          <w:tcPr>
            <w:tcW w:w="577" w:type="pct"/>
            <w:gridSpan w:val="2"/>
            <w:vMerge/>
            <w:vAlign w:val="center"/>
            <w:hideMark/>
          </w:tcPr>
          <w:p w14:paraId="205CA81E" w14:textId="77777777" w:rsidR="00812823" w:rsidRPr="00003EE5" w:rsidRDefault="00812823" w:rsidP="00812823">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1DAA411F"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83" w:type="pct"/>
            <w:shd w:val="clear" w:color="auto" w:fill="auto"/>
            <w:vAlign w:val="center"/>
            <w:hideMark/>
          </w:tcPr>
          <w:p w14:paraId="2790FAE9"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8" w:type="pct"/>
            <w:shd w:val="clear" w:color="auto" w:fill="auto"/>
            <w:vAlign w:val="center"/>
            <w:hideMark/>
          </w:tcPr>
          <w:p w14:paraId="7FF67C68"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93" w:type="pct"/>
            <w:shd w:val="clear" w:color="auto" w:fill="auto"/>
            <w:vAlign w:val="center"/>
            <w:hideMark/>
          </w:tcPr>
          <w:p w14:paraId="2E0F91BA"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43" w:type="pct"/>
            <w:gridSpan w:val="2"/>
            <w:shd w:val="clear" w:color="auto" w:fill="auto"/>
            <w:vAlign w:val="center"/>
            <w:hideMark/>
          </w:tcPr>
          <w:p w14:paraId="26564E6F"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76" w:type="pct"/>
            <w:gridSpan w:val="2"/>
            <w:shd w:val="clear" w:color="auto" w:fill="auto"/>
            <w:vAlign w:val="center"/>
            <w:hideMark/>
          </w:tcPr>
          <w:p w14:paraId="580BC533"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c>
          <w:tcPr>
            <w:tcW w:w="557" w:type="pct"/>
            <w:shd w:val="clear" w:color="auto" w:fill="auto"/>
            <w:vAlign w:val="center"/>
            <w:hideMark/>
          </w:tcPr>
          <w:p w14:paraId="56991D4D" w14:textId="77777777" w:rsidR="00812823" w:rsidRPr="00003EE5" w:rsidRDefault="00812823" w:rsidP="00812823">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w:t>
            </w:r>
          </w:p>
        </w:tc>
      </w:tr>
      <w:tr w:rsidR="00003EE5" w:rsidRPr="00003EE5" w14:paraId="5A88D3A0" w14:textId="77777777" w:rsidTr="0006433E">
        <w:trPr>
          <w:trHeight w:val="270"/>
        </w:trPr>
        <w:tc>
          <w:tcPr>
            <w:tcW w:w="270" w:type="pct"/>
            <w:vMerge w:val="restart"/>
            <w:shd w:val="clear" w:color="auto" w:fill="auto"/>
            <w:vAlign w:val="center"/>
            <w:hideMark/>
          </w:tcPr>
          <w:p w14:paraId="40A4F35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年度总体目标</w:t>
            </w:r>
          </w:p>
        </w:tc>
        <w:tc>
          <w:tcPr>
            <w:tcW w:w="2661" w:type="pct"/>
            <w:gridSpan w:val="4"/>
            <w:shd w:val="clear" w:color="auto" w:fill="auto"/>
            <w:vAlign w:val="center"/>
            <w:hideMark/>
          </w:tcPr>
          <w:p w14:paraId="13183E2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预期目标</w:t>
            </w:r>
          </w:p>
        </w:tc>
        <w:tc>
          <w:tcPr>
            <w:tcW w:w="2069" w:type="pct"/>
            <w:gridSpan w:val="6"/>
            <w:shd w:val="clear" w:color="auto" w:fill="auto"/>
            <w:vAlign w:val="center"/>
            <w:hideMark/>
          </w:tcPr>
          <w:p w14:paraId="2415271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实际完成情况</w:t>
            </w:r>
          </w:p>
        </w:tc>
      </w:tr>
      <w:tr w:rsidR="00003EE5" w:rsidRPr="00003EE5" w14:paraId="03373614" w14:textId="77777777" w:rsidTr="0006433E">
        <w:trPr>
          <w:trHeight w:val="540"/>
        </w:trPr>
        <w:tc>
          <w:tcPr>
            <w:tcW w:w="270" w:type="pct"/>
            <w:vMerge/>
            <w:vAlign w:val="center"/>
            <w:hideMark/>
          </w:tcPr>
          <w:p w14:paraId="4E2B8527" w14:textId="77777777" w:rsidR="00003EE5" w:rsidRPr="00003EE5" w:rsidRDefault="00003EE5" w:rsidP="00003EE5">
            <w:pPr>
              <w:widowControl/>
              <w:jc w:val="left"/>
              <w:rPr>
                <w:rFonts w:ascii="宋体" w:hAnsi="宋体" w:cs="宋体" w:hint="eastAsia"/>
                <w:color w:val="000000"/>
                <w:kern w:val="0"/>
                <w:sz w:val="20"/>
                <w:szCs w:val="20"/>
              </w:rPr>
            </w:pPr>
          </w:p>
        </w:tc>
        <w:tc>
          <w:tcPr>
            <w:tcW w:w="2661" w:type="pct"/>
            <w:gridSpan w:val="4"/>
            <w:shd w:val="clear" w:color="auto" w:fill="auto"/>
            <w:hideMark/>
          </w:tcPr>
          <w:p w14:paraId="76A015D0" w14:textId="77777777" w:rsidR="00003EE5" w:rsidRPr="00003EE5" w:rsidRDefault="00003EE5" w:rsidP="00003EE5">
            <w:pPr>
              <w:widowControl/>
              <w:jc w:val="left"/>
              <w:rPr>
                <w:rFonts w:ascii="宋体" w:hAnsi="宋体" w:cs="宋体" w:hint="eastAsia"/>
                <w:color w:val="000000"/>
                <w:kern w:val="0"/>
                <w:sz w:val="20"/>
                <w:szCs w:val="20"/>
              </w:rPr>
            </w:pPr>
            <w:proofErr w:type="gramStart"/>
            <w:r w:rsidRPr="00003EE5">
              <w:rPr>
                <w:rFonts w:ascii="宋体" w:hAnsi="宋体" w:cs="宋体" w:hint="eastAsia"/>
                <w:color w:val="000000"/>
                <w:kern w:val="0"/>
                <w:sz w:val="20"/>
                <w:szCs w:val="20"/>
              </w:rPr>
              <w:t>依据木财预</w:t>
            </w:r>
            <w:proofErr w:type="gramEnd"/>
            <w:r w:rsidRPr="00003EE5">
              <w:rPr>
                <w:rFonts w:ascii="宋体" w:hAnsi="宋体" w:cs="宋体" w:hint="eastAsia"/>
                <w:color w:val="000000"/>
                <w:kern w:val="0"/>
                <w:sz w:val="20"/>
                <w:szCs w:val="20"/>
              </w:rPr>
              <w:t>字【2023】19号-《关于转发&lt;关于规范自治区农村厕所革命整村推进财政奖补资金使用管理工作的通知&gt;的通知》文件要求，计划使用35.75万元修建186座厕所，项目实施后，厕所革命的推进可使农村人居环境得到改善，加强农民环保意识。</w:t>
            </w:r>
          </w:p>
        </w:tc>
        <w:tc>
          <w:tcPr>
            <w:tcW w:w="2069" w:type="pct"/>
            <w:gridSpan w:val="6"/>
            <w:shd w:val="clear" w:color="auto" w:fill="auto"/>
            <w:hideMark/>
          </w:tcPr>
          <w:p w14:paraId="7671B4E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截止自评之日，本项目已完成全部支付，2021</w:t>
            </w:r>
            <w:proofErr w:type="gramStart"/>
            <w:r w:rsidRPr="00003EE5">
              <w:rPr>
                <w:rFonts w:ascii="宋体" w:hAnsi="宋体" w:cs="宋体" w:hint="eastAsia"/>
                <w:color w:val="000000"/>
                <w:kern w:val="0"/>
                <w:sz w:val="20"/>
                <w:szCs w:val="20"/>
              </w:rPr>
              <w:t>修建户厕数量</w:t>
            </w:r>
            <w:proofErr w:type="gramEnd"/>
            <w:r w:rsidRPr="00003EE5">
              <w:rPr>
                <w:rFonts w:ascii="宋体" w:hAnsi="宋体" w:cs="宋体" w:hint="eastAsia"/>
                <w:color w:val="000000"/>
                <w:kern w:val="0"/>
                <w:sz w:val="20"/>
                <w:szCs w:val="20"/>
              </w:rPr>
              <w:t>88座，2022</w:t>
            </w:r>
            <w:proofErr w:type="gramStart"/>
            <w:r w:rsidRPr="00003EE5">
              <w:rPr>
                <w:rFonts w:ascii="宋体" w:hAnsi="宋体" w:cs="宋体" w:hint="eastAsia"/>
                <w:color w:val="000000"/>
                <w:kern w:val="0"/>
                <w:sz w:val="20"/>
                <w:szCs w:val="20"/>
              </w:rPr>
              <w:t>修建户厕数量</w:t>
            </w:r>
            <w:proofErr w:type="gramEnd"/>
            <w:r w:rsidRPr="00003EE5">
              <w:rPr>
                <w:rFonts w:ascii="宋体" w:hAnsi="宋体" w:cs="宋体" w:hint="eastAsia"/>
                <w:color w:val="000000"/>
                <w:kern w:val="0"/>
                <w:sz w:val="20"/>
                <w:szCs w:val="20"/>
              </w:rPr>
              <w:t>98座。具体用于推进厕所革命项目39万元，项目的实施推动了人居环境的开展，解决了日常运转所需经费，确保了各族群众基本权益，促进社会和谐稳定。</w:t>
            </w:r>
          </w:p>
        </w:tc>
      </w:tr>
      <w:tr w:rsidR="00003EE5" w:rsidRPr="00003EE5" w14:paraId="1892D07A" w14:textId="77777777" w:rsidTr="0006433E">
        <w:trPr>
          <w:trHeight w:val="312"/>
        </w:trPr>
        <w:tc>
          <w:tcPr>
            <w:tcW w:w="270" w:type="pct"/>
            <w:vMerge w:val="restart"/>
            <w:shd w:val="clear" w:color="auto" w:fill="auto"/>
            <w:vAlign w:val="center"/>
            <w:hideMark/>
          </w:tcPr>
          <w:p w14:paraId="78225D7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07" w:type="pct"/>
            <w:vMerge w:val="restart"/>
            <w:shd w:val="clear" w:color="auto" w:fill="auto"/>
            <w:vAlign w:val="center"/>
            <w:hideMark/>
          </w:tcPr>
          <w:p w14:paraId="596904B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一级指标</w:t>
            </w:r>
          </w:p>
        </w:tc>
        <w:tc>
          <w:tcPr>
            <w:tcW w:w="623" w:type="pct"/>
            <w:vMerge w:val="restart"/>
            <w:shd w:val="clear" w:color="auto" w:fill="auto"/>
            <w:vAlign w:val="center"/>
            <w:hideMark/>
          </w:tcPr>
          <w:p w14:paraId="2CE6A08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二级指标</w:t>
            </w:r>
          </w:p>
        </w:tc>
        <w:tc>
          <w:tcPr>
            <w:tcW w:w="1183" w:type="pct"/>
            <w:vMerge w:val="restart"/>
            <w:shd w:val="clear" w:color="auto" w:fill="auto"/>
            <w:vAlign w:val="center"/>
            <w:hideMark/>
          </w:tcPr>
          <w:p w14:paraId="26A9D9F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三级指标</w:t>
            </w:r>
          </w:p>
        </w:tc>
        <w:tc>
          <w:tcPr>
            <w:tcW w:w="548" w:type="pct"/>
            <w:vMerge w:val="restart"/>
            <w:shd w:val="clear" w:color="auto" w:fill="auto"/>
            <w:vAlign w:val="center"/>
            <w:hideMark/>
          </w:tcPr>
          <w:p w14:paraId="5D1B16D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年度指标值</w:t>
            </w:r>
          </w:p>
        </w:tc>
        <w:tc>
          <w:tcPr>
            <w:tcW w:w="493" w:type="pct"/>
            <w:vMerge w:val="restart"/>
            <w:shd w:val="clear" w:color="auto" w:fill="auto"/>
            <w:vAlign w:val="center"/>
            <w:hideMark/>
          </w:tcPr>
          <w:p w14:paraId="7349297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实际完成值</w:t>
            </w:r>
          </w:p>
        </w:tc>
        <w:tc>
          <w:tcPr>
            <w:tcW w:w="311" w:type="pct"/>
            <w:vMerge w:val="restart"/>
            <w:shd w:val="clear" w:color="auto" w:fill="auto"/>
            <w:vAlign w:val="center"/>
            <w:hideMark/>
          </w:tcPr>
          <w:p w14:paraId="58C802B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分值</w:t>
            </w:r>
          </w:p>
        </w:tc>
        <w:tc>
          <w:tcPr>
            <w:tcW w:w="420" w:type="pct"/>
            <w:gridSpan w:val="2"/>
            <w:vMerge w:val="restart"/>
            <w:shd w:val="clear" w:color="auto" w:fill="auto"/>
            <w:vAlign w:val="center"/>
            <w:hideMark/>
          </w:tcPr>
          <w:p w14:paraId="0C1CC32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得分</w:t>
            </w:r>
          </w:p>
        </w:tc>
        <w:tc>
          <w:tcPr>
            <w:tcW w:w="845" w:type="pct"/>
            <w:gridSpan w:val="2"/>
            <w:vMerge w:val="restart"/>
            <w:shd w:val="clear" w:color="auto" w:fill="auto"/>
            <w:vAlign w:val="center"/>
            <w:hideMark/>
          </w:tcPr>
          <w:p w14:paraId="467884F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偏差原因分析及改进措施</w:t>
            </w:r>
          </w:p>
        </w:tc>
      </w:tr>
      <w:tr w:rsidR="00003EE5" w:rsidRPr="00003EE5" w14:paraId="0D9624ED" w14:textId="77777777" w:rsidTr="0006433E">
        <w:trPr>
          <w:trHeight w:val="312"/>
        </w:trPr>
        <w:tc>
          <w:tcPr>
            <w:tcW w:w="270" w:type="pct"/>
            <w:vMerge/>
            <w:vAlign w:val="center"/>
            <w:hideMark/>
          </w:tcPr>
          <w:p w14:paraId="5354A7BE"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71B4128A"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vMerge/>
            <w:vAlign w:val="center"/>
            <w:hideMark/>
          </w:tcPr>
          <w:p w14:paraId="24383544" w14:textId="77777777" w:rsidR="00003EE5" w:rsidRPr="00003EE5" w:rsidRDefault="00003EE5" w:rsidP="00003EE5">
            <w:pPr>
              <w:widowControl/>
              <w:jc w:val="left"/>
              <w:rPr>
                <w:rFonts w:ascii="宋体" w:hAnsi="宋体" w:cs="宋体" w:hint="eastAsia"/>
                <w:color w:val="000000"/>
                <w:kern w:val="0"/>
                <w:sz w:val="20"/>
                <w:szCs w:val="20"/>
              </w:rPr>
            </w:pPr>
          </w:p>
        </w:tc>
        <w:tc>
          <w:tcPr>
            <w:tcW w:w="1183" w:type="pct"/>
            <w:vMerge/>
            <w:vAlign w:val="center"/>
            <w:hideMark/>
          </w:tcPr>
          <w:p w14:paraId="1B60325E" w14:textId="77777777" w:rsidR="00003EE5" w:rsidRPr="00003EE5" w:rsidRDefault="00003EE5" w:rsidP="00003EE5">
            <w:pPr>
              <w:widowControl/>
              <w:jc w:val="left"/>
              <w:rPr>
                <w:rFonts w:ascii="宋体" w:hAnsi="宋体" w:cs="宋体" w:hint="eastAsia"/>
                <w:color w:val="000000"/>
                <w:kern w:val="0"/>
                <w:sz w:val="20"/>
                <w:szCs w:val="20"/>
              </w:rPr>
            </w:pPr>
          </w:p>
        </w:tc>
        <w:tc>
          <w:tcPr>
            <w:tcW w:w="548" w:type="pct"/>
            <w:vMerge/>
            <w:vAlign w:val="center"/>
            <w:hideMark/>
          </w:tcPr>
          <w:p w14:paraId="5479109F" w14:textId="77777777" w:rsidR="00003EE5" w:rsidRPr="00003EE5" w:rsidRDefault="00003EE5" w:rsidP="00003EE5">
            <w:pPr>
              <w:widowControl/>
              <w:jc w:val="left"/>
              <w:rPr>
                <w:rFonts w:ascii="宋体" w:hAnsi="宋体" w:cs="宋体" w:hint="eastAsia"/>
                <w:color w:val="000000"/>
                <w:kern w:val="0"/>
                <w:sz w:val="20"/>
                <w:szCs w:val="20"/>
              </w:rPr>
            </w:pPr>
          </w:p>
        </w:tc>
        <w:tc>
          <w:tcPr>
            <w:tcW w:w="493" w:type="pct"/>
            <w:vMerge/>
            <w:vAlign w:val="center"/>
            <w:hideMark/>
          </w:tcPr>
          <w:p w14:paraId="437F80BF" w14:textId="77777777" w:rsidR="00003EE5" w:rsidRPr="00003EE5" w:rsidRDefault="00003EE5" w:rsidP="00003EE5">
            <w:pPr>
              <w:widowControl/>
              <w:jc w:val="left"/>
              <w:rPr>
                <w:rFonts w:ascii="宋体" w:hAnsi="宋体" w:cs="宋体" w:hint="eastAsia"/>
                <w:color w:val="000000"/>
                <w:kern w:val="0"/>
                <w:sz w:val="20"/>
                <w:szCs w:val="20"/>
              </w:rPr>
            </w:pPr>
          </w:p>
        </w:tc>
        <w:tc>
          <w:tcPr>
            <w:tcW w:w="311" w:type="pct"/>
            <w:vMerge/>
            <w:vAlign w:val="center"/>
            <w:hideMark/>
          </w:tcPr>
          <w:p w14:paraId="0D7B0930" w14:textId="77777777" w:rsidR="00003EE5" w:rsidRPr="00003EE5" w:rsidRDefault="00003EE5" w:rsidP="00003EE5">
            <w:pPr>
              <w:widowControl/>
              <w:jc w:val="left"/>
              <w:rPr>
                <w:rFonts w:ascii="宋体" w:hAnsi="宋体" w:cs="宋体" w:hint="eastAsia"/>
                <w:color w:val="000000"/>
                <w:kern w:val="0"/>
                <w:sz w:val="20"/>
                <w:szCs w:val="20"/>
              </w:rPr>
            </w:pPr>
          </w:p>
        </w:tc>
        <w:tc>
          <w:tcPr>
            <w:tcW w:w="420" w:type="pct"/>
            <w:gridSpan w:val="2"/>
            <w:vMerge/>
            <w:vAlign w:val="center"/>
            <w:hideMark/>
          </w:tcPr>
          <w:p w14:paraId="441C3C32" w14:textId="77777777" w:rsidR="00003EE5" w:rsidRPr="00003EE5" w:rsidRDefault="00003EE5" w:rsidP="00003EE5">
            <w:pPr>
              <w:widowControl/>
              <w:jc w:val="left"/>
              <w:rPr>
                <w:rFonts w:ascii="宋体" w:hAnsi="宋体" w:cs="宋体" w:hint="eastAsia"/>
                <w:color w:val="000000"/>
                <w:kern w:val="0"/>
                <w:sz w:val="20"/>
                <w:szCs w:val="20"/>
              </w:rPr>
            </w:pPr>
          </w:p>
        </w:tc>
        <w:tc>
          <w:tcPr>
            <w:tcW w:w="845" w:type="pct"/>
            <w:gridSpan w:val="2"/>
            <w:vMerge/>
            <w:vAlign w:val="center"/>
            <w:hideMark/>
          </w:tcPr>
          <w:p w14:paraId="0A3E2821" w14:textId="77777777" w:rsidR="00003EE5" w:rsidRPr="00003EE5" w:rsidRDefault="00003EE5" w:rsidP="00003EE5">
            <w:pPr>
              <w:widowControl/>
              <w:jc w:val="left"/>
              <w:rPr>
                <w:rFonts w:ascii="宋体" w:hAnsi="宋体" w:cs="宋体" w:hint="eastAsia"/>
                <w:color w:val="000000"/>
                <w:kern w:val="0"/>
                <w:sz w:val="20"/>
                <w:szCs w:val="20"/>
              </w:rPr>
            </w:pPr>
          </w:p>
        </w:tc>
      </w:tr>
      <w:tr w:rsidR="00003EE5" w:rsidRPr="00003EE5" w14:paraId="0A10893B" w14:textId="77777777" w:rsidTr="0006433E">
        <w:trPr>
          <w:trHeight w:val="402"/>
        </w:trPr>
        <w:tc>
          <w:tcPr>
            <w:tcW w:w="270" w:type="pct"/>
            <w:vMerge w:val="restart"/>
            <w:shd w:val="clear" w:color="auto" w:fill="auto"/>
            <w:vAlign w:val="center"/>
            <w:hideMark/>
          </w:tcPr>
          <w:p w14:paraId="54134EA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年度绩效指标完成情况</w:t>
            </w:r>
          </w:p>
        </w:tc>
        <w:tc>
          <w:tcPr>
            <w:tcW w:w="307" w:type="pct"/>
            <w:vMerge w:val="restart"/>
            <w:shd w:val="clear" w:color="auto" w:fill="auto"/>
            <w:vAlign w:val="center"/>
            <w:hideMark/>
          </w:tcPr>
          <w:p w14:paraId="03BCF2C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产出指标</w:t>
            </w:r>
          </w:p>
        </w:tc>
        <w:tc>
          <w:tcPr>
            <w:tcW w:w="623" w:type="pct"/>
            <w:shd w:val="clear" w:color="auto" w:fill="auto"/>
            <w:vAlign w:val="center"/>
            <w:hideMark/>
          </w:tcPr>
          <w:p w14:paraId="02BA5FD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183" w:type="pct"/>
            <w:shd w:val="clear" w:color="auto" w:fill="auto"/>
            <w:noWrap/>
            <w:vAlign w:val="center"/>
            <w:hideMark/>
          </w:tcPr>
          <w:p w14:paraId="42FA65C9"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2021</w:t>
            </w:r>
            <w:proofErr w:type="gramStart"/>
            <w:r w:rsidRPr="00003EE5">
              <w:rPr>
                <w:rFonts w:ascii="宋体" w:hAnsi="宋体" w:cs="宋体" w:hint="eastAsia"/>
                <w:color w:val="000000"/>
                <w:kern w:val="0"/>
                <w:sz w:val="20"/>
                <w:szCs w:val="20"/>
              </w:rPr>
              <w:t>修建户厕数量</w:t>
            </w:r>
            <w:proofErr w:type="gramEnd"/>
          </w:p>
        </w:tc>
        <w:tc>
          <w:tcPr>
            <w:tcW w:w="548" w:type="pct"/>
            <w:shd w:val="clear" w:color="auto" w:fill="auto"/>
            <w:vAlign w:val="center"/>
            <w:hideMark/>
          </w:tcPr>
          <w:p w14:paraId="1B1FA4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=88座</w:t>
            </w:r>
          </w:p>
        </w:tc>
        <w:tc>
          <w:tcPr>
            <w:tcW w:w="493" w:type="pct"/>
            <w:shd w:val="clear" w:color="auto" w:fill="auto"/>
            <w:vAlign w:val="center"/>
            <w:hideMark/>
          </w:tcPr>
          <w:p w14:paraId="2803AE4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=88座</w:t>
            </w:r>
          </w:p>
        </w:tc>
        <w:tc>
          <w:tcPr>
            <w:tcW w:w="311" w:type="pct"/>
            <w:shd w:val="clear" w:color="auto" w:fill="auto"/>
            <w:vAlign w:val="center"/>
            <w:hideMark/>
          </w:tcPr>
          <w:p w14:paraId="3041183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4C4B6BB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04714FD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65E6E5B" w14:textId="77777777" w:rsidTr="0006433E">
        <w:trPr>
          <w:trHeight w:val="402"/>
        </w:trPr>
        <w:tc>
          <w:tcPr>
            <w:tcW w:w="270" w:type="pct"/>
            <w:vMerge/>
            <w:vAlign w:val="center"/>
            <w:hideMark/>
          </w:tcPr>
          <w:p w14:paraId="376D50A9"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77BC2E05"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093E72B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数量指标</w:t>
            </w:r>
          </w:p>
        </w:tc>
        <w:tc>
          <w:tcPr>
            <w:tcW w:w="1183" w:type="pct"/>
            <w:shd w:val="clear" w:color="auto" w:fill="auto"/>
            <w:noWrap/>
            <w:vAlign w:val="center"/>
            <w:hideMark/>
          </w:tcPr>
          <w:p w14:paraId="3BC3F541"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2022</w:t>
            </w:r>
            <w:proofErr w:type="gramStart"/>
            <w:r w:rsidRPr="00003EE5">
              <w:rPr>
                <w:rFonts w:ascii="宋体" w:hAnsi="宋体" w:cs="宋体" w:hint="eastAsia"/>
                <w:color w:val="000000"/>
                <w:kern w:val="0"/>
                <w:sz w:val="20"/>
                <w:szCs w:val="20"/>
              </w:rPr>
              <w:t>修建户厕数量</w:t>
            </w:r>
            <w:proofErr w:type="gramEnd"/>
          </w:p>
        </w:tc>
        <w:tc>
          <w:tcPr>
            <w:tcW w:w="548" w:type="pct"/>
            <w:shd w:val="clear" w:color="auto" w:fill="auto"/>
            <w:vAlign w:val="center"/>
            <w:hideMark/>
          </w:tcPr>
          <w:p w14:paraId="67A4947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=98座</w:t>
            </w:r>
          </w:p>
        </w:tc>
        <w:tc>
          <w:tcPr>
            <w:tcW w:w="493" w:type="pct"/>
            <w:shd w:val="clear" w:color="auto" w:fill="auto"/>
            <w:vAlign w:val="center"/>
            <w:hideMark/>
          </w:tcPr>
          <w:p w14:paraId="2FE112A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=98座</w:t>
            </w:r>
          </w:p>
        </w:tc>
        <w:tc>
          <w:tcPr>
            <w:tcW w:w="311" w:type="pct"/>
            <w:shd w:val="clear" w:color="auto" w:fill="auto"/>
            <w:vAlign w:val="center"/>
            <w:hideMark/>
          </w:tcPr>
          <w:p w14:paraId="6895F7B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5C4E3B1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403EDAD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7D68EB79" w14:textId="77777777" w:rsidTr="0006433E">
        <w:trPr>
          <w:trHeight w:val="402"/>
        </w:trPr>
        <w:tc>
          <w:tcPr>
            <w:tcW w:w="270" w:type="pct"/>
            <w:vMerge/>
            <w:vAlign w:val="center"/>
            <w:hideMark/>
          </w:tcPr>
          <w:p w14:paraId="2FBC6364"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693DADFF"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7E48F21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83" w:type="pct"/>
            <w:shd w:val="clear" w:color="auto" w:fill="auto"/>
            <w:noWrap/>
            <w:vAlign w:val="center"/>
            <w:hideMark/>
          </w:tcPr>
          <w:p w14:paraId="4F7C501E" w14:textId="77777777" w:rsidR="00003EE5" w:rsidRPr="00003EE5" w:rsidRDefault="00003EE5" w:rsidP="00003EE5">
            <w:pPr>
              <w:widowControl/>
              <w:jc w:val="left"/>
              <w:rPr>
                <w:rFonts w:ascii="宋体" w:hAnsi="宋体" w:cs="宋体" w:hint="eastAsia"/>
                <w:color w:val="000000"/>
                <w:kern w:val="0"/>
                <w:sz w:val="20"/>
                <w:szCs w:val="20"/>
              </w:rPr>
            </w:pPr>
            <w:proofErr w:type="gramStart"/>
            <w:r w:rsidRPr="00003EE5">
              <w:rPr>
                <w:rFonts w:ascii="宋体" w:hAnsi="宋体" w:cs="宋体" w:hint="eastAsia"/>
                <w:color w:val="000000"/>
                <w:kern w:val="0"/>
                <w:sz w:val="20"/>
                <w:szCs w:val="20"/>
              </w:rPr>
              <w:t>奖补资金</w:t>
            </w:r>
            <w:proofErr w:type="gramEnd"/>
            <w:r w:rsidRPr="00003EE5">
              <w:rPr>
                <w:rFonts w:ascii="宋体" w:hAnsi="宋体" w:cs="宋体" w:hint="eastAsia"/>
                <w:color w:val="000000"/>
                <w:kern w:val="0"/>
                <w:sz w:val="20"/>
                <w:szCs w:val="20"/>
              </w:rPr>
              <w:t>使用率</w:t>
            </w:r>
          </w:p>
        </w:tc>
        <w:tc>
          <w:tcPr>
            <w:tcW w:w="548" w:type="pct"/>
            <w:shd w:val="clear" w:color="auto" w:fill="auto"/>
            <w:vAlign w:val="center"/>
            <w:hideMark/>
          </w:tcPr>
          <w:p w14:paraId="6F1A81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93" w:type="pct"/>
            <w:shd w:val="clear" w:color="auto" w:fill="auto"/>
            <w:vAlign w:val="center"/>
            <w:hideMark/>
          </w:tcPr>
          <w:p w14:paraId="66DA022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11" w:type="pct"/>
            <w:shd w:val="clear" w:color="auto" w:fill="auto"/>
            <w:vAlign w:val="center"/>
            <w:hideMark/>
          </w:tcPr>
          <w:p w14:paraId="54922AA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067A116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13FA1E4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03C0C17" w14:textId="77777777" w:rsidTr="0006433E">
        <w:trPr>
          <w:trHeight w:val="402"/>
        </w:trPr>
        <w:tc>
          <w:tcPr>
            <w:tcW w:w="270" w:type="pct"/>
            <w:vMerge/>
            <w:vAlign w:val="center"/>
            <w:hideMark/>
          </w:tcPr>
          <w:p w14:paraId="3D1E850E"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56E34CEA"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690A9D4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质量指标</w:t>
            </w:r>
          </w:p>
        </w:tc>
        <w:tc>
          <w:tcPr>
            <w:tcW w:w="1183" w:type="pct"/>
            <w:shd w:val="clear" w:color="auto" w:fill="auto"/>
            <w:noWrap/>
            <w:vAlign w:val="center"/>
            <w:hideMark/>
          </w:tcPr>
          <w:p w14:paraId="573F7DD6"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户</w:t>
            </w:r>
            <w:proofErr w:type="gramStart"/>
            <w:r w:rsidRPr="00003EE5">
              <w:rPr>
                <w:rFonts w:ascii="宋体" w:hAnsi="宋体" w:cs="宋体" w:hint="eastAsia"/>
                <w:color w:val="000000"/>
                <w:kern w:val="0"/>
                <w:sz w:val="20"/>
                <w:szCs w:val="20"/>
              </w:rPr>
              <w:t>厕质量</w:t>
            </w:r>
            <w:proofErr w:type="gramEnd"/>
            <w:r w:rsidRPr="00003EE5">
              <w:rPr>
                <w:rFonts w:ascii="宋体" w:hAnsi="宋体" w:cs="宋体" w:hint="eastAsia"/>
                <w:color w:val="000000"/>
                <w:kern w:val="0"/>
                <w:sz w:val="20"/>
                <w:szCs w:val="20"/>
              </w:rPr>
              <w:t>合格率</w:t>
            </w:r>
          </w:p>
        </w:tc>
        <w:tc>
          <w:tcPr>
            <w:tcW w:w="548" w:type="pct"/>
            <w:shd w:val="clear" w:color="auto" w:fill="auto"/>
            <w:vAlign w:val="center"/>
            <w:hideMark/>
          </w:tcPr>
          <w:p w14:paraId="39CB4F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93" w:type="pct"/>
            <w:shd w:val="clear" w:color="auto" w:fill="auto"/>
            <w:vAlign w:val="center"/>
            <w:hideMark/>
          </w:tcPr>
          <w:p w14:paraId="47B8127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11" w:type="pct"/>
            <w:shd w:val="clear" w:color="auto" w:fill="auto"/>
            <w:vAlign w:val="center"/>
            <w:hideMark/>
          </w:tcPr>
          <w:p w14:paraId="7BA9402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27104CE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3763F1B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2E875224" w14:textId="77777777" w:rsidTr="0006433E">
        <w:trPr>
          <w:trHeight w:val="402"/>
        </w:trPr>
        <w:tc>
          <w:tcPr>
            <w:tcW w:w="270" w:type="pct"/>
            <w:vMerge/>
            <w:vAlign w:val="center"/>
            <w:hideMark/>
          </w:tcPr>
          <w:p w14:paraId="6AA87A56"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5C6A26FB"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6F66610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时效指标</w:t>
            </w:r>
          </w:p>
        </w:tc>
        <w:tc>
          <w:tcPr>
            <w:tcW w:w="1183" w:type="pct"/>
            <w:shd w:val="clear" w:color="auto" w:fill="auto"/>
            <w:noWrap/>
            <w:vAlign w:val="center"/>
            <w:hideMark/>
          </w:tcPr>
          <w:p w14:paraId="45A5D87C"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项目按计划完成率</w:t>
            </w:r>
          </w:p>
        </w:tc>
        <w:tc>
          <w:tcPr>
            <w:tcW w:w="548" w:type="pct"/>
            <w:shd w:val="clear" w:color="auto" w:fill="auto"/>
            <w:vAlign w:val="center"/>
            <w:hideMark/>
          </w:tcPr>
          <w:p w14:paraId="066EDFB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&gt;=98%</w:t>
            </w:r>
          </w:p>
        </w:tc>
        <w:tc>
          <w:tcPr>
            <w:tcW w:w="493" w:type="pct"/>
            <w:shd w:val="clear" w:color="auto" w:fill="auto"/>
            <w:vAlign w:val="center"/>
            <w:hideMark/>
          </w:tcPr>
          <w:p w14:paraId="6688708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=98%</w:t>
            </w:r>
          </w:p>
        </w:tc>
        <w:tc>
          <w:tcPr>
            <w:tcW w:w="311" w:type="pct"/>
            <w:shd w:val="clear" w:color="auto" w:fill="auto"/>
            <w:vAlign w:val="center"/>
            <w:hideMark/>
          </w:tcPr>
          <w:p w14:paraId="1B52B6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4F34029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19535F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78E24C5" w14:textId="77777777" w:rsidTr="0006433E">
        <w:trPr>
          <w:trHeight w:val="402"/>
        </w:trPr>
        <w:tc>
          <w:tcPr>
            <w:tcW w:w="270" w:type="pct"/>
            <w:vMerge/>
            <w:vAlign w:val="center"/>
            <w:hideMark/>
          </w:tcPr>
          <w:p w14:paraId="1866F597"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restart"/>
            <w:shd w:val="clear" w:color="auto" w:fill="auto"/>
            <w:vAlign w:val="center"/>
            <w:hideMark/>
          </w:tcPr>
          <w:p w14:paraId="40E8526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成本指标</w:t>
            </w:r>
          </w:p>
        </w:tc>
        <w:tc>
          <w:tcPr>
            <w:tcW w:w="623" w:type="pct"/>
            <w:shd w:val="clear" w:color="auto" w:fill="auto"/>
            <w:vAlign w:val="center"/>
            <w:hideMark/>
          </w:tcPr>
          <w:p w14:paraId="2BAE549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83" w:type="pct"/>
            <w:shd w:val="clear" w:color="auto" w:fill="auto"/>
            <w:noWrap/>
            <w:vAlign w:val="center"/>
            <w:hideMark/>
          </w:tcPr>
          <w:p w14:paraId="59F02BE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自治区补助资金标准</w:t>
            </w:r>
          </w:p>
        </w:tc>
        <w:tc>
          <w:tcPr>
            <w:tcW w:w="548" w:type="pct"/>
            <w:shd w:val="clear" w:color="auto" w:fill="auto"/>
            <w:vAlign w:val="center"/>
            <w:hideMark/>
          </w:tcPr>
          <w:p w14:paraId="6DD0165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&lt;=600元/户</w:t>
            </w:r>
          </w:p>
        </w:tc>
        <w:tc>
          <w:tcPr>
            <w:tcW w:w="493" w:type="pct"/>
            <w:shd w:val="clear" w:color="auto" w:fill="auto"/>
            <w:vAlign w:val="center"/>
            <w:hideMark/>
          </w:tcPr>
          <w:p w14:paraId="62F65CB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=600元/户</w:t>
            </w:r>
          </w:p>
        </w:tc>
        <w:tc>
          <w:tcPr>
            <w:tcW w:w="311" w:type="pct"/>
            <w:shd w:val="clear" w:color="auto" w:fill="auto"/>
            <w:vAlign w:val="center"/>
            <w:hideMark/>
          </w:tcPr>
          <w:p w14:paraId="204F2F5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18D8278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3771106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5833C11" w14:textId="77777777" w:rsidTr="0006433E">
        <w:trPr>
          <w:trHeight w:val="402"/>
        </w:trPr>
        <w:tc>
          <w:tcPr>
            <w:tcW w:w="270" w:type="pct"/>
            <w:vMerge/>
            <w:vAlign w:val="center"/>
            <w:hideMark/>
          </w:tcPr>
          <w:p w14:paraId="732550A3"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79936A75"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2768046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83" w:type="pct"/>
            <w:shd w:val="clear" w:color="auto" w:fill="auto"/>
            <w:noWrap/>
            <w:vAlign w:val="center"/>
            <w:hideMark/>
          </w:tcPr>
          <w:p w14:paraId="5C7E1E5D"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自治州补助资金标准</w:t>
            </w:r>
          </w:p>
        </w:tc>
        <w:tc>
          <w:tcPr>
            <w:tcW w:w="548" w:type="pct"/>
            <w:shd w:val="clear" w:color="auto" w:fill="auto"/>
            <w:vAlign w:val="center"/>
            <w:hideMark/>
          </w:tcPr>
          <w:p w14:paraId="6D5FB70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&lt;=322元/户</w:t>
            </w:r>
          </w:p>
        </w:tc>
        <w:tc>
          <w:tcPr>
            <w:tcW w:w="493" w:type="pct"/>
            <w:shd w:val="clear" w:color="auto" w:fill="auto"/>
            <w:vAlign w:val="center"/>
            <w:hideMark/>
          </w:tcPr>
          <w:p w14:paraId="0BFDF1F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=322元/户</w:t>
            </w:r>
          </w:p>
        </w:tc>
        <w:tc>
          <w:tcPr>
            <w:tcW w:w="311" w:type="pct"/>
            <w:shd w:val="clear" w:color="auto" w:fill="auto"/>
            <w:vAlign w:val="center"/>
            <w:hideMark/>
          </w:tcPr>
          <w:p w14:paraId="283984C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41A68DA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2D95C3B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160EE18C" w14:textId="77777777" w:rsidTr="0006433E">
        <w:trPr>
          <w:trHeight w:val="402"/>
        </w:trPr>
        <w:tc>
          <w:tcPr>
            <w:tcW w:w="270" w:type="pct"/>
            <w:vMerge/>
            <w:vAlign w:val="center"/>
            <w:hideMark/>
          </w:tcPr>
          <w:p w14:paraId="76A45587"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197217D4"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4908D63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经济成本指标</w:t>
            </w:r>
          </w:p>
        </w:tc>
        <w:tc>
          <w:tcPr>
            <w:tcW w:w="1183" w:type="pct"/>
            <w:shd w:val="clear" w:color="auto" w:fill="auto"/>
            <w:noWrap/>
            <w:vAlign w:val="center"/>
            <w:hideMark/>
          </w:tcPr>
          <w:p w14:paraId="730DD5C9"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县级补助资金标准</w:t>
            </w:r>
          </w:p>
        </w:tc>
        <w:tc>
          <w:tcPr>
            <w:tcW w:w="548" w:type="pct"/>
            <w:shd w:val="clear" w:color="auto" w:fill="auto"/>
            <w:vAlign w:val="center"/>
            <w:hideMark/>
          </w:tcPr>
          <w:p w14:paraId="74CF84D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&lt;=1000元/户</w:t>
            </w:r>
          </w:p>
        </w:tc>
        <w:tc>
          <w:tcPr>
            <w:tcW w:w="493" w:type="pct"/>
            <w:shd w:val="clear" w:color="auto" w:fill="auto"/>
            <w:vAlign w:val="center"/>
            <w:hideMark/>
          </w:tcPr>
          <w:p w14:paraId="5829146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=1000元/户</w:t>
            </w:r>
          </w:p>
        </w:tc>
        <w:tc>
          <w:tcPr>
            <w:tcW w:w="311" w:type="pct"/>
            <w:shd w:val="clear" w:color="auto" w:fill="auto"/>
            <w:vAlign w:val="center"/>
            <w:hideMark/>
          </w:tcPr>
          <w:p w14:paraId="3B01D3C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5026FB0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0279CF3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A366747" w14:textId="77777777" w:rsidTr="0006433E">
        <w:trPr>
          <w:trHeight w:val="402"/>
        </w:trPr>
        <w:tc>
          <w:tcPr>
            <w:tcW w:w="270" w:type="pct"/>
            <w:vMerge/>
            <w:vAlign w:val="center"/>
            <w:hideMark/>
          </w:tcPr>
          <w:p w14:paraId="53EF81AA"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264E4461"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23A20D1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社会成本指标</w:t>
            </w:r>
          </w:p>
        </w:tc>
        <w:tc>
          <w:tcPr>
            <w:tcW w:w="1183" w:type="pct"/>
            <w:shd w:val="clear" w:color="auto" w:fill="auto"/>
            <w:noWrap/>
            <w:vAlign w:val="center"/>
            <w:hideMark/>
          </w:tcPr>
          <w:p w14:paraId="1ADDDD24"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村民投诉事件发生数</w:t>
            </w:r>
          </w:p>
        </w:tc>
        <w:tc>
          <w:tcPr>
            <w:tcW w:w="548" w:type="pct"/>
            <w:shd w:val="clear" w:color="auto" w:fill="auto"/>
            <w:vAlign w:val="center"/>
            <w:hideMark/>
          </w:tcPr>
          <w:p w14:paraId="4C796C1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=0起</w:t>
            </w:r>
          </w:p>
        </w:tc>
        <w:tc>
          <w:tcPr>
            <w:tcW w:w="493" w:type="pct"/>
            <w:shd w:val="clear" w:color="auto" w:fill="auto"/>
            <w:vAlign w:val="center"/>
            <w:hideMark/>
          </w:tcPr>
          <w:p w14:paraId="6935A405"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=0起</w:t>
            </w:r>
          </w:p>
        </w:tc>
        <w:tc>
          <w:tcPr>
            <w:tcW w:w="311" w:type="pct"/>
            <w:shd w:val="clear" w:color="auto" w:fill="auto"/>
            <w:vAlign w:val="center"/>
            <w:hideMark/>
          </w:tcPr>
          <w:p w14:paraId="49E24DF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420" w:type="pct"/>
            <w:gridSpan w:val="2"/>
            <w:shd w:val="clear" w:color="auto" w:fill="auto"/>
            <w:vAlign w:val="center"/>
            <w:hideMark/>
          </w:tcPr>
          <w:p w14:paraId="09D53FF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5</w:t>
            </w:r>
          </w:p>
        </w:tc>
        <w:tc>
          <w:tcPr>
            <w:tcW w:w="845" w:type="pct"/>
            <w:gridSpan w:val="2"/>
            <w:shd w:val="clear" w:color="auto" w:fill="auto"/>
            <w:vAlign w:val="center"/>
            <w:hideMark/>
          </w:tcPr>
          <w:p w14:paraId="5503B4A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0732C010" w14:textId="77777777" w:rsidTr="0006433E">
        <w:trPr>
          <w:trHeight w:val="402"/>
        </w:trPr>
        <w:tc>
          <w:tcPr>
            <w:tcW w:w="270" w:type="pct"/>
            <w:vMerge/>
            <w:vAlign w:val="center"/>
            <w:hideMark/>
          </w:tcPr>
          <w:p w14:paraId="6424C4E4"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71A23E36"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78398038"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生态环境成本指标</w:t>
            </w:r>
          </w:p>
        </w:tc>
        <w:tc>
          <w:tcPr>
            <w:tcW w:w="1183" w:type="pct"/>
            <w:shd w:val="clear" w:color="auto" w:fill="auto"/>
            <w:noWrap/>
            <w:vAlign w:val="center"/>
            <w:hideMark/>
          </w:tcPr>
          <w:p w14:paraId="50F8E60B"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548" w:type="pct"/>
            <w:shd w:val="clear" w:color="auto" w:fill="auto"/>
            <w:vAlign w:val="center"/>
            <w:hideMark/>
          </w:tcPr>
          <w:p w14:paraId="779E1E0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93" w:type="pct"/>
            <w:shd w:val="clear" w:color="auto" w:fill="auto"/>
            <w:vAlign w:val="center"/>
            <w:hideMark/>
          </w:tcPr>
          <w:p w14:paraId="07F2807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11" w:type="pct"/>
            <w:shd w:val="clear" w:color="auto" w:fill="auto"/>
            <w:vAlign w:val="center"/>
            <w:hideMark/>
          </w:tcPr>
          <w:p w14:paraId="7D37C06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20" w:type="pct"/>
            <w:gridSpan w:val="2"/>
            <w:shd w:val="clear" w:color="auto" w:fill="auto"/>
            <w:vAlign w:val="center"/>
            <w:hideMark/>
          </w:tcPr>
          <w:p w14:paraId="5EDE1C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5" w:type="pct"/>
            <w:gridSpan w:val="2"/>
            <w:shd w:val="clear" w:color="auto" w:fill="auto"/>
            <w:vAlign w:val="center"/>
            <w:hideMark/>
          </w:tcPr>
          <w:p w14:paraId="09F1400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9D6FDFF" w14:textId="77777777" w:rsidTr="0006433E">
        <w:trPr>
          <w:trHeight w:val="402"/>
        </w:trPr>
        <w:tc>
          <w:tcPr>
            <w:tcW w:w="270" w:type="pct"/>
            <w:vMerge/>
            <w:vAlign w:val="center"/>
            <w:hideMark/>
          </w:tcPr>
          <w:p w14:paraId="40FEE607"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restart"/>
            <w:shd w:val="clear" w:color="auto" w:fill="auto"/>
            <w:vAlign w:val="center"/>
            <w:hideMark/>
          </w:tcPr>
          <w:p w14:paraId="0DCB679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效益指标</w:t>
            </w:r>
          </w:p>
        </w:tc>
        <w:tc>
          <w:tcPr>
            <w:tcW w:w="623" w:type="pct"/>
            <w:shd w:val="clear" w:color="auto" w:fill="auto"/>
            <w:vAlign w:val="center"/>
            <w:hideMark/>
          </w:tcPr>
          <w:p w14:paraId="4F511B6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经济效益指标</w:t>
            </w:r>
          </w:p>
        </w:tc>
        <w:tc>
          <w:tcPr>
            <w:tcW w:w="1183" w:type="pct"/>
            <w:shd w:val="clear" w:color="auto" w:fill="auto"/>
            <w:noWrap/>
            <w:vAlign w:val="center"/>
            <w:hideMark/>
          </w:tcPr>
          <w:p w14:paraId="75948C83"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548" w:type="pct"/>
            <w:shd w:val="clear" w:color="auto" w:fill="auto"/>
            <w:vAlign w:val="center"/>
            <w:hideMark/>
          </w:tcPr>
          <w:p w14:paraId="5EDF7ED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93" w:type="pct"/>
            <w:shd w:val="clear" w:color="auto" w:fill="auto"/>
            <w:vAlign w:val="center"/>
            <w:hideMark/>
          </w:tcPr>
          <w:p w14:paraId="3F11E4A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11" w:type="pct"/>
            <w:shd w:val="clear" w:color="auto" w:fill="auto"/>
            <w:vAlign w:val="center"/>
            <w:hideMark/>
          </w:tcPr>
          <w:p w14:paraId="2C7EDA9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20" w:type="pct"/>
            <w:gridSpan w:val="2"/>
            <w:shd w:val="clear" w:color="auto" w:fill="auto"/>
            <w:vAlign w:val="center"/>
            <w:hideMark/>
          </w:tcPr>
          <w:p w14:paraId="1995154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5" w:type="pct"/>
            <w:gridSpan w:val="2"/>
            <w:shd w:val="clear" w:color="auto" w:fill="auto"/>
            <w:vAlign w:val="center"/>
            <w:hideMark/>
          </w:tcPr>
          <w:p w14:paraId="075EC5C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3A17DADD" w14:textId="77777777" w:rsidTr="0006433E">
        <w:trPr>
          <w:trHeight w:val="402"/>
        </w:trPr>
        <w:tc>
          <w:tcPr>
            <w:tcW w:w="270" w:type="pct"/>
            <w:vMerge/>
            <w:vAlign w:val="center"/>
            <w:hideMark/>
          </w:tcPr>
          <w:p w14:paraId="27DB0624"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18875924"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1B73673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83" w:type="pct"/>
            <w:shd w:val="clear" w:color="auto" w:fill="auto"/>
            <w:noWrap/>
            <w:vAlign w:val="center"/>
            <w:hideMark/>
          </w:tcPr>
          <w:p w14:paraId="354A5D40"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受益居民人数</w:t>
            </w:r>
          </w:p>
        </w:tc>
        <w:tc>
          <w:tcPr>
            <w:tcW w:w="548" w:type="pct"/>
            <w:shd w:val="clear" w:color="auto" w:fill="auto"/>
            <w:vAlign w:val="center"/>
            <w:hideMark/>
          </w:tcPr>
          <w:p w14:paraId="00E83EA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&gt;=3000人</w:t>
            </w:r>
          </w:p>
        </w:tc>
        <w:tc>
          <w:tcPr>
            <w:tcW w:w="493" w:type="pct"/>
            <w:shd w:val="clear" w:color="auto" w:fill="auto"/>
            <w:vAlign w:val="center"/>
            <w:hideMark/>
          </w:tcPr>
          <w:p w14:paraId="68B8AE2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=3000人</w:t>
            </w:r>
          </w:p>
        </w:tc>
        <w:tc>
          <w:tcPr>
            <w:tcW w:w="311" w:type="pct"/>
            <w:shd w:val="clear" w:color="auto" w:fill="auto"/>
            <w:vAlign w:val="center"/>
            <w:hideMark/>
          </w:tcPr>
          <w:p w14:paraId="0FFD5F4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063C7DE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59B61A3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60DD52A0" w14:textId="77777777" w:rsidTr="0006433E">
        <w:trPr>
          <w:trHeight w:val="402"/>
        </w:trPr>
        <w:tc>
          <w:tcPr>
            <w:tcW w:w="270" w:type="pct"/>
            <w:vMerge/>
            <w:vAlign w:val="center"/>
            <w:hideMark/>
          </w:tcPr>
          <w:p w14:paraId="40341CF0"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2A46F60F"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7F5A733D"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社会效益指标</w:t>
            </w:r>
          </w:p>
        </w:tc>
        <w:tc>
          <w:tcPr>
            <w:tcW w:w="1183" w:type="pct"/>
            <w:shd w:val="clear" w:color="auto" w:fill="auto"/>
            <w:noWrap/>
            <w:vAlign w:val="center"/>
            <w:hideMark/>
          </w:tcPr>
          <w:p w14:paraId="4C03EA8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厕所正常使用率</w:t>
            </w:r>
          </w:p>
        </w:tc>
        <w:tc>
          <w:tcPr>
            <w:tcW w:w="548" w:type="pct"/>
            <w:shd w:val="clear" w:color="auto" w:fill="auto"/>
            <w:vAlign w:val="center"/>
            <w:hideMark/>
          </w:tcPr>
          <w:p w14:paraId="4D4981E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93" w:type="pct"/>
            <w:shd w:val="clear" w:color="auto" w:fill="auto"/>
            <w:vAlign w:val="center"/>
            <w:hideMark/>
          </w:tcPr>
          <w:p w14:paraId="1808751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311" w:type="pct"/>
            <w:shd w:val="clear" w:color="auto" w:fill="auto"/>
            <w:vAlign w:val="center"/>
            <w:hideMark/>
          </w:tcPr>
          <w:p w14:paraId="17810A3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4C709F9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17A6462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259B4387" w14:textId="77777777" w:rsidTr="0006433E">
        <w:trPr>
          <w:trHeight w:val="402"/>
        </w:trPr>
        <w:tc>
          <w:tcPr>
            <w:tcW w:w="270" w:type="pct"/>
            <w:vMerge/>
            <w:vAlign w:val="center"/>
            <w:hideMark/>
          </w:tcPr>
          <w:p w14:paraId="25B7C0E2"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vMerge/>
            <w:vAlign w:val="center"/>
            <w:hideMark/>
          </w:tcPr>
          <w:p w14:paraId="156F6224" w14:textId="77777777" w:rsidR="00003EE5" w:rsidRPr="00003EE5" w:rsidRDefault="00003EE5" w:rsidP="00003EE5">
            <w:pPr>
              <w:widowControl/>
              <w:jc w:val="left"/>
              <w:rPr>
                <w:rFonts w:ascii="宋体" w:hAnsi="宋体" w:cs="宋体" w:hint="eastAsia"/>
                <w:color w:val="000000"/>
                <w:kern w:val="0"/>
                <w:sz w:val="20"/>
                <w:szCs w:val="20"/>
              </w:rPr>
            </w:pPr>
          </w:p>
        </w:tc>
        <w:tc>
          <w:tcPr>
            <w:tcW w:w="623" w:type="pct"/>
            <w:shd w:val="clear" w:color="auto" w:fill="auto"/>
            <w:vAlign w:val="center"/>
            <w:hideMark/>
          </w:tcPr>
          <w:p w14:paraId="6D14AFDB"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生态效益指标</w:t>
            </w:r>
          </w:p>
        </w:tc>
        <w:tc>
          <w:tcPr>
            <w:tcW w:w="1183" w:type="pct"/>
            <w:shd w:val="clear" w:color="auto" w:fill="auto"/>
            <w:noWrap/>
            <w:vAlign w:val="center"/>
            <w:hideMark/>
          </w:tcPr>
          <w:p w14:paraId="4DAB47EA"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548" w:type="pct"/>
            <w:shd w:val="clear" w:color="auto" w:fill="auto"/>
            <w:vAlign w:val="center"/>
            <w:hideMark/>
          </w:tcPr>
          <w:p w14:paraId="3EF2B07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93" w:type="pct"/>
            <w:shd w:val="clear" w:color="auto" w:fill="auto"/>
            <w:vAlign w:val="center"/>
            <w:hideMark/>
          </w:tcPr>
          <w:p w14:paraId="7F6820D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311" w:type="pct"/>
            <w:shd w:val="clear" w:color="auto" w:fill="auto"/>
            <w:vAlign w:val="center"/>
            <w:hideMark/>
          </w:tcPr>
          <w:p w14:paraId="58BFC12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420" w:type="pct"/>
            <w:gridSpan w:val="2"/>
            <w:shd w:val="clear" w:color="auto" w:fill="auto"/>
            <w:vAlign w:val="center"/>
            <w:hideMark/>
          </w:tcPr>
          <w:p w14:paraId="4F60C250"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c>
          <w:tcPr>
            <w:tcW w:w="845" w:type="pct"/>
            <w:gridSpan w:val="2"/>
            <w:shd w:val="clear" w:color="auto" w:fill="auto"/>
            <w:vAlign w:val="center"/>
            <w:hideMark/>
          </w:tcPr>
          <w:p w14:paraId="4E0B6129"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480DCB6F" w14:textId="77777777" w:rsidTr="0006433E">
        <w:trPr>
          <w:trHeight w:val="402"/>
        </w:trPr>
        <w:tc>
          <w:tcPr>
            <w:tcW w:w="270" w:type="pct"/>
            <w:vMerge/>
            <w:vAlign w:val="center"/>
            <w:hideMark/>
          </w:tcPr>
          <w:p w14:paraId="507A5F85" w14:textId="77777777" w:rsidR="00003EE5" w:rsidRPr="00003EE5" w:rsidRDefault="00003EE5" w:rsidP="00003EE5">
            <w:pPr>
              <w:widowControl/>
              <w:jc w:val="left"/>
              <w:rPr>
                <w:rFonts w:ascii="宋体" w:hAnsi="宋体" w:cs="宋体" w:hint="eastAsia"/>
                <w:color w:val="000000"/>
                <w:kern w:val="0"/>
                <w:sz w:val="20"/>
                <w:szCs w:val="20"/>
              </w:rPr>
            </w:pPr>
          </w:p>
        </w:tc>
        <w:tc>
          <w:tcPr>
            <w:tcW w:w="307" w:type="pct"/>
            <w:shd w:val="clear" w:color="auto" w:fill="auto"/>
            <w:vAlign w:val="center"/>
            <w:hideMark/>
          </w:tcPr>
          <w:p w14:paraId="01AF441E"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满意</w:t>
            </w:r>
            <w:r w:rsidRPr="00003EE5">
              <w:rPr>
                <w:rFonts w:ascii="宋体" w:hAnsi="宋体" w:cs="宋体" w:hint="eastAsia"/>
                <w:color w:val="000000"/>
                <w:kern w:val="0"/>
                <w:sz w:val="20"/>
                <w:szCs w:val="20"/>
              </w:rPr>
              <w:lastRenderedPageBreak/>
              <w:t>度指标</w:t>
            </w:r>
          </w:p>
        </w:tc>
        <w:tc>
          <w:tcPr>
            <w:tcW w:w="623" w:type="pct"/>
            <w:shd w:val="clear" w:color="auto" w:fill="auto"/>
            <w:vAlign w:val="center"/>
            <w:hideMark/>
          </w:tcPr>
          <w:p w14:paraId="3BD4DB5C"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lastRenderedPageBreak/>
              <w:t>满意度指标</w:t>
            </w:r>
          </w:p>
        </w:tc>
        <w:tc>
          <w:tcPr>
            <w:tcW w:w="1183" w:type="pct"/>
            <w:shd w:val="clear" w:color="auto" w:fill="auto"/>
            <w:noWrap/>
            <w:vAlign w:val="center"/>
            <w:hideMark/>
          </w:tcPr>
          <w:p w14:paraId="6FF0358F" w14:textId="77777777" w:rsidR="00003EE5" w:rsidRPr="00003EE5" w:rsidRDefault="00003EE5" w:rsidP="00003EE5">
            <w:pPr>
              <w:widowControl/>
              <w:jc w:val="left"/>
              <w:rPr>
                <w:rFonts w:ascii="宋体" w:hAnsi="宋体" w:cs="宋体" w:hint="eastAsia"/>
                <w:color w:val="000000"/>
                <w:kern w:val="0"/>
                <w:sz w:val="20"/>
                <w:szCs w:val="20"/>
              </w:rPr>
            </w:pPr>
            <w:r w:rsidRPr="00003EE5">
              <w:rPr>
                <w:rFonts w:ascii="宋体" w:hAnsi="宋体" w:cs="宋体" w:hint="eastAsia"/>
                <w:color w:val="000000"/>
                <w:kern w:val="0"/>
                <w:sz w:val="20"/>
                <w:szCs w:val="20"/>
              </w:rPr>
              <w:t>农户满意度</w:t>
            </w:r>
          </w:p>
        </w:tc>
        <w:tc>
          <w:tcPr>
            <w:tcW w:w="548" w:type="pct"/>
            <w:shd w:val="clear" w:color="auto" w:fill="auto"/>
            <w:vAlign w:val="center"/>
            <w:hideMark/>
          </w:tcPr>
          <w:p w14:paraId="6D439752"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&gt;=95%</w:t>
            </w:r>
          </w:p>
        </w:tc>
        <w:tc>
          <w:tcPr>
            <w:tcW w:w="493" w:type="pct"/>
            <w:shd w:val="clear" w:color="auto" w:fill="auto"/>
            <w:vAlign w:val="center"/>
            <w:hideMark/>
          </w:tcPr>
          <w:p w14:paraId="5511260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=95%</w:t>
            </w:r>
          </w:p>
        </w:tc>
        <w:tc>
          <w:tcPr>
            <w:tcW w:w="311" w:type="pct"/>
            <w:shd w:val="clear" w:color="auto" w:fill="auto"/>
            <w:vAlign w:val="center"/>
            <w:hideMark/>
          </w:tcPr>
          <w:p w14:paraId="0DED3437"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420" w:type="pct"/>
            <w:gridSpan w:val="2"/>
            <w:shd w:val="clear" w:color="auto" w:fill="auto"/>
            <w:vAlign w:val="center"/>
            <w:hideMark/>
          </w:tcPr>
          <w:p w14:paraId="5FF8C8A4"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w:t>
            </w:r>
          </w:p>
        </w:tc>
        <w:tc>
          <w:tcPr>
            <w:tcW w:w="845" w:type="pct"/>
            <w:gridSpan w:val="2"/>
            <w:shd w:val="clear" w:color="auto" w:fill="auto"/>
            <w:vAlign w:val="center"/>
            <w:hideMark/>
          </w:tcPr>
          <w:p w14:paraId="6636314A"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r w:rsidR="00003EE5" w:rsidRPr="00003EE5" w14:paraId="57404927" w14:textId="77777777" w:rsidTr="0006433E">
        <w:trPr>
          <w:trHeight w:val="270"/>
        </w:trPr>
        <w:tc>
          <w:tcPr>
            <w:tcW w:w="3424" w:type="pct"/>
            <w:gridSpan w:val="6"/>
            <w:shd w:val="clear" w:color="auto" w:fill="auto"/>
            <w:vAlign w:val="center"/>
            <w:hideMark/>
          </w:tcPr>
          <w:p w14:paraId="54423C36"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总分</w:t>
            </w:r>
          </w:p>
        </w:tc>
        <w:tc>
          <w:tcPr>
            <w:tcW w:w="311" w:type="pct"/>
            <w:shd w:val="clear" w:color="auto" w:fill="auto"/>
            <w:vAlign w:val="center"/>
            <w:hideMark/>
          </w:tcPr>
          <w:p w14:paraId="0C0CCA1F"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w:t>
            </w:r>
          </w:p>
        </w:tc>
        <w:tc>
          <w:tcPr>
            <w:tcW w:w="420" w:type="pct"/>
            <w:gridSpan w:val="2"/>
            <w:shd w:val="clear" w:color="auto" w:fill="auto"/>
            <w:vAlign w:val="center"/>
            <w:hideMark/>
          </w:tcPr>
          <w:p w14:paraId="61B2CD51"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100分</w:t>
            </w:r>
          </w:p>
        </w:tc>
        <w:tc>
          <w:tcPr>
            <w:tcW w:w="845" w:type="pct"/>
            <w:gridSpan w:val="2"/>
            <w:shd w:val="clear" w:color="auto" w:fill="auto"/>
            <w:vAlign w:val="center"/>
            <w:hideMark/>
          </w:tcPr>
          <w:p w14:paraId="237B9643" w14:textId="77777777" w:rsidR="00003EE5" w:rsidRPr="00003EE5" w:rsidRDefault="00003EE5" w:rsidP="00003EE5">
            <w:pPr>
              <w:widowControl/>
              <w:jc w:val="center"/>
              <w:rPr>
                <w:rFonts w:ascii="宋体" w:hAnsi="宋体" w:cs="宋体" w:hint="eastAsia"/>
                <w:color w:val="000000"/>
                <w:kern w:val="0"/>
                <w:sz w:val="20"/>
                <w:szCs w:val="20"/>
              </w:rPr>
            </w:pPr>
            <w:r w:rsidRPr="00003EE5">
              <w:rPr>
                <w:rFonts w:ascii="宋体" w:hAnsi="宋体" w:cs="宋体" w:hint="eastAsia"/>
                <w:color w:val="000000"/>
                <w:kern w:val="0"/>
                <w:sz w:val="20"/>
                <w:szCs w:val="20"/>
              </w:rPr>
              <w:t xml:space="preserve">　</w:t>
            </w:r>
          </w:p>
        </w:tc>
      </w:tr>
    </w:tbl>
    <w:p w14:paraId="58433B94"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544"/>
        <w:gridCol w:w="828"/>
        <w:gridCol w:w="2110"/>
        <w:gridCol w:w="934"/>
        <w:gridCol w:w="852"/>
        <w:gridCol w:w="544"/>
        <w:gridCol w:w="242"/>
        <w:gridCol w:w="506"/>
        <w:gridCol w:w="505"/>
        <w:gridCol w:w="977"/>
      </w:tblGrid>
      <w:tr w:rsidR="00812823" w:rsidRPr="00812823" w14:paraId="1D7C72C7" w14:textId="77777777" w:rsidTr="00812823">
        <w:trPr>
          <w:trHeight w:val="405"/>
        </w:trPr>
        <w:tc>
          <w:tcPr>
            <w:tcW w:w="5000" w:type="pct"/>
            <w:gridSpan w:val="11"/>
            <w:shd w:val="clear" w:color="auto" w:fill="auto"/>
            <w:vAlign w:val="center"/>
            <w:hideMark/>
          </w:tcPr>
          <w:p w14:paraId="26517183" w14:textId="77777777" w:rsidR="00812823" w:rsidRPr="00812823" w:rsidRDefault="00812823" w:rsidP="00812823">
            <w:pPr>
              <w:widowControl/>
              <w:jc w:val="center"/>
              <w:rPr>
                <w:rFonts w:ascii="宋体" w:hAnsi="宋体" w:cs="宋体" w:hint="eastAsia"/>
                <w:b/>
                <w:bCs/>
                <w:color w:val="000000"/>
                <w:kern w:val="0"/>
                <w:sz w:val="32"/>
                <w:szCs w:val="32"/>
              </w:rPr>
            </w:pPr>
            <w:r w:rsidRPr="00812823">
              <w:rPr>
                <w:rFonts w:ascii="宋体" w:hAnsi="宋体" w:cs="宋体" w:hint="eastAsia"/>
                <w:b/>
                <w:bCs/>
                <w:color w:val="000000"/>
                <w:kern w:val="0"/>
                <w:sz w:val="32"/>
                <w:szCs w:val="32"/>
              </w:rPr>
              <w:t>项目支出绩效自评表</w:t>
            </w:r>
          </w:p>
        </w:tc>
      </w:tr>
      <w:tr w:rsidR="00812823" w:rsidRPr="00812823" w14:paraId="5FE956D6" w14:textId="77777777" w:rsidTr="00812823">
        <w:trPr>
          <w:trHeight w:val="270"/>
        </w:trPr>
        <w:tc>
          <w:tcPr>
            <w:tcW w:w="5000" w:type="pct"/>
            <w:gridSpan w:val="11"/>
            <w:shd w:val="clear" w:color="auto" w:fill="auto"/>
            <w:vAlign w:val="center"/>
            <w:hideMark/>
          </w:tcPr>
          <w:p w14:paraId="4A4BFB0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(2023年度)</w:t>
            </w:r>
          </w:p>
        </w:tc>
      </w:tr>
      <w:tr w:rsidR="00812823" w:rsidRPr="00812823" w14:paraId="0B2982E2" w14:textId="77777777" w:rsidTr="00812823">
        <w:trPr>
          <w:trHeight w:val="270"/>
        </w:trPr>
        <w:tc>
          <w:tcPr>
            <w:tcW w:w="601" w:type="pct"/>
            <w:gridSpan w:val="2"/>
            <w:shd w:val="clear" w:color="auto" w:fill="auto"/>
            <w:vAlign w:val="center"/>
            <w:hideMark/>
          </w:tcPr>
          <w:p w14:paraId="15B54B2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项目名称</w:t>
            </w:r>
          </w:p>
        </w:tc>
        <w:tc>
          <w:tcPr>
            <w:tcW w:w="4399" w:type="pct"/>
            <w:gridSpan w:val="9"/>
            <w:shd w:val="clear" w:color="auto" w:fill="auto"/>
            <w:vAlign w:val="center"/>
            <w:hideMark/>
          </w:tcPr>
          <w:p w14:paraId="6710D0D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偏远农村水厂供水用电补助资金项目</w:t>
            </w:r>
          </w:p>
        </w:tc>
      </w:tr>
      <w:tr w:rsidR="00812823" w:rsidRPr="00812823" w14:paraId="0C902F2F" w14:textId="77777777" w:rsidTr="00812823">
        <w:trPr>
          <w:trHeight w:val="270"/>
        </w:trPr>
        <w:tc>
          <w:tcPr>
            <w:tcW w:w="601" w:type="pct"/>
            <w:gridSpan w:val="2"/>
            <w:shd w:val="clear" w:color="auto" w:fill="auto"/>
            <w:vAlign w:val="center"/>
            <w:hideMark/>
          </w:tcPr>
          <w:p w14:paraId="528ECE5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主管部门</w:t>
            </w:r>
          </w:p>
        </w:tc>
        <w:tc>
          <w:tcPr>
            <w:tcW w:w="2272" w:type="pct"/>
            <w:gridSpan w:val="3"/>
            <w:shd w:val="clear" w:color="auto" w:fill="auto"/>
            <w:vAlign w:val="center"/>
            <w:hideMark/>
          </w:tcPr>
          <w:p w14:paraId="4B8F19A7" w14:textId="33A39590"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c>
          <w:tcPr>
            <w:tcW w:w="500" w:type="pct"/>
            <w:shd w:val="clear" w:color="auto" w:fill="auto"/>
            <w:vAlign w:val="center"/>
            <w:hideMark/>
          </w:tcPr>
          <w:p w14:paraId="4BD7F6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实施单位</w:t>
            </w:r>
          </w:p>
        </w:tc>
        <w:tc>
          <w:tcPr>
            <w:tcW w:w="1628" w:type="pct"/>
            <w:gridSpan w:val="5"/>
            <w:shd w:val="clear" w:color="auto" w:fill="auto"/>
            <w:vAlign w:val="center"/>
            <w:hideMark/>
          </w:tcPr>
          <w:p w14:paraId="37066CFE" w14:textId="25AD8E2E"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r>
      <w:tr w:rsidR="00812823" w:rsidRPr="00812823" w14:paraId="0804CE5D" w14:textId="77777777" w:rsidTr="00812823">
        <w:trPr>
          <w:trHeight w:val="480"/>
        </w:trPr>
        <w:tc>
          <w:tcPr>
            <w:tcW w:w="601" w:type="pct"/>
            <w:gridSpan w:val="2"/>
            <w:vMerge w:val="restart"/>
            <w:shd w:val="clear" w:color="auto" w:fill="auto"/>
            <w:vAlign w:val="center"/>
            <w:hideMark/>
          </w:tcPr>
          <w:p w14:paraId="126EC89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486" w:type="pct"/>
            <w:shd w:val="clear" w:color="auto" w:fill="auto"/>
            <w:vAlign w:val="center"/>
            <w:hideMark/>
          </w:tcPr>
          <w:p w14:paraId="3F10EF6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238" w:type="pct"/>
            <w:shd w:val="clear" w:color="auto" w:fill="auto"/>
            <w:vAlign w:val="center"/>
            <w:hideMark/>
          </w:tcPr>
          <w:p w14:paraId="07BD8AB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年初预算数</w:t>
            </w:r>
          </w:p>
        </w:tc>
        <w:tc>
          <w:tcPr>
            <w:tcW w:w="548" w:type="pct"/>
            <w:shd w:val="clear" w:color="auto" w:fill="auto"/>
            <w:vAlign w:val="center"/>
            <w:hideMark/>
          </w:tcPr>
          <w:p w14:paraId="0D7EE30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全年预算数</w:t>
            </w:r>
          </w:p>
        </w:tc>
        <w:tc>
          <w:tcPr>
            <w:tcW w:w="500" w:type="pct"/>
            <w:shd w:val="clear" w:color="auto" w:fill="auto"/>
            <w:vAlign w:val="center"/>
            <w:hideMark/>
          </w:tcPr>
          <w:p w14:paraId="57D8298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全年执行数</w:t>
            </w:r>
          </w:p>
        </w:tc>
        <w:tc>
          <w:tcPr>
            <w:tcW w:w="461" w:type="pct"/>
            <w:gridSpan w:val="2"/>
            <w:shd w:val="clear" w:color="auto" w:fill="auto"/>
            <w:vAlign w:val="center"/>
            <w:hideMark/>
          </w:tcPr>
          <w:p w14:paraId="1ABE23C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593" w:type="pct"/>
            <w:gridSpan w:val="2"/>
            <w:shd w:val="clear" w:color="auto" w:fill="auto"/>
            <w:vAlign w:val="center"/>
            <w:hideMark/>
          </w:tcPr>
          <w:p w14:paraId="0B6EFC7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执行率</w:t>
            </w:r>
          </w:p>
        </w:tc>
        <w:tc>
          <w:tcPr>
            <w:tcW w:w="573" w:type="pct"/>
            <w:shd w:val="clear" w:color="auto" w:fill="auto"/>
            <w:vAlign w:val="center"/>
            <w:hideMark/>
          </w:tcPr>
          <w:p w14:paraId="3BD8D23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r>
      <w:tr w:rsidR="00812823" w:rsidRPr="00812823" w14:paraId="62EC4A7F" w14:textId="77777777" w:rsidTr="00812823">
        <w:trPr>
          <w:trHeight w:val="439"/>
        </w:trPr>
        <w:tc>
          <w:tcPr>
            <w:tcW w:w="601" w:type="pct"/>
            <w:gridSpan w:val="2"/>
            <w:vMerge/>
            <w:vAlign w:val="center"/>
            <w:hideMark/>
          </w:tcPr>
          <w:p w14:paraId="3B6D857A"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73A65BE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年度资金总额</w:t>
            </w:r>
          </w:p>
        </w:tc>
        <w:tc>
          <w:tcPr>
            <w:tcW w:w="1238" w:type="pct"/>
            <w:shd w:val="clear" w:color="auto" w:fill="auto"/>
            <w:vAlign w:val="center"/>
            <w:hideMark/>
          </w:tcPr>
          <w:p w14:paraId="5021A5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548" w:type="pct"/>
            <w:shd w:val="clear" w:color="auto" w:fill="auto"/>
            <w:vAlign w:val="center"/>
            <w:hideMark/>
          </w:tcPr>
          <w:p w14:paraId="35DD02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500" w:type="pct"/>
            <w:shd w:val="clear" w:color="auto" w:fill="auto"/>
            <w:vAlign w:val="center"/>
            <w:hideMark/>
          </w:tcPr>
          <w:p w14:paraId="7AC7648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461" w:type="pct"/>
            <w:gridSpan w:val="2"/>
            <w:shd w:val="clear" w:color="auto" w:fill="auto"/>
            <w:vAlign w:val="center"/>
            <w:hideMark/>
          </w:tcPr>
          <w:p w14:paraId="4E6905C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593" w:type="pct"/>
            <w:gridSpan w:val="2"/>
            <w:shd w:val="clear" w:color="auto" w:fill="auto"/>
            <w:vAlign w:val="center"/>
            <w:hideMark/>
          </w:tcPr>
          <w:p w14:paraId="2E0FA90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100.00%</w:t>
            </w:r>
          </w:p>
        </w:tc>
        <w:tc>
          <w:tcPr>
            <w:tcW w:w="573" w:type="pct"/>
            <w:shd w:val="clear" w:color="auto" w:fill="auto"/>
            <w:vAlign w:val="center"/>
            <w:hideMark/>
          </w:tcPr>
          <w:p w14:paraId="29D4C73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w:t>
            </w:r>
          </w:p>
        </w:tc>
      </w:tr>
      <w:tr w:rsidR="00812823" w:rsidRPr="00812823" w14:paraId="7701F32E" w14:textId="77777777" w:rsidTr="00812823">
        <w:trPr>
          <w:trHeight w:val="439"/>
        </w:trPr>
        <w:tc>
          <w:tcPr>
            <w:tcW w:w="601" w:type="pct"/>
            <w:gridSpan w:val="2"/>
            <w:vMerge/>
            <w:vAlign w:val="center"/>
            <w:hideMark/>
          </w:tcPr>
          <w:p w14:paraId="1DF2D416"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07BF23B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其中：当年财政拨款</w:t>
            </w:r>
          </w:p>
        </w:tc>
        <w:tc>
          <w:tcPr>
            <w:tcW w:w="1238" w:type="pct"/>
            <w:shd w:val="clear" w:color="auto" w:fill="auto"/>
            <w:vAlign w:val="center"/>
            <w:hideMark/>
          </w:tcPr>
          <w:p w14:paraId="4AC8EC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548" w:type="pct"/>
            <w:shd w:val="clear" w:color="auto" w:fill="auto"/>
            <w:vAlign w:val="center"/>
            <w:hideMark/>
          </w:tcPr>
          <w:p w14:paraId="192BBB1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500" w:type="pct"/>
            <w:shd w:val="clear" w:color="auto" w:fill="auto"/>
            <w:vAlign w:val="center"/>
            <w:hideMark/>
          </w:tcPr>
          <w:p w14:paraId="3DB4C42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5.00</w:t>
            </w:r>
          </w:p>
        </w:tc>
        <w:tc>
          <w:tcPr>
            <w:tcW w:w="461" w:type="pct"/>
            <w:gridSpan w:val="2"/>
            <w:shd w:val="clear" w:color="auto" w:fill="auto"/>
            <w:vAlign w:val="center"/>
            <w:hideMark/>
          </w:tcPr>
          <w:p w14:paraId="5AD52C5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93" w:type="pct"/>
            <w:gridSpan w:val="2"/>
            <w:shd w:val="clear" w:color="auto" w:fill="auto"/>
            <w:vAlign w:val="center"/>
            <w:hideMark/>
          </w:tcPr>
          <w:p w14:paraId="3F12ACD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73" w:type="pct"/>
            <w:shd w:val="clear" w:color="auto" w:fill="auto"/>
            <w:vAlign w:val="center"/>
            <w:hideMark/>
          </w:tcPr>
          <w:p w14:paraId="4A7EA16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507238B0" w14:textId="77777777" w:rsidTr="00812823">
        <w:trPr>
          <w:trHeight w:val="439"/>
        </w:trPr>
        <w:tc>
          <w:tcPr>
            <w:tcW w:w="601" w:type="pct"/>
            <w:gridSpan w:val="2"/>
            <w:vMerge/>
            <w:vAlign w:val="center"/>
            <w:hideMark/>
          </w:tcPr>
          <w:p w14:paraId="01117C17"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16D22F97"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238" w:type="pct"/>
            <w:shd w:val="clear" w:color="auto" w:fill="auto"/>
            <w:vAlign w:val="center"/>
            <w:hideMark/>
          </w:tcPr>
          <w:p w14:paraId="187864EE"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8" w:type="pct"/>
            <w:shd w:val="clear" w:color="auto" w:fill="auto"/>
            <w:vAlign w:val="center"/>
            <w:hideMark/>
          </w:tcPr>
          <w:p w14:paraId="5DC4C433"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00" w:type="pct"/>
            <w:shd w:val="clear" w:color="auto" w:fill="auto"/>
            <w:vAlign w:val="center"/>
            <w:hideMark/>
          </w:tcPr>
          <w:p w14:paraId="60A7BE56"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1" w:type="pct"/>
            <w:gridSpan w:val="2"/>
            <w:shd w:val="clear" w:color="auto" w:fill="auto"/>
            <w:vAlign w:val="center"/>
            <w:hideMark/>
          </w:tcPr>
          <w:p w14:paraId="1E3DC52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93" w:type="pct"/>
            <w:gridSpan w:val="2"/>
            <w:shd w:val="clear" w:color="auto" w:fill="auto"/>
            <w:vAlign w:val="center"/>
            <w:hideMark/>
          </w:tcPr>
          <w:p w14:paraId="42C24AA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73" w:type="pct"/>
            <w:shd w:val="clear" w:color="auto" w:fill="auto"/>
            <w:vAlign w:val="center"/>
            <w:hideMark/>
          </w:tcPr>
          <w:p w14:paraId="32B7CE4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016B92FB" w14:textId="77777777" w:rsidTr="00812823">
        <w:trPr>
          <w:trHeight w:val="270"/>
        </w:trPr>
        <w:tc>
          <w:tcPr>
            <w:tcW w:w="282" w:type="pct"/>
            <w:vMerge w:val="restart"/>
            <w:shd w:val="clear" w:color="auto" w:fill="auto"/>
            <w:vAlign w:val="center"/>
            <w:hideMark/>
          </w:tcPr>
          <w:p w14:paraId="48F5942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年度总体目标</w:t>
            </w:r>
          </w:p>
        </w:tc>
        <w:tc>
          <w:tcPr>
            <w:tcW w:w="2591" w:type="pct"/>
            <w:gridSpan w:val="4"/>
            <w:shd w:val="clear" w:color="auto" w:fill="auto"/>
            <w:vAlign w:val="center"/>
            <w:hideMark/>
          </w:tcPr>
          <w:p w14:paraId="10424CD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预期目标</w:t>
            </w:r>
          </w:p>
        </w:tc>
        <w:tc>
          <w:tcPr>
            <w:tcW w:w="2127" w:type="pct"/>
            <w:gridSpan w:val="6"/>
            <w:shd w:val="clear" w:color="auto" w:fill="auto"/>
            <w:vAlign w:val="center"/>
            <w:hideMark/>
          </w:tcPr>
          <w:p w14:paraId="5A8A299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14:paraId="44406575" w14:textId="77777777" w:rsidTr="00812823">
        <w:trPr>
          <w:trHeight w:val="540"/>
        </w:trPr>
        <w:tc>
          <w:tcPr>
            <w:tcW w:w="282" w:type="pct"/>
            <w:vMerge/>
            <w:vAlign w:val="center"/>
            <w:hideMark/>
          </w:tcPr>
          <w:p w14:paraId="16F24EF9" w14:textId="77777777" w:rsidR="00812823" w:rsidRPr="00812823" w:rsidRDefault="00812823" w:rsidP="00812823">
            <w:pPr>
              <w:widowControl/>
              <w:jc w:val="left"/>
              <w:rPr>
                <w:rFonts w:ascii="宋体" w:hAnsi="宋体" w:cs="宋体" w:hint="eastAsia"/>
                <w:color w:val="000000"/>
                <w:kern w:val="0"/>
                <w:sz w:val="20"/>
                <w:szCs w:val="20"/>
              </w:rPr>
            </w:pPr>
          </w:p>
        </w:tc>
        <w:tc>
          <w:tcPr>
            <w:tcW w:w="2591" w:type="pct"/>
            <w:gridSpan w:val="4"/>
            <w:shd w:val="clear" w:color="auto" w:fill="auto"/>
            <w:hideMark/>
          </w:tcPr>
          <w:p w14:paraId="68CC6B3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依据昌</w:t>
            </w:r>
            <w:proofErr w:type="gramStart"/>
            <w:r w:rsidRPr="00812823">
              <w:rPr>
                <w:rFonts w:ascii="宋体" w:hAnsi="宋体" w:cs="宋体" w:hint="eastAsia"/>
                <w:color w:val="000000"/>
                <w:kern w:val="0"/>
                <w:sz w:val="20"/>
                <w:szCs w:val="20"/>
              </w:rPr>
              <w:t>州财农</w:t>
            </w:r>
            <w:proofErr w:type="gramEnd"/>
            <w:r w:rsidRPr="00812823">
              <w:rPr>
                <w:rFonts w:ascii="宋体" w:hAnsi="宋体" w:cs="宋体" w:hint="eastAsia"/>
                <w:color w:val="000000"/>
                <w:kern w:val="0"/>
                <w:sz w:val="20"/>
                <w:szCs w:val="20"/>
              </w:rPr>
              <w:t>【2022】79号，关于提前下达2023年自治区水利发展资金。东城镇使用资金5万元以保证落实水利局重点工作，为节约用水、水资源管理工作提供技术支撑，完成好东城镇8个村自来水厂供水用电补助。</w:t>
            </w:r>
          </w:p>
        </w:tc>
        <w:tc>
          <w:tcPr>
            <w:tcW w:w="2127" w:type="pct"/>
            <w:gridSpan w:val="6"/>
            <w:shd w:val="clear" w:color="auto" w:fill="auto"/>
            <w:hideMark/>
          </w:tcPr>
          <w:p w14:paraId="053B052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截止自评之日，本项目已完成全部支付，补助水厂数量1座，用电补助村数8个，具体预支电费50000元，项目的实施推动了水厂日常活动的开展，解决了水厂照明，确保了各族群众基本权益，促进社会和谐稳定。</w:t>
            </w:r>
          </w:p>
        </w:tc>
      </w:tr>
      <w:tr w:rsidR="00812823" w:rsidRPr="00812823" w14:paraId="41DB0440" w14:textId="77777777" w:rsidTr="00812823">
        <w:trPr>
          <w:trHeight w:val="312"/>
        </w:trPr>
        <w:tc>
          <w:tcPr>
            <w:tcW w:w="282" w:type="pct"/>
            <w:vMerge w:val="restart"/>
            <w:shd w:val="clear" w:color="auto" w:fill="auto"/>
            <w:vAlign w:val="center"/>
            <w:hideMark/>
          </w:tcPr>
          <w:p w14:paraId="7581024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19" w:type="pct"/>
            <w:vMerge w:val="restart"/>
            <w:shd w:val="clear" w:color="auto" w:fill="auto"/>
            <w:vAlign w:val="center"/>
            <w:hideMark/>
          </w:tcPr>
          <w:p w14:paraId="7140862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一级指标</w:t>
            </w:r>
          </w:p>
        </w:tc>
        <w:tc>
          <w:tcPr>
            <w:tcW w:w="486" w:type="pct"/>
            <w:vMerge w:val="restart"/>
            <w:shd w:val="clear" w:color="auto" w:fill="auto"/>
            <w:vAlign w:val="center"/>
            <w:hideMark/>
          </w:tcPr>
          <w:p w14:paraId="5366660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二级指标</w:t>
            </w:r>
          </w:p>
        </w:tc>
        <w:tc>
          <w:tcPr>
            <w:tcW w:w="1238" w:type="pct"/>
            <w:vMerge w:val="restart"/>
            <w:shd w:val="clear" w:color="auto" w:fill="auto"/>
            <w:vAlign w:val="center"/>
            <w:hideMark/>
          </w:tcPr>
          <w:p w14:paraId="1A65ADE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三级指标</w:t>
            </w:r>
          </w:p>
        </w:tc>
        <w:tc>
          <w:tcPr>
            <w:tcW w:w="548" w:type="pct"/>
            <w:vMerge w:val="restart"/>
            <w:shd w:val="clear" w:color="auto" w:fill="auto"/>
            <w:vAlign w:val="center"/>
            <w:hideMark/>
          </w:tcPr>
          <w:p w14:paraId="49CD651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年度指标值</w:t>
            </w:r>
          </w:p>
        </w:tc>
        <w:tc>
          <w:tcPr>
            <w:tcW w:w="500" w:type="pct"/>
            <w:vMerge w:val="restart"/>
            <w:shd w:val="clear" w:color="auto" w:fill="auto"/>
            <w:vAlign w:val="center"/>
            <w:hideMark/>
          </w:tcPr>
          <w:p w14:paraId="67AAF11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实际完成值</w:t>
            </w:r>
          </w:p>
        </w:tc>
        <w:tc>
          <w:tcPr>
            <w:tcW w:w="319" w:type="pct"/>
            <w:vMerge w:val="restart"/>
            <w:shd w:val="clear" w:color="auto" w:fill="auto"/>
            <w:vAlign w:val="center"/>
            <w:hideMark/>
          </w:tcPr>
          <w:p w14:paraId="23F0479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439" w:type="pct"/>
            <w:gridSpan w:val="2"/>
            <w:vMerge w:val="restart"/>
            <w:shd w:val="clear" w:color="auto" w:fill="auto"/>
            <w:vAlign w:val="center"/>
            <w:hideMark/>
          </w:tcPr>
          <w:p w14:paraId="53F6465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c>
          <w:tcPr>
            <w:tcW w:w="870" w:type="pct"/>
            <w:gridSpan w:val="2"/>
            <w:vMerge w:val="restart"/>
            <w:shd w:val="clear" w:color="auto" w:fill="auto"/>
            <w:vAlign w:val="center"/>
            <w:hideMark/>
          </w:tcPr>
          <w:p w14:paraId="29F5481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偏差原因分析及改进措施</w:t>
            </w:r>
          </w:p>
        </w:tc>
      </w:tr>
      <w:tr w:rsidR="00812823" w:rsidRPr="00812823" w14:paraId="6D63FCD0" w14:textId="77777777" w:rsidTr="00812823">
        <w:trPr>
          <w:trHeight w:val="312"/>
        </w:trPr>
        <w:tc>
          <w:tcPr>
            <w:tcW w:w="282" w:type="pct"/>
            <w:vMerge/>
            <w:vAlign w:val="center"/>
            <w:hideMark/>
          </w:tcPr>
          <w:p w14:paraId="0A3EF50D"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2C4BB97C"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vMerge/>
            <w:vAlign w:val="center"/>
            <w:hideMark/>
          </w:tcPr>
          <w:p w14:paraId="701781A4" w14:textId="77777777" w:rsidR="00812823" w:rsidRPr="00812823" w:rsidRDefault="00812823" w:rsidP="00812823">
            <w:pPr>
              <w:widowControl/>
              <w:jc w:val="left"/>
              <w:rPr>
                <w:rFonts w:ascii="宋体" w:hAnsi="宋体" w:cs="宋体" w:hint="eastAsia"/>
                <w:color w:val="000000"/>
                <w:kern w:val="0"/>
                <w:sz w:val="20"/>
                <w:szCs w:val="20"/>
              </w:rPr>
            </w:pPr>
          </w:p>
        </w:tc>
        <w:tc>
          <w:tcPr>
            <w:tcW w:w="1238" w:type="pct"/>
            <w:vMerge/>
            <w:vAlign w:val="center"/>
            <w:hideMark/>
          </w:tcPr>
          <w:p w14:paraId="50D5683D" w14:textId="77777777" w:rsidR="00812823" w:rsidRPr="00812823" w:rsidRDefault="00812823" w:rsidP="00812823">
            <w:pPr>
              <w:widowControl/>
              <w:jc w:val="left"/>
              <w:rPr>
                <w:rFonts w:ascii="宋体" w:hAnsi="宋体" w:cs="宋体" w:hint="eastAsia"/>
                <w:color w:val="000000"/>
                <w:kern w:val="0"/>
                <w:sz w:val="20"/>
                <w:szCs w:val="20"/>
              </w:rPr>
            </w:pPr>
          </w:p>
        </w:tc>
        <w:tc>
          <w:tcPr>
            <w:tcW w:w="548" w:type="pct"/>
            <w:vMerge/>
            <w:vAlign w:val="center"/>
            <w:hideMark/>
          </w:tcPr>
          <w:p w14:paraId="260CC926" w14:textId="77777777" w:rsidR="00812823" w:rsidRPr="00812823" w:rsidRDefault="00812823" w:rsidP="00812823">
            <w:pPr>
              <w:widowControl/>
              <w:jc w:val="left"/>
              <w:rPr>
                <w:rFonts w:ascii="宋体" w:hAnsi="宋体" w:cs="宋体" w:hint="eastAsia"/>
                <w:color w:val="000000"/>
                <w:kern w:val="0"/>
                <w:sz w:val="20"/>
                <w:szCs w:val="20"/>
              </w:rPr>
            </w:pPr>
          </w:p>
        </w:tc>
        <w:tc>
          <w:tcPr>
            <w:tcW w:w="500" w:type="pct"/>
            <w:vMerge/>
            <w:vAlign w:val="center"/>
            <w:hideMark/>
          </w:tcPr>
          <w:p w14:paraId="538D7A3D"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75976247" w14:textId="77777777" w:rsidR="00812823" w:rsidRPr="00812823" w:rsidRDefault="00812823" w:rsidP="00812823">
            <w:pPr>
              <w:widowControl/>
              <w:jc w:val="left"/>
              <w:rPr>
                <w:rFonts w:ascii="宋体" w:hAnsi="宋体" w:cs="宋体" w:hint="eastAsia"/>
                <w:color w:val="000000"/>
                <w:kern w:val="0"/>
                <w:sz w:val="20"/>
                <w:szCs w:val="20"/>
              </w:rPr>
            </w:pPr>
          </w:p>
        </w:tc>
        <w:tc>
          <w:tcPr>
            <w:tcW w:w="439" w:type="pct"/>
            <w:gridSpan w:val="2"/>
            <w:vMerge/>
            <w:vAlign w:val="center"/>
            <w:hideMark/>
          </w:tcPr>
          <w:p w14:paraId="4BA2421E" w14:textId="77777777" w:rsidR="00812823" w:rsidRPr="00812823" w:rsidRDefault="00812823" w:rsidP="00812823">
            <w:pPr>
              <w:widowControl/>
              <w:jc w:val="left"/>
              <w:rPr>
                <w:rFonts w:ascii="宋体" w:hAnsi="宋体" w:cs="宋体" w:hint="eastAsia"/>
                <w:color w:val="000000"/>
                <w:kern w:val="0"/>
                <w:sz w:val="20"/>
                <w:szCs w:val="20"/>
              </w:rPr>
            </w:pPr>
          </w:p>
        </w:tc>
        <w:tc>
          <w:tcPr>
            <w:tcW w:w="870" w:type="pct"/>
            <w:gridSpan w:val="2"/>
            <w:vMerge/>
            <w:vAlign w:val="center"/>
            <w:hideMark/>
          </w:tcPr>
          <w:p w14:paraId="2ACF4A59" w14:textId="77777777" w:rsidR="00812823" w:rsidRPr="00812823" w:rsidRDefault="00812823" w:rsidP="00812823">
            <w:pPr>
              <w:widowControl/>
              <w:jc w:val="left"/>
              <w:rPr>
                <w:rFonts w:ascii="宋体" w:hAnsi="宋体" w:cs="宋体" w:hint="eastAsia"/>
                <w:color w:val="000000"/>
                <w:kern w:val="0"/>
                <w:sz w:val="20"/>
                <w:szCs w:val="20"/>
              </w:rPr>
            </w:pPr>
          </w:p>
        </w:tc>
      </w:tr>
      <w:tr w:rsidR="00812823" w:rsidRPr="00812823" w14:paraId="6A4151EE" w14:textId="77777777" w:rsidTr="00812823">
        <w:trPr>
          <w:trHeight w:val="402"/>
        </w:trPr>
        <w:tc>
          <w:tcPr>
            <w:tcW w:w="282" w:type="pct"/>
            <w:vMerge w:val="restart"/>
            <w:shd w:val="clear" w:color="auto" w:fill="auto"/>
            <w:vAlign w:val="center"/>
            <w:hideMark/>
          </w:tcPr>
          <w:p w14:paraId="2FE6B88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年度绩效指标完成情况</w:t>
            </w:r>
          </w:p>
        </w:tc>
        <w:tc>
          <w:tcPr>
            <w:tcW w:w="319" w:type="pct"/>
            <w:vMerge w:val="restart"/>
            <w:shd w:val="clear" w:color="auto" w:fill="auto"/>
            <w:vAlign w:val="center"/>
            <w:hideMark/>
          </w:tcPr>
          <w:p w14:paraId="41416A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产出指标</w:t>
            </w:r>
          </w:p>
        </w:tc>
        <w:tc>
          <w:tcPr>
            <w:tcW w:w="486" w:type="pct"/>
            <w:shd w:val="clear" w:color="auto" w:fill="auto"/>
            <w:vAlign w:val="center"/>
            <w:hideMark/>
          </w:tcPr>
          <w:p w14:paraId="05A58C8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238" w:type="pct"/>
            <w:shd w:val="clear" w:color="auto" w:fill="auto"/>
            <w:noWrap/>
            <w:vAlign w:val="center"/>
            <w:hideMark/>
          </w:tcPr>
          <w:p w14:paraId="3B0D7E59"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补助水厂数量</w:t>
            </w:r>
          </w:p>
        </w:tc>
        <w:tc>
          <w:tcPr>
            <w:tcW w:w="548" w:type="pct"/>
            <w:shd w:val="clear" w:color="auto" w:fill="auto"/>
            <w:vAlign w:val="center"/>
            <w:hideMark/>
          </w:tcPr>
          <w:p w14:paraId="0FB4EB9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=1个</w:t>
            </w:r>
          </w:p>
        </w:tc>
        <w:tc>
          <w:tcPr>
            <w:tcW w:w="500" w:type="pct"/>
            <w:shd w:val="clear" w:color="auto" w:fill="auto"/>
            <w:vAlign w:val="center"/>
            <w:hideMark/>
          </w:tcPr>
          <w:p w14:paraId="2ABF79E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=1个</w:t>
            </w:r>
          </w:p>
        </w:tc>
        <w:tc>
          <w:tcPr>
            <w:tcW w:w="319" w:type="pct"/>
            <w:shd w:val="clear" w:color="auto" w:fill="auto"/>
            <w:vAlign w:val="center"/>
            <w:hideMark/>
          </w:tcPr>
          <w:p w14:paraId="0EB3FED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2A443DD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17065D9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322C0D0" w14:textId="77777777" w:rsidTr="00812823">
        <w:trPr>
          <w:trHeight w:val="402"/>
        </w:trPr>
        <w:tc>
          <w:tcPr>
            <w:tcW w:w="282" w:type="pct"/>
            <w:vMerge/>
            <w:vAlign w:val="center"/>
            <w:hideMark/>
          </w:tcPr>
          <w:p w14:paraId="66F0FCC3"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461DB4DC"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7CB0249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238" w:type="pct"/>
            <w:shd w:val="clear" w:color="auto" w:fill="auto"/>
            <w:noWrap/>
            <w:vAlign w:val="center"/>
            <w:hideMark/>
          </w:tcPr>
          <w:p w14:paraId="0C79092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用电补助村数</w:t>
            </w:r>
          </w:p>
        </w:tc>
        <w:tc>
          <w:tcPr>
            <w:tcW w:w="548" w:type="pct"/>
            <w:shd w:val="clear" w:color="auto" w:fill="auto"/>
            <w:vAlign w:val="center"/>
            <w:hideMark/>
          </w:tcPr>
          <w:p w14:paraId="1A60011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=8个</w:t>
            </w:r>
          </w:p>
        </w:tc>
        <w:tc>
          <w:tcPr>
            <w:tcW w:w="500" w:type="pct"/>
            <w:shd w:val="clear" w:color="auto" w:fill="auto"/>
            <w:vAlign w:val="center"/>
            <w:hideMark/>
          </w:tcPr>
          <w:p w14:paraId="7016C1D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=8个</w:t>
            </w:r>
          </w:p>
        </w:tc>
        <w:tc>
          <w:tcPr>
            <w:tcW w:w="319" w:type="pct"/>
            <w:shd w:val="clear" w:color="auto" w:fill="auto"/>
            <w:vAlign w:val="center"/>
            <w:hideMark/>
          </w:tcPr>
          <w:p w14:paraId="34176A4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0155653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44198C2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55067FB" w14:textId="77777777" w:rsidTr="00812823">
        <w:trPr>
          <w:trHeight w:val="402"/>
        </w:trPr>
        <w:tc>
          <w:tcPr>
            <w:tcW w:w="282" w:type="pct"/>
            <w:vMerge/>
            <w:vAlign w:val="center"/>
            <w:hideMark/>
          </w:tcPr>
          <w:p w14:paraId="074BA82F"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7C7FC486"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4CA3446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238" w:type="pct"/>
            <w:shd w:val="clear" w:color="auto" w:fill="auto"/>
            <w:noWrap/>
            <w:vAlign w:val="center"/>
            <w:hideMark/>
          </w:tcPr>
          <w:p w14:paraId="2E835F9C"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供水保障率</w:t>
            </w:r>
          </w:p>
        </w:tc>
        <w:tc>
          <w:tcPr>
            <w:tcW w:w="548" w:type="pct"/>
            <w:shd w:val="clear" w:color="auto" w:fill="auto"/>
            <w:vAlign w:val="center"/>
            <w:hideMark/>
          </w:tcPr>
          <w:p w14:paraId="00F7AEC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500" w:type="pct"/>
            <w:shd w:val="clear" w:color="auto" w:fill="auto"/>
            <w:vAlign w:val="center"/>
            <w:hideMark/>
          </w:tcPr>
          <w:p w14:paraId="38F7D5B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19" w:type="pct"/>
            <w:shd w:val="clear" w:color="auto" w:fill="auto"/>
            <w:vAlign w:val="center"/>
            <w:hideMark/>
          </w:tcPr>
          <w:p w14:paraId="16CF934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14:paraId="34519AA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14:paraId="39A7CC2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FA7113A" w14:textId="77777777" w:rsidTr="00812823">
        <w:trPr>
          <w:trHeight w:val="402"/>
        </w:trPr>
        <w:tc>
          <w:tcPr>
            <w:tcW w:w="282" w:type="pct"/>
            <w:vMerge/>
            <w:vAlign w:val="center"/>
            <w:hideMark/>
          </w:tcPr>
          <w:p w14:paraId="28B20AA3"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514ECBD5"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56EE823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238" w:type="pct"/>
            <w:shd w:val="clear" w:color="auto" w:fill="auto"/>
            <w:noWrap/>
            <w:vAlign w:val="center"/>
            <w:hideMark/>
          </w:tcPr>
          <w:p w14:paraId="17058D8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补助资金使用率</w:t>
            </w:r>
          </w:p>
        </w:tc>
        <w:tc>
          <w:tcPr>
            <w:tcW w:w="548" w:type="pct"/>
            <w:shd w:val="clear" w:color="auto" w:fill="auto"/>
            <w:vAlign w:val="center"/>
            <w:hideMark/>
          </w:tcPr>
          <w:p w14:paraId="4B1289C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500" w:type="pct"/>
            <w:shd w:val="clear" w:color="auto" w:fill="auto"/>
            <w:vAlign w:val="center"/>
            <w:hideMark/>
          </w:tcPr>
          <w:p w14:paraId="213D1B3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14:paraId="404A117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14:paraId="748C6E5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14:paraId="4A732D8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FA5D413" w14:textId="77777777" w:rsidTr="00812823">
        <w:trPr>
          <w:trHeight w:val="402"/>
        </w:trPr>
        <w:tc>
          <w:tcPr>
            <w:tcW w:w="282" w:type="pct"/>
            <w:vMerge/>
            <w:vAlign w:val="center"/>
            <w:hideMark/>
          </w:tcPr>
          <w:p w14:paraId="074CAED9"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23DC66F8"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5966EB0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1238" w:type="pct"/>
            <w:shd w:val="clear" w:color="auto" w:fill="auto"/>
            <w:noWrap/>
            <w:vAlign w:val="center"/>
            <w:hideMark/>
          </w:tcPr>
          <w:p w14:paraId="5C53F29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供水及时率</w:t>
            </w:r>
          </w:p>
        </w:tc>
        <w:tc>
          <w:tcPr>
            <w:tcW w:w="548" w:type="pct"/>
            <w:shd w:val="clear" w:color="auto" w:fill="auto"/>
            <w:vAlign w:val="center"/>
            <w:hideMark/>
          </w:tcPr>
          <w:p w14:paraId="1B8F674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500" w:type="pct"/>
            <w:shd w:val="clear" w:color="auto" w:fill="auto"/>
            <w:vAlign w:val="center"/>
            <w:hideMark/>
          </w:tcPr>
          <w:p w14:paraId="6779B4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19" w:type="pct"/>
            <w:shd w:val="clear" w:color="auto" w:fill="auto"/>
            <w:vAlign w:val="center"/>
            <w:hideMark/>
          </w:tcPr>
          <w:p w14:paraId="42FC7B4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14:paraId="6B136ED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14:paraId="638F686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568FD07" w14:textId="77777777" w:rsidTr="00812823">
        <w:trPr>
          <w:trHeight w:val="402"/>
        </w:trPr>
        <w:tc>
          <w:tcPr>
            <w:tcW w:w="282" w:type="pct"/>
            <w:vMerge/>
            <w:vAlign w:val="center"/>
            <w:hideMark/>
          </w:tcPr>
          <w:p w14:paraId="67C59266"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218E476C"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6A56B11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1238" w:type="pct"/>
            <w:shd w:val="clear" w:color="auto" w:fill="auto"/>
            <w:noWrap/>
            <w:vAlign w:val="center"/>
            <w:hideMark/>
          </w:tcPr>
          <w:p w14:paraId="1AD44AF9"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补助资金支付及时率</w:t>
            </w:r>
          </w:p>
        </w:tc>
        <w:tc>
          <w:tcPr>
            <w:tcW w:w="548" w:type="pct"/>
            <w:shd w:val="clear" w:color="auto" w:fill="auto"/>
            <w:vAlign w:val="center"/>
            <w:hideMark/>
          </w:tcPr>
          <w:p w14:paraId="5D4CEBD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500" w:type="pct"/>
            <w:shd w:val="clear" w:color="auto" w:fill="auto"/>
            <w:vAlign w:val="center"/>
            <w:hideMark/>
          </w:tcPr>
          <w:p w14:paraId="6B00E94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14:paraId="1D0235E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439" w:type="pct"/>
            <w:gridSpan w:val="2"/>
            <w:shd w:val="clear" w:color="auto" w:fill="auto"/>
            <w:vAlign w:val="center"/>
            <w:hideMark/>
          </w:tcPr>
          <w:p w14:paraId="78DA314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870" w:type="pct"/>
            <w:gridSpan w:val="2"/>
            <w:shd w:val="clear" w:color="auto" w:fill="auto"/>
            <w:vAlign w:val="center"/>
            <w:hideMark/>
          </w:tcPr>
          <w:p w14:paraId="65A1A5F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ADE3599" w14:textId="77777777" w:rsidTr="00812823">
        <w:trPr>
          <w:trHeight w:val="402"/>
        </w:trPr>
        <w:tc>
          <w:tcPr>
            <w:tcW w:w="282" w:type="pct"/>
            <w:vMerge/>
            <w:vAlign w:val="center"/>
            <w:hideMark/>
          </w:tcPr>
          <w:p w14:paraId="27BFB888"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restart"/>
            <w:shd w:val="clear" w:color="auto" w:fill="auto"/>
            <w:vAlign w:val="center"/>
            <w:hideMark/>
          </w:tcPr>
          <w:p w14:paraId="0116FBB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成本指标</w:t>
            </w:r>
          </w:p>
        </w:tc>
        <w:tc>
          <w:tcPr>
            <w:tcW w:w="486" w:type="pct"/>
            <w:shd w:val="clear" w:color="auto" w:fill="auto"/>
            <w:vAlign w:val="center"/>
            <w:hideMark/>
          </w:tcPr>
          <w:p w14:paraId="69C3922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1238" w:type="pct"/>
            <w:shd w:val="clear" w:color="auto" w:fill="auto"/>
            <w:noWrap/>
            <w:vAlign w:val="center"/>
            <w:hideMark/>
          </w:tcPr>
          <w:p w14:paraId="0ECB4AA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预算控制率</w:t>
            </w:r>
          </w:p>
        </w:tc>
        <w:tc>
          <w:tcPr>
            <w:tcW w:w="548" w:type="pct"/>
            <w:shd w:val="clear" w:color="auto" w:fill="auto"/>
            <w:vAlign w:val="center"/>
            <w:hideMark/>
          </w:tcPr>
          <w:p w14:paraId="27FC7FA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&lt;=100%</w:t>
            </w:r>
          </w:p>
        </w:tc>
        <w:tc>
          <w:tcPr>
            <w:tcW w:w="500" w:type="pct"/>
            <w:shd w:val="clear" w:color="auto" w:fill="auto"/>
            <w:vAlign w:val="center"/>
            <w:hideMark/>
          </w:tcPr>
          <w:p w14:paraId="1CB9007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14:paraId="005442F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3B9A57E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2B2BD02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74E92A1" w14:textId="77777777" w:rsidTr="00812823">
        <w:trPr>
          <w:trHeight w:val="402"/>
        </w:trPr>
        <w:tc>
          <w:tcPr>
            <w:tcW w:w="282" w:type="pct"/>
            <w:vMerge/>
            <w:vAlign w:val="center"/>
            <w:hideMark/>
          </w:tcPr>
          <w:p w14:paraId="49BB13F6"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28F994FE"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09D598D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社会成本指标</w:t>
            </w:r>
          </w:p>
        </w:tc>
        <w:tc>
          <w:tcPr>
            <w:tcW w:w="1238" w:type="pct"/>
            <w:shd w:val="clear" w:color="auto" w:fill="auto"/>
            <w:noWrap/>
            <w:vAlign w:val="center"/>
            <w:hideMark/>
          </w:tcPr>
          <w:p w14:paraId="625504EF"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影响村民用水事件</w:t>
            </w:r>
          </w:p>
        </w:tc>
        <w:tc>
          <w:tcPr>
            <w:tcW w:w="548" w:type="pct"/>
            <w:shd w:val="clear" w:color="auto" w:fill="auto"/>
            <w:vAlign w:val="center"/>
            <w:hideMark/>
          </w:tcPr>
          <w:p w14:paraId="72AB31B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w:t>
            </w:r>
          </w:p>
        </w:tc>
        <w:tc>
          <w:tcPr>
            <w:tcW w:w="500" w:type="pct"/>
            <w:shd w:val="clear" w:color="auto" w:fill="auto"/>
            <w:vAlign w:val="center"/>
            <w:hideMark/>
          </w:tcPr>
          <w:p w14:paraId="2C9E509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w:t>
            </w:r>
          </w:p>
        </w:tc>
        <w:tc>
          <w:tcPr>
            <w:tcW w:w="319" w:type="pct"/>
            <w:shd w:val="clear" w:color="auto" w:fill="auto"/>
            <w:vAlign w:val="center"/>
            <w:hideMark/>
          </w:tcPr>
          <w:p w14:paraId="5086329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474F386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45346D3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8BB6358" w14:textId="77777777" w:rsidTr="00812823">
        <w:trPr>
          <w:trHeight w:val="402"/>
        </w:trPr>
        <w:tc>
          <w:tcPr>
            <w:tcW w:w="282" w:type="pct"/>
            <w:vMerge/>
            <w:vAlign w:val="center"/>
            <w:hideMark/>
          </w:tcPr>
          <w:p w14:paraId="6C5BCE14"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18FDB9D2"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58CE7E2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生态环境成本指标</w:t>
            </w:r>
          </w:p>
        </w:tc>
        <w:tc>
          <w:tcPr>
            <w:tcW w:w="1238" w:type="pct"/>
            <w:shd w:val="clear" w:color="auto" w:fill="auto"/>
            <w:noWrap/>
            <w:vAlign w:val="center"/>
            <w:hideMark/>
          </w:tcPr>
          <w:p w14:paraId="04C9DE2F"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48" w:type="pct"/>
            <w:shd w:val="clear" w:color="auto" w:fill="auto"/>
            <w:vAlign w:val="center"/>
            <w:hideMark/>
          </w:tcPr>
          <w:p w14:paraId="4F5D5FE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00" w:type="pct"/>
            <w:shd w:val="clear" w:color="auto" w:fill="auto"/>
            <w:vAlign w:val="center"/>
            <w:hideMark/>
          </w:tcPr>
          <w:p w14:paraId="4C350E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19" w:type="pct"/>
            <w:shd w:val="clear" w:color="auto" w:fill="auto"/>
            <w:vAlign w:val="center"/>
            <w:hideMark/>
          </w:tcPr>
          <w:p w14:paraId="2A89F35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439" w:type="pct"/>
            <w:gridSpan w:val="2"/>
            <w:shd w:val="clear" w:color="auto" w:fill="auto"/>
            <w:vAlign w:val="center"/>
            <w:hideMark/>
          </w:tcPr>
          <w:p w14:paraId="0949EDC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70" w:type="pct"/>
            <w:gridSpan w:val="2"/>
            <w:shd w:val="clear" w:color="auto" w:fill="auto"/>
            <w:vAlign w:val="center"/>
            <w:hideMark/>
          </w:tcPr>
          <w:p w14:paraId="7433F7E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6B8945F" w14:textId="77777777" w:rsidTr="00812823">
        <w:trPr>
          <w:trHeight w:val="402"/>
        </w:trPr>
        <w:tc>
          <w:tcPr>
            <w:tcW w:w="282" w:type="pct"/>
            <w:vMerge/>
            <w:vAlign w:val="center"/>
            <w:hideMark/>
          </w:tcPr>
          <w:p w14:paraId="17DEE071"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restart"/>
            <w:shd w:val="clear" w:color="auto" w:fill="auto"/>
            <w:vAlign w:val="center"/>
            <w:hideMark/>
          </w:tcPr>
          <w:p w14:paraId="5C550EB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效益指标</w:t>
            </w:r>
          </w:p>
        </w:tc>
        <w:tc>
          <w:tcPr>
            <w:tcW w:w="486" w:type="pct"/>
            <w:shd w:val="clear" w:color="auto" w:fill="auto"/>
            <w:vAlign w:val="center"/>
            <w:hideMark/>
          </w:tcPr>
          <w:p w14:paraId="462351A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经济效益指标</w:t>
            </w:r>
          </w:p>
        </w:tc>
        <w:tc>
          <w:tcPr>
            <w:tcW w:w="1238" w:type="pct"/>
            <w:shd w:val="clear" w:color="auto" w:fill="auto"/>
            <w:noWrap/>
            <w:vAlign w:val="center"/>
            <w:hideMark/>
          </w:tcPr>
          <w:p w14:paraId="53FFA00C"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48" w:type="pct"/>
            <w:shd w:val="clear" w:color="auto" w:fill="auto"/>
            <w:vAlign w:val="center"/>
            <w:hideMark/>
          </w:tcPr>
          <w:p w14:paraId="10ABD14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00" w:type="pct"/>
            <w:shd w:val="clear" w:color="auto" w:fill="auto"/>
            <w:vAlign w:val="center"/>
            <w:hideMark/>
          </w:tcPr>
          <w:p w14:paraId="2A88D11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19" w:type="pct"/>
            <w:shd w:val="clear" w:color="auto" w:fill="auto"/>
            <w:vAlign w:val="center"/>
            <w:hideMark/>
          </w:tcPr>
          <w:p w14:paraId="5DC909B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439" w:type="pct"/>
            <w:gridSpan w:val="2"/>
            <w:shd w:val="clear" w:color="auto" w:fill="auto"/>
            <w:vAlign w:val="center"/>
            <w:hideMark/>
          </w:tcPr>
          <w:p w14:paraId="0487509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70" w:type="pct"/>
            <w:gridSpan w:val="2"/>
            <w:shd w:val="clear" w:color="auto" w:fill="auto"/>
            <w:vAlign w:val="center"/>
            <w:hideMark/>
          </w:tcPr>
          <w:p w14:paraId="562C25F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918B2FF" w14:textId="77777777" w:rsidTr="00812823">
        <w:trPr>
          <w:trHeight w:val="402"/>
        </w:trPr>
        <w:tc>
          <w:tcPr>
            <w:tcW w:w="282" w:type="pct"/>
            <w:vMerge/>
            <w:vAlign w:val="center"/>
            <w:hideMark/>
          </w:tcPr>
          <w:p w14:paraId="2220EA16"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63C12548"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03C02C7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1238" w:type="pct"/>
            <w:shd w:val="clear" w:color="auto" w:fill="auto"/>
            <w:noWrap/>
            <w:vAlign w:val="center"/>
            <w:hideMark/>
          </w:tcPr>
          <w:p w14:paraId="7E7603D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自来水厂正常运转率</w:t>
            </w:r>
          </w:p>
        </w:tc>
        <w:tc>
          <w:tcPr>
            <w:tcW w:w="548" w:type="pct"/>
            <w:shd w:val="clear" w:color="auto" w:fill="auto"/>
            <w:vAlign w:val="center"/>
            <w:hideMark/>
          </w:tcPr>
          <w:p w14:paraId="107DC3D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&gt;=90%</w:t>
            </w:r>
          </w:p>
        </w:tc>
        <w:tc>
          <w:tcPr>
            <w:tcW w:w="500" w:type="pct"/>
            <w:shd w:val="clear" w:color="auto" w:fill="auto"/>
            <w:vAlign w:val="center"/>
            <w:hideMark/>
          </w:tcPr>
          <w:p w14:paraId="43CFEC3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=90%</w:t>
            </w:r>
          </w:p>
        </w:tc>
        <w:tc>
          <w:tcPr>
            <w:tcW w:w="319" w:type="pct"/>
            <w:shd w:val="clear" w:color="auto" w:fill="auto"/>
            <w:vAlign w:val="center"/>
            <w:hideMark/>
          </w:tcPr>
          <w:p w14:paraId="1AA51E1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4B814A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3A16D5E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A136038" w14:textId="77777777" w:rsidTr="00812823">
        <w:trPr>
          <w:trHeight w:val="402"/>
        </w:trPr>
        <w:tc>
          <w:tcPr>
            <w:tcW w:w="282" w:type="pct"/>
            <w:vMerge/>
            <w:vAlign w:val="center"/>
            <w:hideMark/>
          </w:tcPr>
          <w:p w14:paraId="63979D54"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vMerge/>
            <w:vAlign w:val="center"/>
            <w:hideMark/>
          </w:tcPr>
          <w:p w14:paraId="4A7B7E4D" w14:textId="77777777" w:rsidR="00812823" w:rsidRPr="00812823" w:rsidRDefault="00812823" w:rsidP="00812823">
            <w:pPr>
              <w:widowControl/>
              <w:jc w:val="left"/>
              <w:rPr>
                <w:rFonts w:ascii="宋体" w:hAnsi="宋体" w:cs="宋体" w:hint="eastAsia"/>
                <w:color w:val="000000"/>
                <w:kern w:val="0"/>
                <w:sz w:val="20"/>
                <w:szCs w:val="20"/>
              </w:rPr>
            </w:pPr>
          </w:p>
        </w:tc>
        <w:tc>
          <w:tcPr>
            <w:tcW w:w="486" w:type="pct"/>
            <w:shd w:val="clear" w:color="auto" w:fill="auto"/>
            <w:vAlign w:val="center"/>
            <w:hideMark/>
          </w:tcPr>
          <w:p w14:paraId="7EA9213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生态效益指标</w:t>
            </w:r>
          </w:p>
        </w:tc>
        <w:tc>
          <w:tcPr>
            <w:tcW w:w="1238" w:type="pct"/>
            <w:shd w:val="clear" w:color="auto" w:fill="auto"/>
            <w:noWrap/>
            <w:vAlign w:val="center"/>
            <w:hideMark/>
          </w:tcPr>
          <w:p w14:paraId="396B511C"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水资源利用率</w:t>
            </w:r>
          </w:p>
        </w:tc>
        <w:tc>
          <w:tcPr>
            <w:tcW w:w="548" w:type="pct"/>
            <w:shd w:val="clear" w:color="auto" w:fill="auto"/>
            <w:vAlign w:val="center"/>
            <w:hideMark/>
          </w:tcPr>
          <w:p w14:paraId="65135FD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500" w:type="pct"/>
            <w:shd w:val="clear" w:color="auto" w:fill="auto"/>
            <w:vAlign w:val="center"/>
            <w:hideMark/>
          </w:tcPr>
          <w:p w14:paraId="3350653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19" w:type="pct"/>
            <w:shd w:val="clear" w:color="auto" w:fill="auto"/>
            <w:vAlign w:val="center"/>
            <w:hideMark/>
          </w:tcPr>
          <w:p w14:paraId="2E47CBF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1368AC8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31AFA32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8DFEB6F" w14:textId="77777777" w:rsidTr="00812823">
        <w:trPr>
          <w:trHeight w:val="402"/>
        </w:trPr>
        <w:tc>
          <w:tcPr>
            <w:tcW w:w="282" w:type="pct"/>
            <w:vMerge/>
            <w:vAlign w:val="center"/>
            <w:hideMark/>
          </w:tcPr>
          <w:p w14:paraId="145F15A5" w14:textId="77777777" w:rsidR="00812823" w:rsidRPr="00812823" w:rsidRDefault="00812823" w:rsidP="00812823">
            <w:pPr>
              <w:widowControl/>
              <w:jc w:val="left"/>
              <w:rPr>
                <w:rFonts w:ascii="宋体" w:hAnsi="宋体" w:cs="宋体" w:hint="eastAsia"/>
                <w:color w:val="000000"/>
                <w:kern w:val="0"/>
                <w:sz w:val="20"/>
                <w:szCs w:val="20"/>
              </w:rPr>
            </w:pPr>
          </w:p>
        </w:tc>
        <w:tc>
          <w:tcPr>
            <w:tcW w:w="319" w:type="pct"/>
            <w:shd w:val="clear" w:color="auto" w:fill="auto"/>
            <w:vAlign w:val="center"/>
            <w:hideMark/>
          </w:tcPr>
          <w:p w14:paraId="1ECE117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486" w:type="pct"/>
            <w:shd w:val="clear" w:color="auto" w:fill="auto"/>
            <w:vAlign w:val="center"/>
            <w:hideMark/>
          </w:tcPr>
          <w:p w14:paraId="6281CB3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1238" w:type="pct"/>
            <w:shd w:val="clear" w:color="auto" w:fill="auto"/>
            <w:noWrap/>
            <w:vAlign w:val="center"/>
            <w:hideMark/>
          </w:tcPr>
          <w:p w14:paraId="285ED368"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自来水用水</w:t>
            </w:r>
            <w:proofErr w:type="gramStart"/>
            <w:r w:rsidRPr="00812823">
              <w:rPr>
                <w:rFonts w:ascii="宋体" w:hAnsi="宋体" w:cs="宋体" w:hint="eastAsia"/>
                <w:color w:val="000000"/>
                <w:kern w:val="0"/>
                <w:sz w:val="20"/>
                <w:szCs w:val="20"/>
              </w:rPr>
              <w:t>户满意</w:t>
            </w:r>
            <w:proofErr w:type="gramEnd"/>
            <w:r w:rsidRPr="00812823">
              <w:rPr>
                <w:rFonts w:ascii="宋体" w:hAnsi="宋体" w:cs="宋体" w:hint="eastAsia"/>
                <w:color w:val="000000"/>
                <w:kern w:val="0"/>
                <w:sz w:val="20"/>
                <w:szCs w:val="20"/>
              </w:rPr>
              <w:t>度</w:t>
            </w:r>
          </w:p>
        </w:tc>
        <w:tc>
          <w:tcPr>
            <w:tcW w:w="548" w:type="pct"/>
            <w:shd w:val="clear" w:color="auto" w:fill="auto"/>
            <w:vAlign w:val="center"/>
            <w:hideMark/>
          </w:tcPr>
          <w:p w14:paraId="58E0F40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500" w:type="pct"/>
            <w:shd w:val="clear" w:color="auto" w:fill="auto"/>
            <w:vAlign w:val="center"/>
            <w:hideMark/>
          </w:tcPr>
          <w:p w14:paraId="48FD9F2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19" w:type="pct"/>
            <w:shd w:val="clear" w:color="auto" w:fill="auto"/>
            <w:vAlign w:val="center"/>
            <w:hideMark/>
          </w:tcPr>
          <w:p w14:paraId="44D0993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439" w:type="pct"/>
            <w:gridSpan w:val="2"/>
            <w:shd w:val="clear" w:color="auto" w:fill="auto"/>
            <w:vAlign w:val="center"/>
            <w:hideMark/>
          </w:tcPr>
          <w:p w14:paraId="119327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870" w:type="pct"/>
            <w:gridSpan w:val="2"/>
            <w:shd w:val="clear" w:color="auto" w:fill="auto"/>
            <w:vAlign w:val="center"/>
            <w:hideMark/>
          </w:tcPr>
          <w:p w14:paraId="554D13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22BDE37" w14:textId="77777777" w:rsidTr="00812823">
        <w:trPr>
          <w:trHeight w:val="270"/>
        </w:trPr>
        <w:tc>
          <w:tcPr>
            <w:tcW w:w="3372" w:type="pct"/>
            <w:gridSpan w:val="6"/>
            <w:shd w:val="clear" w:color="auto" w:fill="auto"/>
            <w:vAlign w:val="center"/>
            <w:hideMark/>
          </w:tcPr>
          <w:p w14:paraId="1157A66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总分</w:t>
            </w:r>
          </w:p>
        </w:tc>
        <w:tc>
          <w:tcPr>
            <w:tcW w:w="319" w:type="pct"/>
            <w:shd w:val="clear" w:color="auto" w:fill="auto"/>
            <w:vAlign w:val="center"/>
            <w:hideMark/>
          </w:tcPr>
          <w:p w14:paraId="6A9806F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439" w:type="pct"/>
            <w:gridSpan w:val="2"/>
            <w:shd w:val="clear" w:color="auto" w:fill="auto"/>
            <w:vAlign w:val="center"/>
            <w:hideMark/>
          </w:tcPr>
          <w:p w14:paraId="65506FD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100分</w:t>
            </w:r>
          </w:p>
        </w:tc>
        <w:tc>
          <w:tcPr>
            <w:tcW w:w="870" w:type="pct"/>
            <w:gridSpan w:val="2"/>
            <w:shd w:val="clear" w:color="auto" w:fill="auto"/>
            <w:vAlign w:val="center"/>
            <w:hideMark/>
          </w:tcPr>
          <w:p w14:paraId="59DEC4A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bl>
    <w:p w14:paraId="77F8B4C0" w14:textId="77777777" w:rsidR="00003EE5" w:rsidRDefault="00003EE5">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416"/>
        <w:gridCol w:w="1120"/>
        <w:gridCol w:w="2313"/>
        <w:gridCol w:w="948"/>
        <w:gridCol w:w="1058"/>
        <w:gridCol w:w="516"/>
        <w:gridCol w:w="102"/>
        <w:gridCol w:w="462"/>
        <w:gridCol w:w="457"/>
        <w:gridCol w:w="714"/>
      </w:tblGrid>
      <w:tr w:rsidR="00812823" w:rsidRPr="00812823" w14:paraId="46AB9410" w14:textId="77777777" w:rsidTr="001656DD">
        <w:trPr>
          <w:trHeight w:val="405"/>
        </w:trPr>
        <w:tc>
          <w:tcPr>
            <w:tcW w:w="5000" w:type="pct"/>
            <w:gridSpan w:val="11"/>
            <w:shd w:val="clear" w:color="auto" w:fill="auto"/>
            <w:vAlign w:val="center"/>
            <w:hideMark/>
          </w:tcPr>
          <w:p w14:paraId="1B3B229D" w14:textId="77777777" w:rsidR="00812823" w:rsidRPr="00812823" w:rsidRDefault="00812823" w:rsidP="00812823">
            <w:pPr>
              <w:widowControl/>
              <w:jc w:val="center"/>
              <w:rPr>
                <w:rFonts w:ascii="宋体" w:hAnsi="宋体" w:cs="宋体" w:hint="eastAsia"/>
                <w:b/>
                <w:bCs/>
                <w:color w:val="000000"/>
                <w:kern w:val="0"/>
                <w:sz w:val="32"/>
                <w:szCs w:val="32"/>
              </w:rPr>
            </w:pPr>
            <w:r w:rsidRPr="00812823">
              <w:rPr>
                <w:rFonts w:ascii="宋体" w:hAnsi="宋体" w:cs="宋体" w:hint="eastAsia"/>
                <w:b/>
                <w:bCs/>
                <w:color w:val="000000"/>
                <w:kern w:val="0"/>
                <w:sz w:val="32"/>
                <w:szCs w:val="32"/>
              </w:rPr>
              <w:t>项目支出绩效自评表</w:t>
            </w:r>
          </w:p>
        </w:tc>
      </w:tr>
      <w:tr w:rsidR="00812823" w:rsidRPr="00812823" w14:paraId="46476363" w14:textId="77777777" w:rsidTr="001656DD">
        <w:trPr>
          <w:trHeight w:val="270"/>
        </w:trPr>
        <w:tc>
          <w:tcPr>
            <w:tcW w:w="5000" w:type="pct"/>
            <w:gridSpan w:val="11"/>
            <w:shd w:val="clear" w:color="auto" w:fill="auto"/>
            <w:vAlign w:val="center"/>
            <w:hideMark/>
          </w:tcPr>
          <w:p w14:paraId="3F5BF80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(2023年度)</w:t>
            </w:r>
          </w:p>
        </w:tc>
      </w:tr>
      <w:tr w:rsidR="00812823" w:rsidRPr="00812823" w14:paraId="4CE914D8" w14:textId="77777777" w:rsidTr="001656DD">
        <w:trPr>
          <w:trHeight w:val="270"/>
        </w:trPr>
        <w:tc>
          <w:tcPr>
            <w:tcW w:w="488" w:type="pct"/>
            <w:gridSpan w:val="2"/>
            <w:shd w:val="clear" w:color="auto" w:fill="auto"/>
            <w:vAlign w:val="center"/>
            <w:hideMark/>
          </w:tcPr>
          <w:p w14:paraId="3BBC98F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项目名称</w:t>
            </w:r>
          </w:p>
        </w:tc>
        <w:tc>
          <w:tcPr>
            <w:tcW w:w="4512" w:type="pct"/>
            <w:gridSpan w:val="9"/>
            <w:shd w:val="clear" w:color="auto" w:fill="auto"/>
            <w:vAlign w:val="center"/>
            <w:hideMark/>
          </w:tcPr>
          <w:p w14:paraId="4D44366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新时代文明实践中心建设项目</w:t>
            </w:r>
          </w:p>
        </w:tc>
      </w:tr>
      <w:tr w:rsidR="00812823" w:rsidRPr="00812823" w14:paraId="1E8F7788" w14:textId="77777777" w:rsidTr="0006433E">
        <w:trPr>
          <w:trHeight w:val="270"/>
        </w:trPr>
        <w:tc>
          <w:tcPr>
            <w:tcW w:w="488" w:type="pct"/>
            <w:gridSpan w:val="2"/>
            <w:shd w:val="clear" w:color="auto" w:fill="auto"/>
            <w:vAlign w:val="center"/>
            <w:hideMark/>
          </w:tcPr>
          <w:p w14:paraId="24D1781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主管部门</w:t>
            </w:r>
          </w:p>
        </w:tc>
        <w:tc>
          <w:tcPr>
            <w:tcW w:w="2570" w:type="pct"/>
            <w:gridSpan w:val="3"/>
            <w:shd w:val="clear" w:color="auto" w:fill="auto"/>
            <w:vAlign w:val="center"/>
            <w:hideMark/>
          </w:tcPr>
          <w:p w14:paraId="12F9BB9E" w14:textId="0E343E86"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c>
          <w:tcPr>
            <w:tcW w:w="621" w:type="pct"/>
            <w:shd w:val="clear" w:color="auto" w:fill="auto"/>
            <w:vAlign w:val="center"/>
            <w:hideMark/>
          </w:tcPr>
          <w:p w14:paraId="119F500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实施单位</w:t>
            </w:r>
          </w:p>
        </w:tc>
        <w:tc>
          <w:tcPr>
            <w:tcW w:w="1321" w:type="pct"/>
            <w:gridSpan w:val="5"/>
            <w:shd w:val="clear" w:color="auto" w:fill="auto"/>
            <w:vAlign w:val="center"/>
            <w:hideMark/>
          </w:tcPr>
          <w:p w14:paraId="27CDD5CA" w14:textId="054F5CEC"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r>
      <w:tr w:rsidR="00812823" w:rsidRPr="00812823" w14:paraId="598DAB2F" w14:textId="77777777" w:rsidTr="0006433E">
        <w:trPr>
          <w:trHeight w:val="480"/>
        </w:trPr>
        <w:tc>
          <w:tcPr>
            <w:tcW w:w="488" w:type="pct"/>
            <w:gridSpan w:val="2"/>
            <w:vMerge w:val="restart"/>
            <w:shd w:val="clear" w:color="auto" w:fill="auto"/>
            <w:vAlign w:val="center"/>
            <w:hideMark/>
          </w:tcPr>
          <w:p w14:paraId="00E96B6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657" w:type="pct"/>
            <w:shd w:val="clear" w:color="auto" w:fill="auto"/>
            <w:vAlign w:val="center"/>
            <w:hideMark/>
          </w:tcPr>
          <w:p w14:paraId="15C9535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357" w:type="pct"/>
            <w:shd w:val="clear" w:color="auto" w:fill="auto"/>
            <w:vAlign w:val="center"/>
            <w:hideMark/>
          </w:tcPr>
          <w:p w14:paraId="678DED3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年初预算数</w:t>
            </w:r>
          </w:p>
        </w:tc>
        <w:tc>
          <w:tcPr>
            <w:tcW w:w="556" w:type="pct"/>
            <w:shd w:val="clear" w:color="auto" w:fill="auto"/>
            <w:vAlign w:val="center"/>
            <w:hideMark/>
          </w:tcPr>
          <w:p w14:paraId="4AD160E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全年预算数</w:t>
            </w:r>
          </w:p>
        </w:tc>
        <w:tc>
          <w:tcPr>
            <w:tcW w:w="621" w:type="pct"/>
            <w:shd w:val="clear" w:color="auto" w:fill="auto"/>
            <w:vAlign w:val="center"/>
            <w:hideMark/>
          </w:tcPr>
          <w:p w14:paraId="5D8070D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全年执行数</w:t>
            </w:r>
          </w:p>
        </w:tc>
        <w:tc>
          <w:tcPr>
            <w:tcW w:w="363" w:type="pct"/>
            <w:gridSpan w:val="2"/>
            <w:shd w:val="clear" w:color="auto" w:fill="auto"/>
            <w:vAlign w:val="center"/>
            <w:hideMark/>
          </w:tcPr>
          <w:p w14:paraId="2374BA0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539" w:type="pct"/>
            <w:gridSpan w:val="2"/>
            <w:shd w:val="clear" w:color="auto" w:fill="auto"/>
            <w:vAlign w:val="center"/>
            <w:hideMark/>
          </w:tcPr>
          <w:p w14:paraId="50123A1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执行率</w:t>
            </w:r>
          </w:p>
        </w:tc>
        <w:tc>
          <w:tcPr>
            <w:tcW w:w="419" w:type="pct"/>
            <w:shd w:val="clear" w:color="auto" w:fill="auto"/>
            <w:vAlign w:val="center"/>
            <w:hideMark/>
          </w:tcPr>
          <w:p w14:paraId="664AAAF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r>
      <w:tr w:rsidR="00812823" w:rsidRPr="00812823" w14:paraId="3FDEBCA7" w14:textId="77777777" w:rsidTr="0006433E">
        <w:trPr>
          <w:trHeight w:val="439"/>
        </w:trPr>
        <w:tc>
          <w:tcPr>
            <w:tcW w:w="488" w:type="pct"/>
            <w:gridSpan w:val="2"/>
            <w:vMerge/>
            <w:vAlign w:val="center"/>
            <w:hideMark/>
          </w:tcPr>
          <w:p w14:paraId="2AED01AB"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165BD8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年度资金总额</w:t>
            </w:r>
          </w:p>
        </w:tc>
        <w:tc>
          <w:tcPr>
            <w:tcW w:w="1357" w:type="pct"/>
            <w:shd w:val="clear" w:color="auto" w:fill="auto"/>
            <w:vAlign w:val="center"/>
            <w:hideMark/>
          </w:tcPr>
          <w:p w14:paraId="1725F8E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556" w:type="pct"/>
            <w:shd w:val="clear" w:color="auto" w:fill="auto"/>
            <w:vAlign w:val="center"/>
            <w:hideMark/>
          </w:tcPr>
          <w:p w14:paraId="26C9B91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621" w:type="pct"/>
            <w:shd w:val="clear" w:color="auto" w:fill="auto"/>
            <w:vAlign w:val="center"/>
            <w:hideMark/>
          </w:tcPr>
          <w:p w14:paraId="23CE69A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63" w:type="pct"/>
            <w:gridSpan w:val="2"/>
            <w:shd w:val="clear" w:color="auto" w:fill="auto"/>
            <w:vAlign w:val="center"/>
            <w:hideMark/>
          </w:tcPr>
          <w:p w14:paraId="40B8957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539" w:type="pct"/>
            <w:gridSpan w:val="2"/>
            <w:shd w:val="clear" w:color="auto" w:fill="auto"/>
            <w:vAlign w:val="center"/>
            <w:hideMark/>
          </w:tcPr>
          <w:p w14:paraId="044A057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100.00%</w:t>
            </w:r>
          </w:p>
        </w:tc>
        <w:tc>
          <w:tcPr>
            <w:tcW w:w="419" w:type="pct"/>
            <w:shd w:val="clear" w:color="auto" w:fill="auto"/>
            <w:vAlign w:val="center"/>
            <w:hideMark/>
          </w:tcPr>
          <w:p w14:paraId="26C071E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w:t>
            </w:r>
          </w:p>
        </w:tc>
      </w:tr>
      <w:tr w:rsidR="00812823" w:rsidRPr="00812823" w14:paraId="03BCB7F3" w14:textId="77777777" w:rsidTr="0006433E">
        <w:trPr>
          <w:trHeight w:val="439"/>
        </w:trPr>
        <w:tc>
          <w:tcPr>
            <w:tcW w:w="488" w:type="pct"/>
            <w:gridSpan w:val="2"/>
            <w:vMerge/>
            <w:vAlign w:val="center"/>
            <w:hideMark/>
          </w:tcPr>
          <w:p w14:paraId="5EF837AB"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37C95A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其中：当年财政拨款</w:t>
            </w:r>
          </w:p>
        </w:tc>
        <w:tc>
          <w:tcPr>
            <w:tcW w:w="1357" w:type="pct"/>
            <w:shd w:val="clear" w:color="auto" w:fill="auto"/>
            <w:vAlign w:val="center"/>
            <w:hideMark/>
          </w:tcPr>
          <w:p w14:paraId="0D851A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556" w:type="pct"/>
            <w:shd w:val="clear" w:color="auto" w:fill="auto"/>
            <w:vAlign w:val="center"/>
            <w:hideMark/>
          </w:tcPr>
          <w:p w14:paraId="465C588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621" w:type="pct"/>
            <w:shd w:val="clear" w:color="auto" w:fill="auto"/>
            <w:vAlign w:val="center"/>
            <w:hideMark/>
          </w:tcPr>
          <w:p w14:paraId="5FBC0C8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63" w:type="pct"/>
            <w:gridSpan w:val="2"/>
            <w:shd w:val="clear" w:color="auto" w:fill="auto"/>
            <w:vAlign w:val="center"/>
            <w:hideMark/>
          </w:tcPr>
          <w:p w14:paraId="4C3A663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14:paraId="776F785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419" w:type="pct"/>
            <w:shd w:val="clear" w:color="auto" w:fill="auto"/>
            <w:vAlign w:val="center"/>
            <w:hideMark/>
          </w:tcPr>
          <w:p w14:paraId="0A69465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4FDD255D" w14:textId="77777777" w:rsidTr="0006433E">
        <w:trPr>
          <w:trHeight w:val="439"/>
        </w:trPr>
        <w:tc>
          <w:tcPr>
            <w:tcW w:w="488" w:type="pct"/>
            <w:gridSpan w:val="2"/>
            <w:vMerge/>
            <w:vAlign w:val="center"/>
            <w:hideMark/>
          </w:tcPr>
          <w:p w14:paraId="2880E112"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34741F5"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57" w:type="pct"/>
            <w:shd w:val="clear" w:color="auto" w:fill="auto"/>
            <w:vAlign w:val="center"/>
            <w:hideMark/>
          </w:tcPr>
          <w:p w14:paraId="0FBA4CB7"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56" w:type="pct"/>
            <w:shd w:val="clear" w:color="auto" w:fill="auto"/>
            <w:vAlign w:val="center"/>
            <w:hideMark/>
          </w:tcPr>
          <w:p w14:paraId="791DD3EE"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21" w:type="pct"/>
            <w:shd w:val="clear" w:color="auto" w:fill="auto"/>
            <w:vAlign w:val="center"/>
            <w:hideMark/>
          </w:tcPr>
          <w:p w14:paraId="08584E4C"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63" w:type="pct"/>
            <w:gridSpan w:val="2"/>
            <w:shd w:val="clear" w:color="auto" w:fill="auto"/>
            <w:vAlign w:val="center"/>
            <w:hideMark/>
          </w:tcPr>
          <w:p w14:paraId="3EC05E6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14:paraId="74F2500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419" w:type="pct"/>
            <w:shd w:val="clear" w:color="auto" w:fill="auto"/>
            <w:vAlign w:val="center"/>
            <w:hideMark/>
          </w:tcPr>
          <w:p w14:paraId="0EF45E9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01063C87" w14:textId="77777777" w:rsidTr="0006433E">
        <w:trPr>
          <w:trHeight w:val="270"/>
        </w:trPr>
        <w:tc>
          <w:tcPr>
            <w:tcW w:w="244" w:type="pct"/>
            <w:vMerge w:val="restart"/>
            <w:shd w:val="clear" w:color="auto" w:fill="auto"/>
            <w:vAlign w:val="center"/>
            <w:hideMark/>
          </w:tcPr>
          <w:p w14:paraId="71EF333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年度总体目标</w:t>
            </w:r>
          </w:p>
        </w:tc>
        <w:tc>
          <w:tcPr>
            <w:tcW w:w="2814" w:type="pct"/>
            <w:gridSpan w:val="4"/>
            <w:shd w:val="clear" w:color="auto" w:fill="auto"/>
            <w:vAlign w:val="center"/>
            <w:hideMark/>
          </w:tcPr>
          <w:p w14:paraId="008C4A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预期目标</w:t>
            </w:r>
          </w:p>
        </w:tc>
        <w:tc>
          <w:tcPr>
            <w:tcW w:w="1941" w:type="pct"/>
            <w:gridSpan w:val="6"/>
            <w:shd w:val="clear" w:color="auto" w:fill="auto"/>
            <w:vAlign w:val="center"/>
            <w:hideMark/>
          </w:tcPr>
          <w:p w14:paraId="2116C16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14:paraId="72F91352" w14:textId="77777777" w:rsidTr="0006433E">
        <w:trPr>
          <w:trHeight w:val="540"/>
        </w:trPr>
        <w:tc>
          <w:tcPr>
            <w:tcW w:w="244" w:type="pct"/>
            <w:vMerge/>
            <w:vAlign w:val="center"/>
            <w:hideMark/>
          </w:tcPr>
          <w:p w14:paraId="674CB72F" w14:textId="77777777" w:rsidR="00812823" w:rsidRPr="00812823" w:rsidRDefault="00812823" w:rsidP="00812823">
            <w:pPr>
              <w:widowControl/>
              <w:jc w:val="left"/>
              <w:rPr>
                <w:rFonts w:ascii="宋体" w:hAnsi="宋体" w:cs="宋体" w:hint="eastAsia"/>
                <w:color w:val="000000"/>
                <w:kern w:val="0"/>
                <w:sz w:val="20"/>
                <w:szCs w:val="20"/>
              </w:rPr>
            </w:pPr>
          </w:p>
        </w:tc>
        <w:tc>
          <w:tcPr>
            <w:tcW w:w="2814" w:type="pct"/>
            <w:gridSpan w:val="4"/>
            <w:shd w:val="clear" w:color="auto" w:fill="auto"/>
            <w:hideMark/>
          </w:tcPr>
          <w:p w14:paraId="051C67C0"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依据昌州财办教【2022】6号文件要求，木垒县东城镇人民政府计划使用财政资金1万元，用于保障东城镇新时代文明实践所和文明实践活动日常运转所需经费。开展文明实践系列活动，通过六</w:t>
            </w:r>
            <w:proofErr w:type="gramStart"/>
            <w:r w:rsidRPr="00812823">
              <w:rPr>
                <w:rFonts w:ascii="宋体" w:hAnsi="宋体" w:cs="宋体" w:hint="eastAsia"/>
                <w:color w:val="000000"/>
                <w:kern w:val="0"/>
                <w:sz w:val="20"/>
                <w:szCs w:val="20"/>
              </w:rPr>
              <w:t>大习惯</w:t>
            </w:r>
            <w:proofErr w:type="gramEnd"/>
            <w:r w:rsidRPr="00812823">
              <w:rPr>
                <w:rFonts w:ascii="宋体" w:hAnsi="宋体" w:cs="宋体" w:hint="eastAsia"/>
                <w:color w:val="000000"/>
                <w:kern w:val="0"/>
                <w:sz w:val="20"/>
                <w:szCs w:val="20"/>
              </w:rPr>
              <w:t>养成专项文明行动、公益日活动等，对群众进行党的方针、</w:t>
            </w:r>
            <w:r w:rsidRPr="00812823">
              <w:rPr>
                <w:rFonts w:ascii="宋体" w:hAnsi="宋体" w:cs="宋体" w:hint="eastAsia"/>
                <w:color w:val="000000"/>
                <w:kern w:val="0"/>
                <w:sz w:val="20"/>
                <w:szCs w:val="20"/>
              </w:rPr>
              <w:lastRenderedPageBreak/>
              <w:t>政策和社会主义核心价值观教育。达到提高各族群众思想道德和科学文化素质的作用，保障各族群众基本权益，促进社会和谐稳定。</w:t>
            </w:r>
          </w:p>
        </w:tc>
        <w:tc>
          <w:tcPr>
            <w:tcW w:w="1941" w:type="pct"/>
            <w:gridSpan w:val="6"/>
            <w:shd w:val="clear" w:color="auto" w:fill="auto"/>
            <w:hideMark/>
          </w:tcPr>
          <w:p w14:paraId="2DC4D3A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截止自评之日，本项目已完成全部支付，新时代文明实践</w:t>
            </w:r>
            <w:proofErr w:type="gramStart"/>
            <w:r w:rsidRPr="00812823">
              <w:rPr>
                <w:rFonts w:ascii="宋体" w:hAnsi="宋体" w:cs="宋体" w:hint="eastAsia"/>
                <w:color w:val="000000"/>
                <w:kern w:val="0"/>
                <w:sz w:val="20"/>
                <w:szCs w:val="20"/>
              </w:rPr>
              <w:t>所数量</w:t>
            </w:r>
            <w:proofErr w:type="gramEnd"/>
            <w:r w:rsidRPr="00812823">
              <w:rPr>
                <w:rFonts w:ascii="宋体" w:hAnsi="宋体" w:cs="宋体" w:hint="eastAsia"/>
                <w:color w:val="000000"/>
                <w:kern w:val="0"/>
                <w:sz w:val="20"/>
                <w:szCs w:val="20"/>
              </w:rPr>
              <w:t>1个，举办活动场次3次，受益村数8个。具体购买材料费7000元，购买花卉3000元，项目的实施推动了新时代</w:t>
            </w:r>
            <w:r w:rsidRPr="00812823">
              <w:rPr>
                <w:rFonts w:ascii="宋体" w:hAnsi="宋体" w:cs="宋体" w:hint="eastAsia"/>
                <w:color w:val="000000"/>
                <w:kern w:val="0"/>
                <w:sz w:val="20"/>
                <w:szCs w:val="20"/>
              </w:rPr>
              <w:lastRenderedPageBreak/>
              <w:t>文明实践所活动的开展，解决了日常运转所需经费，确保了各族群众基本权益，促进社会和谐稳定。</w:t>
            </w:r>
          </w:p>
        </w:tc>
      </w:tr>
      <w:tr w:rsidR="00812823" w:rsidRPr="00812823" w14:paraId="6936DE65" w14:textId="77777777" w:rsidTr="001656DD">
        <w:trPr>
          <w:trHeight w:val="312"/>
        </w:trPr>
        <w:tc>
          <w:tcPr>
            <w:tcW w:w="244" w:type="pct"/>
            <w:vMerge w:val="restart"/>
            <w:shd w:val="clear" w:color="auto" w:fill="auto"/>
            <w:vAlign w:val="center"/>
            <w:hideMark/>
          </w:tcPr>
          <w:p w14:paraId="586726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 xml:space="preserve">　</w:t>
            </w:r>
          </w:p>
        </w:tc>
        <w:tc>
          <w:tcPr>
            <w:tcW w:w="244" w:type="pct"/>
            <w:vMerge w:val="restart"/>
            <w:shd w:val="clear" w:color="auto" w:fill="auto"/>
            <w:vAlign w:val="center"/>
            <w:hideMark/>
          </w:tcPr>
          <w:p w14:paraId="083FC3E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一级指标</w:t>
            </w:r>
          </w:p>
        </w:tc>
        <w:tc>
          <w:tcPr>
            <w:tcW w:w="657" w:type="pct"/>
            <w:vMerge w:val="restart"/>
            <w:shd w:val="clear" w:color="auto" w:fill="auto"/>
            <w:vAlign w:val="center"/>
            <w:hideMark/>
          </w:tcPr>
          <w:p w14:paraId="114C0B8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二级指标</w:t>
            </w:r>
          </w:p>
        </w:tc>
        <w:tc>
          <w:tcPr>
            <w:tcW w:w="1357" w:type="pct"/>
            <w:vMerge w:val="restart"/>
            <w:shd w:val="clear" w:color="auto" w:fill="auto"/>
            <w:vAlign w:val="center"/>
            <w:hideMark/>
          </w:tcPr>
          <w:p w14:paraId="2D62146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三级指标</w:t>
            </w:r>
          </w:p>
        </w:tc>
        <w:tc>
          <w:tcPr>
            <w:tcW w:w="556" w:type="pct"/>
            <w:vMerge w:val="restart"/>
            <w:shd w:val="clear" w:color="auto" w:fill="auto"/>
            <w:vAlign w:val="center"/>
            <w:hideMark/>
          </w:tcPr>
          <w:p w14:paraId="26B48FC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年度指标值</w:t>
            </w:r>
          </w:p>
        </w:tc>
        <w:tc>
          <w:tcPr>
            <w:tcW w:w="621" w:type="pct"/>
            <w:vMerge w:val="restart"/>
            <w:shd w:val="clear" w:color="auto" w:fill="auto"/>
            <w:vAlign w:val="center"/>
            <w:hideMark/>
          </w:tcPr>
          <w:p w14:paraId="77FC842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D66DB9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331" w:type="pct"/>
            <w:gridSpan w:val="2"/>
            <w:vMerge w:val="restart"/>
            <w:shd w:val="clear" w:color="auto" w:fill="auto"/>
            <w:vAlign w:val="center"/>
            <w:hideMark/>
          </w:tcPr>
          <w:p w14:paraId="5E02B01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c>
          <w:tcPr>
            <w:tcW w:w="687" w:type="pct"/>
            <w:gridSpan w:val="2"/>
            <w:vMerge w:val="restart"/>
            <w:shd w:val="clear" w:color="auto" w:fill="auto"/>
            <w:vAlign w:val="center"/>
            <w:hideMark/>
          </w:tcPr>
          <w:p w14:paraId="2829DE0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偏差原因分析及改进措施</w:t>
            </w:r>
          </w:p>
        </w:tc>
      </w:tr>
      <w:tr w:rsidR="00812823" w:rsidRPr="00812823" w14:paraId="622F41C4" w14:textId="77777777" w:rsidTr="001656DD">
        <w:trPr>
          <w:trHeight w:val="312"/>
        </w:trPr>
        <w:tc>
          <w:tcPr>
            <w:tcW w:w="244" w:type="pct"/>
            <w:vMerge/>
            <w:vAlign w:val="center"/>
            <w:hideMark/>
          </w:tcPr>
          <w:p w14:paraId="78FEC991"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6187A9B3"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vMerge/>
            <w:vAlign w:val="center"/>
            <w:hideMark/>
          </w:tcPr>
          <w:p w14:paraId="2C8612C4" w14:textId="77777777" w:rsidR="00812823" w:rsidRPr="00812823" w:rsidRDefault="00812823" w:rsidP="00812823">
            <w:pPr>
              <w:widowControl/>
              <w:jc w:val="left"/>
              <w:rPr>
                <w:rFonts w:ascii="宋体" w:hAnsi="宋体" w:cs="宋体" w:hint="eastAsia"/>
                <w:color w:val="000000"/>
                <w:kern w:val="0"/>
                <w:sz w:val="20"/>
                <w:szCs w:val="20"/>
              </w:rPr>
            </w:pPr>
          </w:p>
        </w:tc>
        <w:tc>
          <w:tcPr>
            <w:tcW w:w="1357" w:type="pct"/>
            <w:vMerge/>
            <w:vAlign w:val="center"/>
            <w:hideMark/>
          </w:tcPr>
          <w:p w14:paraId="2E8AC1C5" w14:textId="77777777" w:rsidR="00812823" w:rsidRPr="00812823" w:rsidRDefault="00812823" w:rsidP="00812823">
            <w:pPr>
              <w:widowControl/>
              <w:jc w:val="left"/>
              <w:rPr>
                <w:rFonts w:ascii="宋体" w:hAnsi="宋体" w:cs="宋体" w:hint="eastAsia"/>
                <w:color w:val="000000"/>
                <w:kern w:val="0"/>
                <w:sz w:val="20"/>
                <w:szCs w:val="20"/>
              </w:rPr>
            </w:pPr>
          </w:p>
        </w:tc>
        <w:tc>
          <w:tcPr>
            <w:tcW w:w="556" w:type="pct"/>
            <w:vMerge/>
            <w:vAlign w:val="center"/>
            <w:hideMark/>
          </w:tcPr>
          <w:p w14:paraId="1C3870DE" w14:textId="77777777" w:rsidR="00812823" w:rsidRPr="00812823" w:rsidRDefault="00812823" w:rsidP="00812823">
            <w:pPr>
              <w:widowControl/>
              <w:jc w:val="left"/>
              <w:rPr>
                <w:rFonts w:ascii="宋体" w:hAnsi="宋体" w:cs="宋体" w:hint="eastAsia"/>
                <w:color w:val="000000"/>
                <w:kern w:val="0"/>
                <w:sz w:val="20"/>
                <w:szCs w:val="20"/>
              </w:rPr>
            </w:pPr>
          </w:p>
        </w:tc>
        <w:tc>
          <w:tcPr>
            <w:tcW w:w="621" w:type="pct"/>
            <w:vMerge/>
            <w:vAlign w:val="center"/>
            <w:hideMark/>
          </w:tcPr>
          <w:p w14:paraId="3C4EC75F" w14:textId="77777777" w:rsidR="00812823" w:rsidRPr="00812823" w:rsidRDefault="00812823" w:rsidP="00812823">
            <w:pPr>
              <w:widowControl/>
              <w:jc w:val="left"/>
              <w:rPr>
                <w:rFonts w:ascii="宋体" w:hAnsi="宋体" w:cs="宋体" w:hint="eastAsia"/>
                <w:color w:val="000000"/>
                <w:kern w:val="0"/>
                <w:sz w:val="20"/>
                <w:szCs w:val="20"/>
              </w:rPr>
            </w:pPr>
          </w:p>
        </w:tc>
        <w:tc>
          <w:tcPr>
            <w:tcW w:w="303" w:type="pct"/>
            <w:vMerge/>
            <w:vAlign w:val="center"/>
            <w:hideMark/>
          </w:tcPr>
          <w:p w14:paraId="35434F5E" w14:textId="77777777" w:rsidR="00812823" w:rsidRPr="00812823" w:rsidRDefault="00812823" w:rsidP="00812823">
            <w:pPr>
              <w:widowControl/>
              <w:jc w:val="left"/>
              <w:rPr>
                <w:rFonts w:ascii="宋体" w:hAnsi="宋体" w:cs="宋体" w:hint="eastAsia"/>
                <w:color w:val="000000"/>
                <w:kern w:val="0"/>
                <w:sz w:val="20"/>
                <w:szCs w:val="20"/>
              </w:rPr>
            </w:pPr>
          </w:p>
        </w:tc>
        <w:tc>
          <w:tcPr>
            <w:tcW w:w="331" w:type="pct"/>
            <w:gridSpan w:val="2"/>
            <w:vMerge/>
            <w:vAlign w:val="center"/>
            <w:hideMark/>
          </w:tcPr>
          <w:p w14:paraId="7248AA67" w14:textId="77777777" w:rsidR="00812823" w:rsidRPr="00812823" w:rsidRDefault="00812823" w:rsidP="00812823">
            <w:pPr>
              <w:widowControl/>
              <w:jc w:val="left"/>
              <w:rPr>
                <w:rFonts w:ascii="宋体" w:hAnsi="宋体" w:cs="宋体" w:hint="eastAsia"/>
                <w:color w:val="000000"/>
                <w:kern w:val="0"/>
                <w:sz w:val="20"/>
                <w:szCs w:val="20"/>
              </w:rPr>
            </w:pPr>
          </w:p>
        </w:tc>
        <w:tc>
          <w:tcPr>
            <w:tcW w:w="687" w:type="pct"/>
            <w:gridSpan w:val="2"/>
            <w:vMerge/>
            <w:vAlign w:val="center"/>
            <w:hideMark/>
          </w:tcPr>
          <w:p w14:paraId="68BE28C7" w14:textId="77777777" w:rsidR="00812823" w:rsidRPr="00812823" w:rsidRDefault="00812823" w:rsidP="00812823">
            <w:pPr>
              <w:widowControl/>
              <w:jc w:val="left"/>
              <w:rPr>
                <w:rFonts w:ascii="宋体" w:hAnsi="宋体" w:cs="宋体" w:hint="eastAsia"/>
                <w:color w:val="000000"/>
                <w:kern w:val="0"/>
                <w:sz w:val="20"/>
                <w:szCs w:val="20"/>
              </w:rPr>
            </w:pPr>
          </w:p>
        </w:tc>
      </w:tr>
      <w:tr w:rsidR="00812823" w:rsidRPr="00812823" w14:paraId="14798A1B" w14:textId="77777777" w:rsidTr="001656DD">
        <w:trPr>
          <w:trHeight w:val="402"/>
        </w:trPr>
        <w:tc>
          <w:tcPr>
            <w:tcW w:w="244" w:type="pct"/>
            <w:vMerge w:val="restart"/>
            <w:shd w:val="clear" w:color="auto" w:fill="auto"/>
            <w:vAlign w:val="center"/>
            <w:hideMark/>
          </w:tcPr>
          <w:p w14:paraId="49FAF67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BCEDDA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产出指标</w:t>
            </w:r>
          </w:p>
        </w:tc>
        <w:tc>
          <w:tcPr>
            <w:tcW w:w="657" w:type="pct"/>
            <w:shd w:val="clear" w:color="auto" w:fill="auto"/>
            <w:vAlign w:val="center"/>
            <w:hideMark/>
          </w:tcPr>
          <w:p w14:paraId="0A1AD52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357" w:type="pct"/>
            <w:shd w:val="clear" w:color="auto" w:fill="auto"/>
            <w:noWrap/>
            <w:vAlign w:val="center"/>
            <w:hideMark/>
          </w:tcPr>
          <w:p w14:paraId="4270A99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新时代文明实践</w:t>
            </w:r>
            <w:proofErr w:type="gramStart"/>
            <w:r w:rsidRPr="00812823">
              <w:rPr>
                <w:rFonts w:ascii="宋体" w:hAnsi="宋体" w:cs="宋体" w:hint="eastAsia"/>
                <w:color w:val="000000"/>
                <w:kern w:val="0"/>
                <w:sz w:val="20"/>
                <w:szCs w:val="20"/>
              </w:rPr>
              <w:t>所数量</w:t>
            </w:r>
            <w:proofErr w:type="gramEnd"/>
          </w:p>
        </w:tc>
        <w:tc>
          <w:tcPr>
            <w:tcW w:w="556" w:type="pct"/>
            <w:shd w:val="clear" w:color="auto" w:fill="auto"/>
            <w:vAlign w:val="center"/>
            <w:hideMark/>
          </w:tcPr>
          <w:p w14:paraId="7727C17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=1个</w:t>
            </w:r>
          </w:p>
        </w:tc>
        <w:tc>
          <w:tcPr>
            <w:tcW w:w="621" w:type="pct"/>
            <w:shd w:val="clear" w:color="auto" w:fill="auto"/>
            <w:vAlign w:val="center"/>
            <w:hideMark/>
          </w:tcPr>
          <w:p w14:paraId="4B355BA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=1个</w:t>
            </w:r>
          </w:p>
        </w:tc>
        <w:tc>
          <w:tcPr>
            <w:tcW w:w="303" w:type="pct"/>
            <w:shd w:val="clear" w:color="auto" w:fill="auto"/>
            <w:vAlign w:val="center"/>
            <w:hideMark/>
          </w:tcPr>
          <w:p w14:paraId="590AE24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11977CE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7B9EC1B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B53F0AB" w14:textId="77777777" w:rsidTr="001656DD">
        <w:trPr>
          <w:trHeight w:val="402"/>
        </w:trPr>
        <w:tc>
          <w:tcPr>
            <w:tcW w:w="244" w:type="pct"/>
            <w:vMerge/>
            <w:vAlign w:val="center"/>
            <w:hideMark/>
          </w:tcPr>
          <w:p w14:paraId="15B3E961"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320CF13A"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58F006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357" w:type="pct"/>
            <w:shd w:val="clear" w:color="auto" w:fill="auto"/>
            <w:noWrap/>
            <w:vAlign w:val="center"/>
            <w:hideMark/>
          </w:tcPr>
          <w:p w14:paraId="4A0E7FE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举办活动场次</w:t>
            </w:r>
          </w:p>
        </w:tc>
        <w:tc>
          <w:tcPr>
            <w:tcW w:w="556" w:type="pct"/>
            <w:shd w:val="clear" w:color="auto" w:fill="auto"/>
            <w:vAlign w:val="center"/>
            <w:hideMark/>
          </w:tcPr>
          <w:p w14:paraId="294E762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=3次</w:t>
            </w:r>
          </w:p>
        </w:tc>
        <w:tc>
          <w:tcPr>
            <w:tcW w:w="621" w:type="pct"/>
            <w:shd w:val="clear" w:color="auto" w:fill="auto"/>
            <w:vAlign w:val="center"/>
            <w:hideMark/>
          </w:tcPr>
          <w:p w14:paraId="42175B7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=3次</w:t>
            </w:r>
          </w:p>
        </w:tc>
        <w:tc>
          <w:tcPr>
            <w:tcW w:w="303" w:type="pct"/>
            <w:shd w:val="clear" w:color="auto" w:fill="auto"/>
            <w:vAlign w:val="center"/>
            <w:hideMark/>
          </w:tcPr>
          <w:p w14:paraId="151D690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2454231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4AD2FD8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2A472C7" w14:textId="77777777" w:rsidTr="001656DD">
        <w:trPr>
          <w:trHeight w:val="402"/>
        </w:trPr>
        <w:tc>
          <w:tcPr>
            <w:tcW w:w="244" w:type="pct"/>
            <w:vMerge/>
            <w:vAlign w:val="center"/>
            <w:hideMark/>
          </w:tcPr>
          <w:p w14:paraId="7E448970"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26598C2B"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5463187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357" w:type="pct"/>
            <w:shd w:val="clear" w:color="auto" w:fill="auto"/>
            <w:noWrap/>
            <w:vAlign w:val="center"/>
            <w:hideMark/>
          </w:tcPr>
          <w:p w14:paraId="78AEC567"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受益村数</w:t>
            </w:r>
          </w:p>
        </w:tc>
        <w:tc>
          <w:tcPr>
            <w:tcW w:w="556" w:type="pct"/>
            <w:shd w:val="clear" w:color="auto" w:fill="auto"/>
            <w:vAlign w:val="center"/>
            <w:hideMark/>
          </w:tcPr>
          <w:p w14:paraId="63D7EC6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=8个</w:t>
            </w:r>
          </w:p>
        </w:tc>
        <w:tc>
          <w:tcPr>
            <w:tcW w:w="621" w:type="pct"/>
            <w:shd w:val="clear" w:color="auto" w:fill="auto"/>
            <w:vAlign w:val="center"/>
            <w:hideMark/>
          </w:tcPr>
          <w:p w14:paraId="6D94886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=8个</w:t>
            </w:r>
          </w:p>
        </w:tc>
        <w:tc>
          <w:tcPr>
            <w:tcW w:w="303" w:type="pct"/>
            <w:shd w:val="clear" w:color="auto" w:fill="auto"/>
            <w:vAlign w:val="center"/>
            <w:hideMark/>
          </w:tcPr>
          <w:p w14:paraId="76429E1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74B849D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5CF5F42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F304A38" w14:textId="77777777" w:rsidTr="001656DD">
        <w:trPr>
          <w:trHeight w:val="402"/>
        </w:trPr>
        <w:tc>
          <w:tcPr>
            <w:tcW w:w="244" w:type="pct"/>
            <w:vMerge/>
            <w:vAlign w:val="center"/>
            <w:hideMark/>
          </w:tcPr>
          <w:p w14:paraId="59D42ABC"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3B786476"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14B2C78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357" w:type="pct"/>
            <w:shd w:val="clear" w:color="auto" w:fill="auto"/>
            <w:noWrap/>
            <w:vAlign w:val="center"/>
            <w:hideMark/>
          </w:tcPr>
          <w:p w14:paraId="299C6207"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活动覆盖率</w:t>
            </w:r>
          </w:p>
        </w:tc>
        <w:tc>
          <w:tcPr>
            <w:tcW w:w="556" w:type="pct"/>
            <w:shd w:val="clear" w:color="auto" w:fill="auto"/>
            <w:vAlign w:val="center"/>
            <w:hideMark/>
          </w:tcPr>
          <w:p w14:paraId="6F6968E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621" w:type="pct"/>
            <w:shd w:val="clear" w:color="auto" w:fill="auto"/>
            <w:vAlign w:val="center"/>
            <w:hideMark/>
          </w:tcPr>
          <w:p w14:paraId="39EB49C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14:paraId="12793C1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50041DE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48FCA41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CAB6D31" w14:textId="77777777" w:rsidTr="001656DD">
        <w:trPr>
          <w:trHeight w:val="402"/>
        </w:trPr>
        <w:tc>
          <w:tcPr>
            <w:tcW w:w="244" w:type="pct"/>
            <w:vMerge/>
            <w:vAlign w:val="center"/>
            <w:hideMark/>
          </w:tcPr>
          <w:p w14:paraId="1A9C18D8"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7171C96B"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3548FB7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357" w:type="pct"/>
            <w:shd w:val="clear" w:color="auto" w:fill="auto"/>
            <w:noWrap/>
            <w:vAlign w:val="center"/>
            <w:hideMark/>
          </w:tcPr>
          <w:p w14:paraId="4BE4E0B9"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群众活动参与率</w:t>
            </w:r>
          </w:p>
        </w:tc>
        <w:tc>
          <w:tcPr>
            <w:tcW w:w="556" w:type="pct"/>
            <w:shd w:val="clear" w:color="auto" w:fill="auto"/>
            <w:vAlign w:val="center"/>
            <w:hideMark/>
          </w:tcPr>
          <w:p w14:paraId="268DEBC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&gt;=60%</w:t>
            </w:r>
          </w:p>
        </w:tc>
        <w:tc>
          <w:tcPr>
            <w:tcW w:w="621" w:type="pct"/>
            <w:shd w:val="clear" w:color="auto" w:fill="auto"/>
            <w:vAlign w:val="center"/>
            <w:hideMark/>
          </w:tcPr>
          <w:p w14:paraId="2D9B119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=60%</w:t>
            </w:r>
          </w:p>
        </w:tc>
        <w:tc>
          <w:tcPr>
            <w:tcW w:w="303" w:type="pct"/>
            <w:shd w:val="clear" w:color="auto" w:fill="auto"/>
            <w:vAlign w:val="center"/>
            <w:hideMark/>
          </w:tcPr>
          <w:p w14:paraId="30FE1DE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1FCDF72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3B8FF4B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F5B4923" w14:textId="77777777" w:rsidTr="001656DD">
        <w:trPr>
          <w:trHeight w:val="402"/>
        </w:trPr>
        <w:tc>
          <w:tcPr>
            <w:tcW w:w="244" w:type="pct"/>
            <w:vMerge/>
            <w:vAlign w:val="center"/>
            <w:hideMark/>
          </w:tcPr>
          <w:p w14:paraId="7788B56F"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52A54BD9"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2A5BACA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357" w:type="pct"/>
            <w:shd w:val="clear" w:color="auto" w:fill="auto"/>
            <w:noWrap/>
            <w:vAlign w:val="center"/>
            <w:hideMark/>
          </w:tcPr>
          <w:p w14:paraId="19FB874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补助资金使用率</w:t>
            </w:r>
          </w:p>
        </w:tc>
        <w:tc>
          <w:tcPr>
            <w:tcW w:w="556" w:type="pct"/>
            <w:shd w:val="clear" w:color="auto" w:fill="auto"/>
            <w:vAlign w:val="center"/>
            <w:hideMark/>
          </w:tcPr>
          <w:p w14:paraId="61820F0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14:paraId="5588588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14:paraId="6AB87DE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42C3828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61734CE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A942836" w14:textId="77777777" w:rsidTr="001656DD">
        <w:trPr>
          <w:trHeight w:val="402"/>
        </w:trPr>
        <w:tc>
          <w:tcPr>
            <w:tcW w:w="244" w:type="pct"/>
            <w:vMerge/>
            <w:vAlign w:val="center"/>
            <w:hideMark/>
          </w:tcPr>
          <w:p w14:paraId="0C11952A"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199430BF"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51EC39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1357" w:type="pct"/>
            <w:shd w:val="clear" w:color="auto" w:fill="auto"/>
            <w:noWrap/>
            <w:vAlign w:val="center"/>
            <w:hideMark/>
          </w:tcPr>
          <w:p w14:paraId="684328A9"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活动按时完成率</w:t>
            </w:r>
          </w:p>
        </w:tc>
        <w:tc>
          <w:tcPr>
            <w:tcW w:w="556" w:type="pct"/>
            <w:shd w:val="clear" w:color="auto" w:fill="auto"/>
            <w:vAlign w:val="center"/>
            <w:hideMark/>
          </w:tcPr>
          <w:p w14:paraId="737BD84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14:paraId="7125D3F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14:paraId="5340B9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31" w:type="pct"/>
            <w:gridSpan w:val="2"/>
            <w:shd w:val="clear" w:color="auto" w:fill="auto"/>
            <w:vAlign w:val="center"/>
            <w:hideMark/>
          </w:tcPr>
          <w:p w14:paraId="752B047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0E57D50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F5CCD1D" w14:textId="77777777" w:rsidTr="001656DD">
        <w:trPr>
          <w:trHeight w:val="402"/>
        </w:trPr>
        <w:tc>
          <w:tcPr>
            <w:tcW w:w="244" w:type="pct"/>
            <w:vMerge/>
            <w:vAlign w:val="center"/>
            <w:hideMark/>
          </w:tcPr>
          <w:p w14:paraId="00D78214"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6A5E04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成本指标</w:t>
            </w:r>
          </w:p>
        </w:tc>
        <w:tc>
          <w:tcPr>
            <w:tcW w:w="657" w:type="pct"/>
            <w:shd w:val="clear" w:color="auto" w:fill="auto"/>
            <w:vAlign w:val="center"/>
            <w:hideMark/>
          </w:tcPr>
          <w:p w14:paraId="049ADC2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1357" w:type="pct"/>
            <w:shd w:val="clear" w:color="auto" w:fill="auto"/>
            <w:noWrap/>
            <w:vAlign w:val="center"/>
            <w:hideMark/>
          </w:tcPr>
          <w:p w14:paraId="43FD15A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项目预算控制率</w:t>
            </w:r>
          </w:p>
        </w:tc>
        <w:tc>
          <w:tcPr>
            <w:tcW w:w="556" w:type="pct"/>
            <w:shd w:val="clear" w:color="auto" w:fill="auto"/>
            <w:vAlign w:val="center"/>
            <w:hideMark/>
          </w:tcPr>
          <w:p w14:paraId="5F3515D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&lt;=100%</w:t>
            </w:r>
          </w:p>
        </w:tc>
        <w:tc>
          <w:tcPr>
            <w:tcW w:w="621" w:type="pct"/>
            <w:shd w:val="clear" w:color="auto" w:fill="auto"/>
            <w:vAlign w:val="center"/>
            <w:hideMark/>
          </w:tcPr>
          <w:p w14:paraId="1294A9D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14:paraId="6C44357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0FC3A49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5F8F167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E95E603" w14:textId="77777777" w:rsidTr="001656DD">
        <w:trPr>
          <w:trHeight w:val="402"/>
        </w:trPr>
        <w:tc>
          <w:tcPr>
            <w:tcW w:w="244" w:type="pct"/>
            <w:vMerge/>
            <w:vAlign w:val="center"/>
            <w:hideMark/>
          </w:tcPr>
          <w:p w14:paraId="76357FC3"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7D735ED0"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4E093EE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社会成本指标</w:t>
            </w:r>
          </w:p>
        </w:tc>
        <w:tc>
          <w:tcPr>
            <w:tcW w:w="1357" w:type="pct"/>
            <w:shd w:val="clear" w:color="auto" w:fill="auto"/>
            <w:noWrap/>
            <w:vAlign w:val="center"/>
            <w:hideMark/>
          </w:tcPr>
          <w:p w14:paraId="53BE3E8A"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活动期间安全事故发生率</w:t>
            </w:r>
          </w:p>
        </w:tc>
        <w:tc>
          <w:tcPr>
            <w:tcW w:w="556" w:type="pct"/>
            <w:shd w:val="clear" w:color="auto" w:fill="auto"/>
            <w:vAlign w:val="center"/>
            <w:hideMark/>
          </w:tcPr>
          <w:p w14:paraId="4472173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w:t>
            </w:r>
          </w:p>
        </w:tc>
        <w:tc>
          <w:tcPr>
            <w:tcW w:w="621" w:type="pct"/>
            <w:shd w:val="clear" w:color="auto" w:fill="auto"/>
            <w:vAlign w:val="center"/>
            <w:hideMark/>
          </w:tcPr>
          <w:p w14:paraId="67F06B3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w:t>
            </w:r>
          </w:p>
        </w:tc>
        <w:tc>
          <w:tcPr>
            <w:tcW w:w="303" w:type="pct"/>
            <w:shd w:val="clear" w:color="auto" w:fill="auto"/>
            <w:vAlign w:val="center"/>
            <w:hideMark/>
          </w:tcPr>
          <w:p w14:paraId="0D4E3AE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0D37926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27F8605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3193B52" w14:textId="77777777" w:rsidTr="001656DD">
        <w:trPr>
          <w:trHeight w:val="402"/>
        </w:trPr>
        <w:tc>
          <w:tcPr>
            <w:tcW w:w="244" w:type="pct"/>
            <w:vMerge/>
            <w:vAlign w:val="center"/>
            <w:hideMark/>
          </w:tcPr>
          <w:p w14:paraId="57A6088F"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17A33F60"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6CC30F2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生态环境成本指标</w:t>
            </w:r>
          </w:p>
        </w:tc>
        <w:tc>
          <w:tcPr>
            <w:tcW w:w="1357" w:type="pct"/>
            <w:shd w:val="clear" w:color="auto" w:fill="auto"/>
            <w:noWrap/>
            <w:vAlign w:val="center"/>
            <w:hideMark/>
          </w:tcPr>
          <w:p w14:paraId="12293DB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56" w:type="pct"/>
            <w:shd w:val="clear" w:color="auto" w:fill="auto"/>
            <w:vAlign w:val="center"/>
            <w:hideMark/>
          </w:tcPr>
          <w:p w14:paraId="533224C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21" w:type="pct"/>
            <w:shd w:val="clear" w:color="auto" w:fill="auto"/>
            <w:vAlign w:val="center"/>
            <w:hideMark/>
          </w:tcPr>
          <w:p w14:paraId="45BA753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1D30517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61B1434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686FC65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2A7D5EC" w14:textId="77777777" w:rsidTr="001656DD">
        <w:trPr>
          <w:trHeight w:val="402"/>
        </w:trPr>
        <w:tc>
          <w:tcPr>
            <w:tcW w:w="244" w:type="pct"/>
            <w:vMerge/>
            <w:vAlign w:val="center"/>
            <w:hideMark/>
          </w:tcPr>
          <w:p w14:paraId="1A057D5A"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FA6A0E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效益指标</w:t>
            </w:r>
          </w:p>
        </w:tc>
        <w:tc>
          <w:tcPr>
            <w:tcW w:w="657" w:type="pct"/>
            <w:shd w:val="clear" w:color="auto" w:fill="auto"/>
            <w:vAlign w:val="center"/>
            <w:hideMark/>
          </w:tcPr>
          <w:p w14:paraId="1677115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经济效益指标</w:t>
            </w:r>
          </w:p>
        </w:tc>
        <w:tc>
          <w:tcPr>
            <w:tcW w:w="1357" w:type="pct"/>
            <w:shd w:val="clear" w:color="auto" w:fill="auto"/>
            <w:noWrap/>
            <w:vAlign w:val="center"/>
            <w:hideMark/>
          </w:tcPr>
          <w:p w14:paraId="70E0E728"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56" w:type="pct"/>
            <w:shd w:val="clear" w:color="auto" w:fill="auto"/>
            <w:vAlign w:val="center"/>
            <w:hideMark/>
          </w:tcPr>
          <w:p w14:paraId="7F10DE5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21" w:type="pct"/>
            <w:shd w:val="clear" w:color="auto" w:fill="auto"/>
            <w:vAlign w:val="center"/>
            <w:hideMark/>
          </w:tcPr>
          <w:p w14:paraId="452EB6B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2C23DE0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770A573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62C09F3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E48047D" w14:textId="77777777" w:rsidTr="001656DD">
        <w:trPr>
          <w:trHeight w:val="402"/>
        </w:trPr>
        <w:tc>
          <w:tcPr>
            <w:tcW w:w="244" w:type="pct"/>
            <w:vMerge/>
            <w:vAlign w:val="center"/>
            <w:hideMark/>
          </w:tcPr>
          <w:p w14:paraId="4BC67E46"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18E71E78"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7588AFA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1357" w:type="pct"/>
            <w:shd w:val="clear" w:color="auto" w:fill="auto"/>
            <w:noWrap/>
            <w:vAlign w:val="center"/>
            <w:hideMark/>
          </w:tcPr>
          <w:p w14:paraId="17C8174E"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受益农牧民人数</w:t>
            </w:r>
          </w:p>
        </w:tc>
        <w:tc>
          <w:tcPr>
            <w:tcW w:w="556" w:type="pct"/>
            <w:shd w:val="clear" w:color="auto" w:fill="auto"/>
            <w:vAlign w:val="center"/>
            <w:hideMark/>
          </w:tcPr>
          <w:p w14:paraId="7232B94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&gt;=2000人</w:t>
            </w:r>
          </w:p>
        </w:tc>
        <w:tc>
          <w:tcPr>
            <w:tcW w:w="621" w:type="pct"/>
            <w:shd w:val="clear" w:color="auto" w:fill="auto"/>
            <w:vAlign w:val="center"/>
            <w:hideMark/>
          </w:tcPr>
          <w:p w14:paraId="1EFA4CC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=2000人</w:t>
            </w:r>
          </w:p>
        </w:tc>
        <w:tc>
          <w:tcPr>
            <w:tcW w:w="303" w:type="pct"/>
            <w:shd w:val="clear" w:color="auto" w:fill="auto"/>
            <w:vAlign w:val="center"/>
            <w:hideMark/>
          </w:tcPr>
          <w:p w14:paraId="0361524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479E46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1E09853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D52D96A" w14:textId="77777777" w:rsidTr="001656DD">
        <w:trPr>
          <w:trHeight w:val="402"/>
        </w:trPr>
        <w:tc>
          <w:tcPr>
            <w:tcW w:w="244" w:type="pct"/>
            <w:vMerge/>
            <w:vAlign w:val="center"/>
            <w:hideMark/>
          </w:tcPr>
          <w:p w14:paraId="5BE11F20"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6674083B"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C6CB81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1357" w:type="pct"/>
            <w:shd w:val="clear" w:color="auto" w:fill="auto"/>
            <w:noWrap/>
            <w:vAlign w:val="center"/>
            <w:hideMark/>
          </w:tcPr>
          <w:p w14:paraId="41DE4EF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新时代文明实践所正常运行率</w:t>
            </w:r>
          </w:p>
        </w:tc>
        <w:tc>
          <w:tcPr>
            <w:tcW w:w="556" w:type="pct"/>
            <w:shd w:val="clear" w:color="auto" w:fill="auto"/>
            <w:vAlign w:val="center"/>
            <w:hideMark/>
          </w:tcPr>
          <w:p w14:paraId="088793E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14:paraId="5441AD4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14:paraId="76A25F8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4E36AD5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22A55FA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2E67AFD" w14:textId="77777777" w:rsidTr="001656DD">
        <w:trPr>
          <w:trHeight w:val="402"/>
        </w:trPr>
        <w:tc>
          <w:tcPr>
            <w:tcW w:w="244" w:type="pct"/>
            <w:vMerge/>
            <w:vAlign w:val="center"/>
            <w:hideMark/>
          </w:tcPr>
          <w:p w14:paraId="2E6B923F"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vMerge/>
            <w:vAlign w:val="center"/>
            <w:hideMark/>
          </w:tcPr>
          <w:p w14:paraId="6FD65373" w14:textId="77777777" w:rsidR="00812823" w:rsidRPr="00812823" w:rsidRDefault="00812823" w:rsidP="00812823">
            <w:pPr>
              <w:widowControl/>
              <w:jc w:val="left"/>
              <w:rPr>
                <w:rFonts w:ascii="宋体" w:hAnsi="宋体" w:cs="宋体" w:hint="eastAsia"/>
                <w:color w:val="000000"/>
                <w:kern w:val="0"/>
                <w:sz w:val="20"/>
                <w:szCs w:val="20"/>
              </w:rPr>
            </w:pPr>
          </w:p>
        </w:tc>
        <w:tc>
          <w:tcPr>
            <w:tcW w:w="657" w:type="pct"/>
            <w:shd w:val="clear" w:color="auto" w:fill="auto"/>
            <w:vAlign w:val="center"/>
            <w:hideMark/>
          </w:tcPr>
          <w:p w14:paraId="0C4C577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生态效益指标</w:t>
            </w:r>
          </w:p>
        </w:tc>
        <w:tc>
          <w:tcPr>
            <w:tcW w:w="1357" w:type="pct"/>
            <w:shd w:val="clear" w:color="auto" w:fill="auto"/>
            <w:noWrap/>
            <w:vAlign w:val="center"/>
            <w:hideMark/>
          </w:tcPr>
          <w:p w14:paraId="67C35CD8"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556" w:type="pct"/>
            <w:shd w:val="clear" w:color="auto" w:fill="auto"/>
            <w:vAlign w:val="center"/>
            <w:hideMark/>
          </w:tcPr>
          <w:p w14:paraId="4CCDBF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21" w:type="pct"/>
            <w:shd w:val="clear" w:color="auto" w:fill="auto"/>
            <w:vAlign w:val="center"/>
            <w:hideMark/>
          </w:tcPr>
          <w:p w14:paraId="0C3E6D2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51EEDBF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31" w:type="pct"/>
            <w:gridSpan w:val="2"/>
            <w:shd w:val="clear" w:color="auto" w:fill="auto"/>
            <w:vAlign w:val="center"/>
            <w:hideMark/>
          </w:tcPr>
          <w:p w14:paraId="537A832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1E064DE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46FC75D" w14:textId="77777777" w:rsidTr="001656DD">
        <w:trPr>
          <w:trHeight w:val="402"/>
        </w:trPr>
        <w:tc>
          <w:tcPr>
            <w:tcW w:w="244" w:type="pct"/>
            <w:vMerge/>
            <w:vAlign w:val="center"/>
            <w:hideMark/>
          </w:tcPr>
          <w:p w14:paraId="0F093C57" w14:textId="77777777" w:rsidR="00812823" w:rsidRPr="00812823" w:rsidRDefault="00812823" w:rsidP="00812823">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705C95F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657" w:type="pct"/>
            <w:shd w:val="clear" w:color="auto" w:fill="auto"/>
            <w:vAlign w:val="center"/>
            <w:hideMark/>
          </w:tcPr>
          <w:p w14:paraId="2AF2260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1357" w:type="pct"/>
            <w:shd w:val="clear" w:color="auto" w:fill="auto"/>
            <w:noWrap/>
            <w:vAlign w:val="center"/>
            <w:hideMark/>
          </w:tcPr>
          <w:p w14:paraId="26AAD4B5"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参与活动群众满意度</w:t>
            </w:r>
          </w:p>
        </w:tc>
        <w:tc>
          <w:tcPr>
            <w:tcW w:w="556" w:type="pct"/>
            <w:shd w:val="clear" w:color="auto" w:fill="auto"/>
            <w:vAlign w:val="center"/>
            <w:hideMark/>
          </w:tcPr>
          <w:p w14:paraId="02AEF3A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621" w:type="pct"/>
            <w:shd w:val="clear" w:color="auto" w:fill="auto"/>
            <w:vAlign w:val="center"/>
            <w:hideMark/>
          </w:tcPr>
          <w:p w14:paraId="0CC5331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14:paraId="0445DDC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31" w:type="pct"/>
            <w:gridSpan w:val="2"/>
            <w:shd w:val="clear" w:color="auto" w:fill="auto"/>
            <w:vAlign w:val="center"/>
            <w:hideMark/>
          </w:tcPr>
          <w:p w14:paraId="07595B9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0A1BB8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8874C2A" w14:textId="77777777" w:rsidTr="001656DD">
        <w:trPr>
          <w:trHeight w:val="270"/>
        </w:trPr>
        <w:tc>
          <w:tcPr>
            <w:tcW w:w="3679" w:type="pct"/>
            <w:gridSpan w:val="6"/>
            <w:shd w:val="clear" w:color="auto" w:fill="auto"/>
            <w:vAlign w:val="center"/>
            <w:hideMark/>
          </w:tcPr>
          <w:p w14:paraId="2F401BC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总分</w:t>
            </w:r>
          </w:p>
        </w:tc>
        <w:tc>
          <w:tcPr>
            <w:tcW w:w="303" w:type="pct"/>
            <w:shd w:val="clear" w:color="auto" w:fill="auto"/>
            <w:vAlign w:val="center"/>
            <w:hideMark/>
          </w:tcPr>
          <w:p w14:paraId="4976377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31" w:type="pct"/>
            <w:gridSpan w:val="2"/>
            <w:shd w:val="clear" w:color="auto" w:fill="auto"/>
            <w:vAlign w:val="center"/>
            <w:hideMark/>
          </w:tcPr>
          <w:p w14:paraId="573AEDC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100分</w:t>
            </w:r>
          </w:p>
        </w:tc>
        <w:tc>
          <w:tcPr>
            <w:tcW w:w="687" w:type="pct"/>
            <w:gridSpan w:val="2"/>
            <w:shd w:val="clear" w:color="auto" w:fill="auto"/>
            <w:vAlign w:val="center"/>
            <w:hideMark/>
          </w:tcPr>
          <w:p w14:paraId="0AC1D14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bl>
    <w:p w14:paraId="0981D542" w14:textId="77777777" w:rsidR="00003EE5" w:rsidRDefault="00003EE5">
      <w:pPr>
        <w:ind w:firstLineChars="200" w:firstLine="640"/>
        <w:jc w:val="left"/>
        <w:rPr>
          <w:rFonts w:ascii="仿宋_GB2312" w:eastAsia="仿宋_GB2312" w:hAnsi="仿宋_GB2312" w:cs="仿宋_GB2312" w:hint="eastAsia"/>
          <w:kern w:val="0"/>
          <w:sz w:val="32"/>
          <w:szCs w:val="32"/>
          <w:lang w:eastAsia="zh-Hans"/>
        </w:rPr>
      </w:pP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727"/>
        <w:gridCol w:w="283"/>
        <w:gridCol w:w="851"/>
        <w:gridCol w:w="33"/>
        <w:gridCol w:w="826"/>
        <w:gridCol w:w="491"/>
        <w:gridCol w:w="225"/>
        <w:gridCol w:w="1416"/>
        <w:gridCol w:w="109"/>
        <w:gridCol w:w="66"/>
        <w:gridCol w:w="406"/>
        <w:gridCol w:w="717"/>
        <w:gridCol w:w="66"/>
        <w:gridCol w:w="678"/>
        <w:gridCol w:w="807"/>
        <w:gridCol w:w="55"/>
      </w:tblGrid>
      <w:tr w:rsidR="00812823" w:rsidRPr="00812823" w14:paraId="06E8E318" w14:textId="77777777" w:rsidTr="00812823">
        <w:trPr>
          <w:gridAfter w:val="1"/>
          <w:wAfter w:w="55" w:type="dxa"/>
          <w:trHeight w:val="405"/>
          <w:jc w:val="center"/>
        </w:trPr>
        <w:tc>
          <w:tcPr>
            <w:tcW w:w="8533" w:type="dxa"/>
            <w:gridSpan w:val="17"/>
            <w:shd w:val="clear" w:color="auto" w:fill="auto"/>
            <w:vAlign w:val="center"/>
            <w:hideMark/>
          </w:tcPr>
          <w:p w14:paraId="54DEEAF7" w14:textId="77777777" w:rsidR="00812823" w:rsidRPr="00812823" w:rsidRDefault="00812823" w:rsidP="00812823">
            <w:pPr>
              <w:widowControl/>
              <w:jc w:val="center"/>
              <w:rPr>
                <w:rFonts w:ascii="宋体" w:hAnsi="宋体" w:cs="宋体" w:hint="eastAsia"/>
                <w:b/>
                <w:bCs/>
                <w:color w:val="000000"/>
                <w:kern w:val="0"/>
                <w:sz w:val="32"/>
                <w:szCs w:val="32"/>
              </w:rPr>
            </w:pPr>
            <w:r w:rsidRPr="00812823">
              <w:rPr>
                <w:rFonts w:ascii="宋体" w:hAnsi="宋体" w:cs="宋体" w:hint="eastAsia"/>
                <w:b/>
                <w:bCs/>
                <w:color w:val="000000"/>
                <w:kern w:val="0"/>
                <w:sz w:val="32"/>
                <w:szCs w:val="32"/>
              </w:rPr>
              <w:t>项目支出绩效自评表</w:t>
            </w:r>
          </w:p>
        </w:tc>
      </w:tr>
      <w:tr w:rsidR="00812823" w:rsidRPr="00812823" w14:paraId="1696515F" w14:textId="77777777" w:rsidTr="00812823">
        <w:trPr>
          <w:gridAfter w:val="1"/>
          <w:wAfter w:w="55" w:type="dxa"/>
          <w:trHeight w:val="270"/>
          <w:jc w:val="center"/>
        </w:trPr>
        <w:tc>
          <w:tcPr>
            <w:tcW w:w="8533" w:type="dxa"/>
            <w:gridSpan w:val="17"/>
            <w:shd w:val="clear" w:color="auto" w:fill="auto"/>
            <w:vAlign w:val="center"/>
            <w:hideMark/>
          </w:tcPr>
          <w:p w14:paraId="2F5CCFA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(2023年度)</w:t>
            </w:r>
          </w:p>
        </w:tc>
      </w:tr>
      <w:tr w:rsidR="00812823" w:rsidRPr="00812823" w14:paraId="19246FC6" w14:textId="77777777" w:rsidTr="00812823">
        <w:trPr>
          <w:gridAfter w:val="1"/>
          <w:wAfter w:w="55" w:type="dxa"/>
          <w:trHeight w:val="270"/>
          <w:jc w:val="center"/>
        </w:trPr>
        <w:tc>
          <w:tcPr>
            <w:tcW w:w="832" w:type="dxa"/>
            <w:gridSpan w:val="2"/>
            <w:shd w:val="clear" w:color="auto" w:fill="auto"/>
            <w:vAlign w:val="center"/>
            <w:hideMark/>
          </w:tcPr>
          <w:p w14:paraId="1FBC62F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项目名</w:t>
            </w:r>
            <w:r w:rsidRPr="00812823">
              <w:rPr>
                <w:rFonts w:ascii="宋体" w:hAnsi="宋体" w:cs="宋体" w:hint="eastAsia"/>
                <w:color w:val="000000"/>
                <w:kern w:val="0"/>
                <w:sz w:val="20"/>
                <w:szCs w:val="20"/>
              </w:rPr>
              <w:lastRenderedPageBreak/>
              <w:t>称</w:t>
            </w:r>
          </w:p>
        </w:tc>
        <w:tc>
          <w:tcPr>
            <w:tcW w:w="7701" w:type="dxa"/>
            <w:gridSpan w:val="15"/>
            <w:shd w:val="clear" w:color="auto" w:fill="auto"/>
            <w:vAlign w:val="center"/>
            <w:hideMark/>
          </w:tcPr>
          <w:p w14:paraId="192E1D3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中央补助地方公共文化服务体系建设专项经费</w:t>
            </w:r>
          </w:p>
        </w:tc>
      </w:tr>
      <w:tr w:rsidR="00812823" w:rsidRPr="00812823" w14:paraId="0D7BEB03" w14:textId="77777777" w:rsidTr="00812823">
        <w:trPr>
          <w:gridAfter w:val="1"/>
          <w:wAfter w:w="55" w:type="dxa"/>
          <w:trHeight w:val="270"/>
          <w:jc w:val="center"/>
        </w:trPr>
        <w:tc>
          <w:tcPr>
            <w:tcW w:w="832" w:type="dxa"/>
            <w:gridSpan w:val="2"/>
            <w:shd w:val="clear" w:color="auto" w:fill="auto"/>
            <w:vAlign w:val="center"/>
            <w:hideMark/>
          </w:tcPr>
          <w:p w14:paraId="25E0C4C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主管部门</w:t>
            </w:r>
          </w:p>
        </w:tc>
        <w:tc>
          <w:tcPr>
            <w:tcW w:w="2720" w:type="dxa"/>
            <w:gridSpan w:val="5"/>
            <w:shd w:val="clear" w:color="auto" w:fill="auto"/>
            <w:vAlign w:val="center"/>
            <w:hideMark/>
          </w:tcPr>
          <w:p w14:paraId="3AE951C5" w14:textId="50AC6CBA"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c>
          <w:tcPr>
            <w:tcW w:w="2132" w:type="dxa"/>
            <w:gridSpan w:val="3"/>
            <w:shd w:val="clear" w:color="auto" w:fill="auto"/>
            <w:vAlign w:val="center"/>
            <w:hideMark/>
          </w:tcPr>
          <w:p w14:paraId="23F2BFB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实施单位</w:t>
            </w:r>
          </w:p>
        </w:tc>
        <w:tc>
          <w:tcPr>
            <w:tcW w:w="2849" w:type="dxa"/>
            <w:gridSpan w:val="7"/>
            <w:shd w:val="clear" w:color="auto" w:fill="auto"/>
            <w:vAlign w:val="center"/>
            <w:hideMark/>
          </w:tcPr>
          <w:p w14:paraId="32B2B94F" w14:textId="01D3EEBF"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r>
      <w:tr w:rsidR="00812823" w:rsidRPr="00812823" w14:paraId="4C0587B5" w14:textId="77777777" w:rsidTr="00812823">
        <w:trPr>
          <w:gridAfter w:val="1"/>
          <w:wAfter w:w="55" w:type="dxa"/>
          <w:trHeight w:val="480"/>
          <w:jc w:val="center"/>
        </w:trPr>
        <w:tc>
          <w:tcPr>
            <w:tcW w:w="832" w:type="dxa"/>
            <w:gridSpan w:val="2"/>
            <w:vMerge w:val="restart"/>
            <w:shd w:val="clear" w:color="auto" w:fill="auto"/>
            <w:vAlign w:val="center"/>
            <w:hideMark/>
          </w:tcPr>
          <w:p w14:paraId="65F3875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1010" w:type="dxa"/>
            <w:gridSpan w:val="2"/>
            <w:shd w:val="clear" w:color="auto" w:fill="auto"/>
            <w:vAlign w:val="center"/>
            <w:hideMark/>
          </w:tcPr>
          <w:p w14:paraId="4A9CDA3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51" w:type="dxa"/>
            <w:shd w:val="clear" w:color="auto" w:fill="auto"/>
            <w:vAlign w:val="center"/>
            <w:hideMark/>
          </w:tcPr>
          <w:p w14:paraId="7E6D661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年初预算数</w:t>
            </w:r>
          </w:p>
        </w:tc>
        <w:tc>
          <w:tcPr>
            <w:tcW w:w="859" w:type="dxa"/>
            <w:gridSpan w:val="2"/>
            <w:shd w:val="clear" w:color="auto" w:fill="auto"/>
            <w:vAlign w:val="center"/>
            <w:hideMark/>
          </w:tcPr>
          <w:p w14:paraId="45F2A44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全年预算数</w:t>
            </w:r>
          </w:p>
        </w:tc>
        <w:tc>
          <w:tcPr>
            <w:tcW w:w="2132" w:type="dxa"/>
            <w:gridSpan w:val="3"/>
            <w:shd w:val="clear" w:color="auto" w:fill="auto"/>
            <w:vAlign w:val="center"/>
            <w:hideMark/>
          </w:tcPr>
          <w:p w14:paraId="0895E1F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全年执行数</w:t>
            </w:r>
          </w:p>
        </w:tc>
        <w:tc>
          <w:tcPr>
            <w:tcW w:w="581" w:type="dxa"/>
            <w:gridSpan w:val="3"/>
            <w:shd w:val="clear" w:color="auto" w:fill="auto"/>
            <w:vAlign w:val="center"/>
            <w:hideMark/>
          </w:tcPr>
          <w:p w14:paraId="79095DF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1461" w:type="dxa"/>
            <w:gridSpan w:val="3"/>
            <w:shd w:val="clear" w:color="auto" w:fill="auto"/>
            <w:vAlign w:val="center"/>
            <w:hideMark/>
          </w:tcPr>
          <w:p w14:paraId="7767E71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执行率</w:t>
            </w:r>
          </w:p>
        </w:tc>
        <w:tc>
          <w:tcPr>
            <w:tcW w:w="807" w:type="dxa"/>
            <w:shd w:val="clear" w:color="auto" w:fill="auto"/>
            <w:vAlign w:val="center"/>
            <w:hideMark/>
          </w:tcPr>
          <w:p w14:paraId="681A178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r>
      <w:tr w:rsidR="00812823" w:rsidRPr="00812823" w14:paraId="2312FC94" w14:textId="77777777" w:rsidTr="00812823">
        <w:trPr>
          <w:gridAfter w:val="1"/>
          <w:wAfter w:w="55" w:type="dxa"/>
          <w:trHeight w:val="439"/>
          <w:jc w:val="center"/>
        </w:trPr>
        <w:tc>
          <w:tcPr>
            <w:tcW w:w="832" w:type="dxa"/>
            <w:gridSpan w:val="2"/>
            <w:vMerge/>
            <w:vAlign w:val="center"/>
            <w:hideMark/>
          </w:tcPr>
          <w:p w14:paraId="0B3419A7" w14:textId="77777777" w:rsidR="00812823" w:rsidRPr="00812823" w:rsidRDefault="00812823" w:rsidP="00812823">
            <w:pPr>
              <w:widowControl/>
              <w:jc w:val="left"/>
              <w:rPr>
                <w:rFonts w:ascii="宋体" w:hAnsi="宋体" w:cs="宋体" w:hint="eastAsia"/>
                <w:color w:val="000000"/>
                <w:kern w:val="0"/>
                <w:sz w:val="20"/>
                <w:szCs w:val="20"/>
              </w:rPr>
            </w:pPr>
          </w:p>
        </w:tc>
        <w:tc>
          <w:tcPr>
            <w:tcW w:w="1010" w:type="dxa"/>
            <w:gridSpan w:val="2"/>
            <w:shd w:val="clear" w:color="auto" w:fill="auto"/>
            <w:vAlign w:val="center"/>
            <w:hideMark/>
          </w:tcPr>
          <w:p w14:paraId="68C8C88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年度资金总额</w:t>
            </w:r>
          </w:p>
        </w:tc>
        <w:tc>
          <w:tcPr>
            <w:tcW w:w="851" w:type="dxa"/>
            <w:shd w:val="clear" w:color="auto" w:fill="auto"/>
            <w:vAlign w:val="center"/>
            <w:hideMark/>
          </w:tcPr>
          <w:p w14:paraId="79C29B7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859" w:type="dxa"/>
            <w:gridSpan w:val="2"/>
            <w:shd w:val="clear" w:color="auto" w:fill="auto"/>
            <w:vAlign w:val="center"/>
            <w:hideMark/>
          </w:tcPr>
          <w:p w14:paraId="39D41B8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2132" w:type="dxa"/>
            <w:gridSpan w:val="3"/>
            <w:shd w:val="clear" w:color="auto" w:fill="auto"/>
            <w:vAlign w:val="center"/>
            <w:hideMark/>
          </w:tcPr>
          <w:p w14:paraId="19319D8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581" w:type="dxa"/>
            <w:gridSpan w:val="3"/>
            <w:shd w:val="clear" w:color="auto" w:fill="auto"/>
            <w:vAlign w:val="center"/>
            <w:hideMark/>
          </w:tcPr>
          <w:p w14:paraId="1F76264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461" w:type="dxa"/>
            <w:gridSpan w:val="3"/>
            <w:shd w:val="clear" w:color="auto" w:fill="auto"/>
            <w:vAlign w:val="center"/>
            <w:hideMark/>
          </w:tcPr>
          <w:p w14:paraId="12A8506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100.00%</w:t>
            </w:r>
          </w:p>
        </w:tc>
        <w:tc>
          <w:tcPr>
            <w:tcW w:w="807" w:type="dxa"/>
            <w:shd w:val="clear" w:color="auto" w:fill="auto"/>
            <w:vAlign w:val="center"/>
            <w:hideMark/>
          </w:tcPr>
          <w:p w14:paraId="5E20957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w:t>
            </w:r>
          </w:p>
        </w:tc>
      </w:tr>
      <w:tr w:rsidR="00812823" w:rsidRPr="00812823" w14:paraId="2E1F0FDC" w14:textId="77777777" w:rsidTr="00812823">
        <w:trPr>
          <w:gridAfter w:val="1"/>
          <w:wAfter w:w="55" w:type="dxa"/>
          <w:trHeight w:val="439"/>
          <w:jc w:val="center"/>
        </w:trPr>
        <w:tc>
          <w:tcPr>
            <w:tcW w:w="832" w:type="dxa"/>
            <w:gridSpan w:val="2"/>
            <w:vMerge/>
            <w:vAlign w:val="center"/>
            <w:hideMark/>
          </w:tcPr>
          <w:p w14:paraId="2A708765" w14:textId="77777777" w:rsidR="00812823" w:rsidRPr="00812823" w:rsidRDefault="00812823" w:rsidP="00812823">
            <w:pPr>
              <w:widowControl/>
              <w:jc w:val="left"/>
              <w:rPr>
                <w:rFonts w:ascii="宋体" w:hAnsi="宋体" w:cs="宋体" w:hint="eastAsia"/>
                <w:color w:val="000000"/>
                <w:kern w:val="0"/>
                <w:sz w:val="20"/>
                <w:szCs w:val="20"/>
              </w:rPr>
            </w:pPr>
          </w:p>
        </w:tc>
        <w:tc>
          <w:tcPr>
            <w:tcW w:w="1010" w:type="dxa"/>
            <w:gridSpan w:val="2"/>
            <w:shd w:val="clear" w:color="auto" w:fill="auto"/>
            <w:vAlign w:val="center"/>
            <w:hideMark/>
          </w:tcPr>
          <w:p w14:paraId="3A06E81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其中：当年财政拨款</w:t>
            </w:r>
          </w:p>
        </w:tc>
        <w:tc>
          <w:tcPr>
            <w:tcW w:w="851" w:type="dxa"/>
            <w:shd w:val="clear" w:color="auto" w:fill="auto"/>
            <w:vAlign w:val="center"/>
            <w:hideMark/>
          </w:tcPr>
          <w:p w14:paraId="3601746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859" w:type="dxa"/>
            <w:gridSpan w:val="2"/>
            <w:shd w:val="clear" w:color="auto" w:fill="auto"/>
            <w:vAlign w:val="center"/>
            <w:hideMark/>
          </w:tcPr>
          <w:p w14:paraId="70DB24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2132" w:type="dxa"/>
            <w:gridSpan w:val="3"/>
            <w:shd w:val="clear" w:color="auto" w:fill="auto"/>
            <w:vAlign w:val="center"/>
            <w:hideMark/>
          </w:tcPr>
          <w:p w14:paraId="22170C1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11.48</w:t>
            </w:r>
          </w:p>
        </w:tc>
        <w:tc>
          <w:tcPr>
            <w:tcW w:w="581" w:type="dxa"/>
            <w:gridSpan w:val="3"/>
            <w:shd w:val="clear" w:color="auto" w:fill="auto"/>
            <w:vAlign w:val="center"/>
            <w:hideMark/>
          </w:tcPr>
          <w:p w14:paraId="6937D5C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1461" w:type="dxa"/>
            <w:gridSpan w:val="3"/>
            <w:shd w:val="clear" w:color="auto" w:fill="auto"/>
            <w:vAlign w:val="center"/>
            <w:hideMark/>
          </w:tcPr>
          <w:p w14:paraId="1E10093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807" w:type="dxa"/>
            <w:shd w:val="clear" w:color="auto" w:fill="auto"/>
            <w:vAlign w:val="center"/>
            <w:hideMark/>
          </w:tcPr>
          <w:p w14:paraId="683E03A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7FFCDE3E" w14:textId="77777777" w:rsidTr="00812823">
        <w:trPr>
          <w:gridAfter w:val="1"/>
          <w:wAfter w:w="55" w:type="dxa"/>
          <w:trHeight w:val="439"/>
          <w:jc w:val="center"/>
        </w:trPr>
        <w:tc>
          <w:tcPr>
            <w:tcW w:w="832" w:type="dxa"/>
            <w:gridSpan w:val="2"/>
            <w:vMerge/>
            <w:vAlign w:val="center"/>
            <w:hideMark/>
          </w:tcPr>
          <w:p w14:paraId="69C68DFF" w14:textId="77777777" w:rsidR="00812823" w:rsidRPr="00812823" w:rsidRDefault="00812823" w:rsidP="00812823">
            <w:pPr>
              <w:widowControl/>
              <w:jc w:val="left"/>
              <w:rPr>
                <w:rFonts w:ascii="宋体" w:hAnsi="宋体" w:cs="宋体" w:hint="eastAsia"/>
                <w:color w:val="000000"/>
                <w:kern w:val="0"/>
                <w:sz w:val="20"/>
                <w:szCs w:val="20"/>
              </w:rPr>
            </w:pPr>
          </w:p>
        </w:tc>
        <w:tc>
          <w:tcPr>
            <w:tcW w:w="1010" w:type="dxa"/>
            <w:gridSpan w:val="2"/>
            <w:shd w:val="clear" w:color="auto" w:fill="auto"/>
            <w:vAlign w:val="center"/>
            <w:hideMark/>
          </w:tcPr>
          <w:p w14:paraId="014266DA"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shd w:val="clear" w:color="auto" w:fill="auto"/>
            <w:vAlign w:val="center"/>
            <w:hideMark/>
          </w:tcPr>
          <w:p w14:paraId="6B706C4B"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9" w:type="dxa"/>
            <w:gridSpan w:val="2"/>
            <w:shd w:val="clear" w:color="auto" w:fill="auto"/>
            <w:vAlign w:val="center"/>
            <w:hideMark/>
          </w:tcPr>
          <w:p w14:paraId="52F774CE"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132" w:type="dxa"/>
            <w:gridSpan w:val="3"/>
            <w:shd w:val="clear" w:color="auto" w:fill="auto"/>
            <w:vAlign w:val="center"/>
            <w:hideMark/>
          </w:tcPr>
          <w:p w14:paraId="7A48D614"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81" w:type="dxa"/>
            <w:gridSpan w:val="3"/>
            <w:shd w:val="clear" w:color="auto" w:fill="auto"/>
            <w:vAlign w:val="center"/>
            <w:hideMark/>
          </w:tcPr>
          <w:p w14:paraId="5749B5E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1461" w:type="dxa"/>
            <w:gridSpan w:val="3"/>
            <w:shd w:val="clear" w:color="auto" w:fill="auto"/>
            <w:vAlign w:val="center"/>
            <w:hideMark/>
          </w:tcPr>
          <w:p w14:paraId="41D4237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807" w:type="dxa"/>
            <w:shd w:val="clear" w:color="auto" w:fill="auto"/>
            <w:vAlign w:val="center"/>
            <w:hideMark/>
          </w:tcPr>
          <w:p w14:paraId="0261E0E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3E266DA6" w14:textId="77777777" w:rsidTr="00812823">
        <w:trPr>
          <w:gridAfter w:val="1"/>
          <w:wAfter w:w="55" w:type="dxa"/>
          <w:trHeight w:val="270"/>
          <w:jc w:val="center"/>
        </w:trPr>
        <w:tc>
          <w:tcPr>
            <w:tcW w:w="416" w:type="dxa"/>
            <w:vMerge w:val="restart"/>
            <w:shd w:val="clear" w:color="auto" w:fill="auto"/>
            <w:vAlign w:val="center"/>
            <w:hideMark/>
          </w:tcPr>
          <w:p w14:paraId="22E6EDC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年度总体目标</w:t>
            </w:r>
          </w:p>
        </w:tc>
        <w:tc>
          <w:tcPr>
            <w:tcW w:w="3136" w:type="dxa"/>
            <w:gridSpan w:val="6"/>
            <w:shd w:val="clear" w:color="auto" w:fill="auto"/>
            <w:vAlign w:val="center"/>
            <w:hideMark/>
          </w:tcPr>
          <w:p w14:paraId="103DDD5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预期目标</w:t>
            </w:r>
          </w:p>
        </w:tc>
        <w:tc>
          <w:tcPr>
            <w:tcW w:w="4981" w:type="dxa"/>
            <w:gridSpan w:val="10"/>
            <w:shd w:val="clear" w:color="auto" w:fill="auto"/>
            <w:vAlign w:val="center"/>
            <w:hideMark/>
          </w:tcPr>
          <w:p w14:paraId="3062175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14:paraId="47BF2A3C" w14:textId="77777777" w:rsidTr="00812823">
        <w:trPr>
          <w:gridAfter w:val="1"/>
          <w:wAfter w:w="55" w:type="dxa"/>
          <w:trHeight w:val="540"/>
          <w:jc w:val="center"/>
        </w:trPr>
        <w:tc>
          <w:tcPr>
            <w:tcW w:w="416" w:type="dxa"/>
            <w:vMerge/>
            <w:vAlign w:val="center"/>
            <w:hideMark/>
          </w:tcPr>
          <w:p w14:paraId="63495B9C" w14:textId="77777777" w:rsidR="00812823" w:rsidRPr="00812823" w:rsidRDefault="00812823" w:rsidP="00812823">
            <w:pPr>
              <w:widowControl/>
              <w:jc w:val="left"/>
              <w:rPr>
                <w:rFonts w:ascii="宋体" w:hAnsi="宋体" w:cs="宋体" w:hint="eastAsia"/>
                <w:color w:val="000000"/>
                <w:kern w:val="0"/>
                <w:sz w:val="20"/>
                <w:szCs w:val="20"/>
              </w:rPr>
            </w:pPr>
          </w:p>
        </w:tc>
        <w:tc>
          <w:tcPr>
            <w:tcW w:w="3136" w:type="dxa"/>
            <w:gridSpan w:val="6"/>
            <w:shd w:val="clear" w:color="auto" w:fill="auto"/>
            <w:hideMark/>
          </w:tcPr>
          <w:p w14:paraId="104C558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依据昌</w:t>
            </w:r>
            <w:proofErr w:type="gramStart"/>
            <w:r w:rsidRPr="00812823">
              <w:rPr>
                <w:rFonts w:ascii="宋体" w:hAnsi="宋体" w:cs="宋体" w:hint="eastAsia"/>
                <w:color w:val="000000"/>
                <w:kern w:val="0"/>
                <w:sz w:val="20"/>
                <w:szCs w:val="20"/>
              </w:rPr>
              <w:t>州财教</w:t>
            </w:r>
            <w:proofErr w:type="gramEnd"/>
            <w:r w:rsidRPr="00812823">
              <w:rPr>
                <w:rFonts w:ascii="宋体" w:hAnsi="宋体" w:cs="宋体" w:hint="eastAsia"/>
                <w:color w:val="000000"/>
                <w:kern w:val="0"/>
                <w:sz w:val="20"/>
                <w:szCs w:val="20"/>
              </w:rPr>
              <w:t>【2022】74号文件要求，计划使用中央补助地方公共文化体系建设补助资金11.48万元，对东城镇文化运输、新时代文明实践站、农家书屋示范点进行补贴。此项目实施将提高东城镇非遗传承人群增长、扶持更多群众文艺团队、提高群众思想道德和文化素质。</w:t>
            </w:r>
          </w:p>
        </w:tc>
        <w:tc>
          <w:tcPr>
            <w:tcW w:w="4981" w:type="dxa"/>
            <w:gridSpan w:val="10"/>
            <w:shd w:val="clear" w:color="auto" w:fill="auto"/>
            <w:hideMark/>
          </w:tcPr>
          <w:p w14:paraId="5B78E39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截止自评之日，本项目已完成全部支付，具体用于客运费5400元，化妆费3010元，服装租赁1940元，劳务费8274元，运营经费17440元，购买扇子5326元，制作牌面3000元，购买农家书屋桌椅20000元，工程服务费50000元，项目的实施推动了文化活动的开展，解决了日常运转所需经费，确保了各族群众基本权益，促进社会和谐稳定。</w:t>
            </w:r>
          </w:p>
        </w:tc>
      </w:tr>
      <w:tr w:rsidR="00812823" w:rsidRPr="00812823" w14:paraId="5B199FB6" w14:textId="77777777" w:rsidTr="00812823">
        <w:trPr>
          <w:trHeight w:val="312"/>
          <w:jc w:val="center"/>
        </w:trPr>
        <w:tc>
          <w:tcPr>
            <w:tcW w:w="416" w:type="dxa"/>
            <w:vMerge w:val="restart"/>
            <w:shd w:val="clear" w:color="auto" w:fill="auto"/>
            <w:vAlign w:val="center"/>
            <w:hideMark/>
          </w:tcPr>
          <w:p w14:paraId="0BC423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7E96A2A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一级指标</w:t>
            </w:r>
          </w:p>
        </w:tc>
        <w:tc>
          <w:tcPr>
            <w:tcW w:w="727" w:type="dxa"/>
            <w:vMerge w:val="restart"/>
            <w:shd w:val="clear" w:color="auto" w:fill="auto"/>
            <w:vAlign w:val="center"/>
            <w:hideMark/>
          </w:tcPr>
          <w:p w14:paraId="73EC084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二级指标</w:t>
            </w:r>
          </w:p>
        </w:tc>
        <w:tc>
          <w:tcPr>
            <w:tcW w:w="1167" w:type="dxa"/>
            <w:gridSpan w:val="3"/>
            <w:vMerge w:val="restart"/>
            <w:shd w:val="clear" w:color="auto" w:fill="auto"/>
            <w:vAlign w:val="center"/>
            <w:hideMark/>
          </w:tcPr>
          <w:p w14:paraId="4107BEE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三级指标</w:t>
            </w:r>
          </w:p>
        </w:tc>
        <w:tc>
          <w:tcPr>
            <w:tcW w:w="826" w:type="dxa"/>
            <w:vMerge w:val="restart"/>
            <w:shd w:val="clear" w:color="auto" w:fill="auto"/>
            <w:vAlign w:val="center"/>
            <w:hideMark/>
          </w:tcPr>
          <w:p w14:paraId="613375A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年度指标值</w:t>
            </w:r>
          </w:p>
        </w:tc>
        <w:tc>
          <w:tcPr>
            <w:tcW w:w="716" w:type="dxa"/>
            <w:gridSpan w:val="2"/>
            <w:vMerge w:val="restart"/>
            <w:shd w:val="clear" w:color="auto" w:fill="auto"/>
            <w:vAlign w:val="center"/>
            <w:hideMark/>
          </w:tcPr>
          <w:p w14:paraId="0E35DB1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实际完成值</w:t>
            </w:r>
          </w:p>
        </w:tc>
        <w:tc>
          <w:tcPr>
            <w:tcW w:w="1591" w:type="dxa"/>
            <w:gridSpan w:val="3"/>
            <w:vMerge w:val="restart"/>
            <w:shd w:val="clear" w:color="auto" w:fill="auto"/>
            <w:vAlign w:val="center"/>
            <w:hideMark/>
          </w:tcPr>
          <w:p w14:paraId="4323D80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1189" w:type="dxa"/>
            <w:gridSpan w:val="3"/>
            <w:vMerge w:val="restart"/>
            <w:shd w:val="clear" w:color="auto" w:fill="auto"/>
            <w:vAlign w:val="center"/>
            <w:hideMark/>
          </w:tcPr>
          <w:p w14:paraId="51226A7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c>
          <w:tcPr>
            <w:tcW w:w="1540" w:type="dxa"/>
            <w:gridSpan w:val="3"/>
            <w:vMerge w:val="restart"/>
            <w:shd w:val="clear" w:color="auto" w:fill="auto"/>
            <w:vAlign w:val="center"/>
            <w:hideMark/>
          </w:tcPr>
          <w:p w14:paraId="305C2C3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偏差原因分析及改进措施</w:t>
            </w:r>
          </w:p>
        </w:tc>
      </w:tr>
      <w:tr w:rsidR="00812823" w:rsidRPr="00812823" w14:paraId="060F0446" w14:textId="77777777" w:rsidTr="00812823">
        <w:trPr>
          <w:trHeight w:val="312"/>
          <w:jc w:val="center"/>
        </w:trPr>
        <w:tc>
          <w:tcPr>
            <w:tcW w:w="416" w:type="dxa"/>
            <w:vMerge/>
            <w:vAlign w:val="center"/>
            <w:hideMark/>
          </w:tcPr>
          <w:p w14:paraId="0110DF84"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7F5B689F"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vMerge/>
            <w:vAlign w:val="center"/>
            <w:hideMark/>
          </w:tcPr>
          <w:p w14:paraId="70C99944" w14:textId="77777777" w:rsidR="00812823" w:rsidRPr="00812823" w:rsidRDefault="00812823" w:rsidP="00812823">
            <w:pPr>
              <w:widowControl/>
              <w:jc w:val="left"/>
              <w:rPr>
                <w:rFonts w:ascii="宋体" w:hAnsi="宋体" w:cs="宋体" w:hint="eastAsia"/>
                <w:color w:val="000000"/>
                <w:kern w:val="0"/>
                <w:sz w:val="20"/>
                <w:szCs w:val="20"/>
              </w:rPr>
            </w:pPr>
          </w:p>
        </w:tc>
        <w:tc>
          <w:tcPr>
            <w:tcW w:w="1167" w:type="dxa"/>
            <w:gridSpan w:val="3"/>
            <w:vMerge/>
            <w:vAlign w:val="center"/>
            <w:hideMark/>
          </w:tcPr>
          <w:p w14:paraId="0109B4AD" w14:textId="77777777" w:rsidR="00812823" w:rsidRPr="00812823" w:rsidRDefault="00812823" w:rsidP="00812823">
            <w:pPr>
              <w:widowControl/>
              <w:jc w:val="left"/>
              <w:rPr>
                <w:rFonts w:ascii="宋体" w:hAnsi="宋体" w:cs="宋体" w:hint="eastAsia"/>
                <w:color w:val="000000"/>
                <w:kern w:val="0"/>
                <w:sz w:val="20"/>
                <w:szCs w:val="20"/>
              </w:rPr>
            </w:pPr>
          </w:p>
        </w:tc>
        <w:tc>
          <w:tcPr>
            <w:tcW w:w="826" w:type="dxa"/>
            <w:vMerge/>
            <w:vAlign w:val="center"/>
            <w:hideMark/>
          </w:tcPr>
          <w:p w14:paraId="6C6504C5" w14:textId="77777777" w:rsidR="00812823" w:rsidRPr="00812823" w:rsidRDefault="00812823" w:rsidP="00812823">
            <w:pPr>
              <w:widowControl/>
              <w:jc w:val="left"/>
              <w:rPr>
                <w:rFonts w:ascii="宋体" w:hAnsi="宋体" w:cs="宋体" w:hint="eastAsia"/>
                <w:color w:val="000000"/>
                <w:kern w:val="0"/>
                <w:sz w:val="20"/>
                <w:szCs w:val="20"/>
              </w:rPr>
            </w:pPr>
          </w:p>
        </w:tc>
        <w:tc>
          <w:tcPr>
            <w:tcW w:w="716" w:type="dxa"/>
            <w:gridSpan w:val="2"/>
            <w:vMerge/>
            <w:vAlign w:val="center"/>
            <w:hideMark/>
          </w:tcPr>
          <w:p w14:paraId="7A74F50C" w14:textId="77777777" w:rsidR="00812823" w:rsidRPr="00812823" w:rsidRDefault="00812823" w:rsidP="00812823">
            <w:pPr>
              <w:widowControl/>
              <w:jc w:val="left"/>
              <w:rPr>
                <w:rFonts w:ascii="宋体" w:hAnsi="宋体" w:cs="宋体" w:hint="eastAsia"/>
                <w:color w:val="000000"/>
                <w:kern w:val="0"/>
                <w:sz w:val="20"/>
                <w:szCs w:val="20"/>
              </w:rPr>
            </w:pPr>
          </w:p>
        </w:tc>
        <w:tc>
          <w:tcPr>
            <w:tcW w:w="1591" w:type="dxa"/>
            <w:gridSpan w:val="3"/>
            <w:vMerge/>
            <w:vAlign w:val="center"/>
            <w:hideMark/>
          </w:tcPr>
          <w:p w14:paraId="73E9BFEC" w14:textId="77777777" w:rsidR="00812823" w:rsidRPr="00812823" w:rsidRDefault="00812823" w:rsidP="00812823">
            <w:pPr>
              <w:widowControl/>
              <w:jc w:val="left"/>
              <w:rPr>
                <w:rFonts w:ascii="宋体" w:hAnsi="宋体" w:cs="宋体" w:hint="eastAsia"/>
                <w:color w:val="000000"/>
                <w:kern w:val="0"/>
                <w:sz w:val="20"/>
                <w:szCs w:val="20"/>
              </w:rPr>
            </w:pPr>
          </w:p>
        </w:tc>
        <w:tc>
          <w:tcPr>
            <w:tcW w:w="1189" w:type="dxa"/>
            <w:gridSpan w:val="3"/>
            <w:vMerge/>
            <w:vAlign w:val="center"/>
            <w:hideMark/>
          </w:tcPr>
          <w:p w14:paraId="6974B698" w14:textId="77777777" w:rsidR="00812823" w:rsidRPr="00812823" w:rsidRDefault="00812823" w:rsidP="00812823">
            <w:pPr>
              <w:widowControl/>
              <w:jc w:val="left"/>
              <w:rPr>
                <w:rFonts w:ascii="宋体" w:hAnsi="宋体" w:cs="宋体" w:hint="eastAsia"/>
                <w:color w:val="000000"/>
                <w:kern w:val="0"/>
                <w:sz w:val="20"/>
                <w:szCs w:val="20"/>
              </w:rPr>
            </w:pPr>
          </w:p>
        </w:tc>
        <w:tc>
          <w:tcPr>
            <w:tcW w:w="1540" w:type="dxa"/>
            <w:gridSpan w:val="3"/>
            <w:vMerge/>
            <w:vAlign w:val="center"/>
            <w:hideMark/>
          </w:tcPr>
          <w:p w14:paraId="3D8DDAC8" w14:textId="77777777" w:rsidR="00812823" w:rsidRPr="00812823" w:rsidRDefault="00812823" w:rsidP="00812823">
            <w:pPr>
              <w:widowControl/>
              <w:jc w:val="left"/>
              <w:rPr>
                <w:rFonts w:ascii="宋体" w:hAnsi="宋体" w:cs="宋体" w:hint="eastAsia"/>
                <w:color w:val="000000"/>
                <w:kern w:val="0"/>
                <w:sz w:val="20"/>
                <w:szCs w:val="20"/>
              </w:rPr>
            </w:pPr>
          </w:p>
        </w:tc>
      </w:tr>
      <w:tr w:rsidR="00812823" w:rsidRPr="00812823" w14:paraId="1F774551" w14:textId="77777777" w:rsidTr="00812823">
        <w:trPr>
          <w:trHeight w:val="402"/>
          <w:jc w:val="center"/>
        </w:trPr>
        <w:tc>
          <w:tcPr>
            <w:tcW w:w="416" w:type="dxa"/>
            <w:vMerge w:val="restart"/>
            <w:shd w:val="clear" w:color="auto" w:fill="auto"/>
            <w:vAlign w:val="center"/>
            <w:hideMark/>
          </w:tcPr>
          <w:p w14:paraId="0923AE3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8DE99E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产出指标</w:t>
            </w:r>
          </w:p>
        </w:tc>
        <w:tc>
          <w:tcPr>
            <w:tcW w:w="727" w:type="dxa"/>
            <w:shd w:val="clear" w:color="auto" w:fill="auto"/>
            <w:vAlign w:val="center"/>
            <w:hideMark/>
          </w:tcPr>
          <w:p w14:paraId="4EC3997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167" w:type="dxa"/>
            <w:gridSpan w:val="3"/>
            <w:shd w:val="clear" w:color="auto" w:fill="auto"/>
            <w:noWrap/>
            <w:vAlign w:val="center"/>
            <w:hideMark/>
          </w:tcPr>
          <w:p w14:paraId="40E38D46"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新时代文明</w:t>
            </w:r>
            <w:proofErr w:type="gramStart"/>
            <w:r w:rsidRPr="00812823">
              <w:rPr>
                <w:rFonts w:ascii="宋体" w:hAnsi="宋体" w:cs="宋体" w:hint="eastAsia"/>
                <w:color w:val="000000"/>
                <w:kern w:val="0"/>
                <w:sz w:val="20"/>
                <w:szCs w:val="20"/>
              </w:rPr>
              <w:t>实践站示范</w:t>
            </w:r>
            <w:proofErr w:type="gramEnd"/>
            <w:r w:rsidRPr="00812823">
              <w:rPr>
                <w:rFonts w:ascii="宋体" w:hAnsi="宋体" w:cs="宋体" w:hint="eastAsia"/>
                <w:color w:val="000000"/>
                <w:kern w:val="0"/>
                <w:sz w:val="20"/>
                <w:szCs w:val="20"/>
              </w:rPr>
              <w:t>点补助数量</w:t>
            </w:r>
          </w:p>
        </w:tc>
        <w:tc>
          <w:tcPr>
            <w:tcW w:w="826" w:type="dxa"/>
            <w:shd w:val="clear" w:color="auto" w:fill="auto"/>
            <w:vAlign w:val="center"/>
            <w:hideMark/>
          </w:tcPr>
          <w:p w14:paraId="74AF99D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=2个</w:t>
            </w:r>
          </w:p>
        </w:tc>
        <w:tc>
          <w:tcPr>
            <w:tcW w:w="716" w:type="dxa"/>
            <w:gridSpan w:val="2"/>
            <w:shd w:val="clear" w:color="auto" w:fill="auto"/>
            <w:vAlign w:val="center"/>
            <w:hideMark/>
          </w:tcPr>
          <w:p w14:paraId="0FAE683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=2个</w:t>
            </w:r>
          </w:p>
        </w:tc>
        <w:tc>
          <w:tcPr>
            <w:tcW w:w="1591" w:type="dxa"/>
            <w:gridSpan w:val="3"/>
            <w:shd w:val="clear" w:color="auto" w:fill="auto"/>
            <w:vAlign w:val="center"/>
            <w:hideMark/>
          </w:tcPr>
          <w:p w14:paraId="30DFB63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7</w:t>
            </w:r>
          </w:p>
        </w:tc>
        <w:tc>
          <w:tcPr>
            <w:tcW w:w="1189" w:type="dxa"/>
            <w:gridSpan w:val="3"/>
            <w:shd w:val="clear" w:color="auto" w:fill="auto"/>
            <w:vAlign w:val="center"/>
            <w:hideMark/>
          </w:tcPr>
          <w:p w14:paraId="115DCEA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7</w:t>
            </w:r>
          </w:p>
        </w:tc>
        <w:tc>
          <w:tcPr>
            <w:tcW w:w="1540" w:type="dxa"/>
            <w:gridSpan w:val="3"/>
            <w:shd w:val="clear" w:color="auto" w:fill="auto"/>
            <w:vAlign w:val="center"/>
            <w:hideMark/>
          </w:tcPr>
          <w:p w14:paraId="56CD5D0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39C5F36" w14:textId="77777777" w:rsidTr="00812823">
        <w:trPr>
          <w:trHeight w:val="402"/>
          <w:jc w:val="center"/>
        </w:trPr>
        <w:tc>
          <w:tcPr>
            <w:tcW w:w="416" w:type="dxa"/>
            <w:vMerge/>
            <w:vAlign w:val="center"/>
            <w:hideMark/>
          </w:tcPr>
          <w:p w14:paraId="3DAAF17E"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61FF4A09"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19C81E4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1167" w:type="dxa"/>
            <w:gridSpan w:val="3"/>
            <w:shd w:val="clear" w:color="auto" w:fill="auto"/>
            <w:noWrap/>
            <w:vAlign w:val="center"/>
            <w:hideMark/>
          </w:tcPr>
          <w:p w14:paraId="2D3D551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农家书屋示范点补助数量</w:t>
            </w:r>
          </w:p>
        </w:tc>
        <w:tc>
          <w:tcPr>
            <w:tcW w:w="826" w:type="dxa"/>
            <w:shd w:val="clear" w:color="auto" w:fill="auto"/>
            <w:vAlign w:val="center"/>
            <w:hideMark/>
          </w:tcPr>
          <w:p w14:paraId="24F5428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=2个</w:t>
            </w:r>
          </w:p>
        </w:tc>
        <w:tc>
          <w:tcPr>
            <w:tcW w:w="716" w:type="dxa"/>
            <w:gridSpan w:val="2"/>
            <w:shd w:val="clear" w:color="auto" w:fill="auto"/>
            <w:vAlign w:val="center"/>
            <w:hideMark/>
          </w:tcPr>
          <w:p w14:paraId="7005BDE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=2个</w:t>
            </w:r>
          </w:p>
        </w:tc>
        <w:tc>
          <w:tcPr>
            <w:tcW w:w="1591" w:type="dxa"/>
            <w:gridSpan w:val="3"/>
            <w:shd w:val="clear" w:color="auto" w:fill="auto"/>
            <w:vAlign w:val="center"/>
            <w:hideMark/>
          </w:tcPr>
          <w:p w14:paraId="2752719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7</w:t>
            </w:r>
          </w:p>
        </w:tc>
        <w:tc>
          <w:tcPr>
            <w:tcW w:w="1189" w:type="dxa"/>
            <w:gridSpan w:val="3"/>
            <w:shd w:val="clear" w:color="auto" w:fill="auto"/>
            <w:vAlign w:val="center"/>
            <w:hideMark/>
          </w:tcPr>
          <w:p w14:paraId="20DBF29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7</w:t>
            </w:r>
          </w:p>
        </w:tc>
        <w:tc>
          <w:tcPr>
            <w:tcW w:w="1540" w:type="dxa"/>
            <w:gridSpan w:val="3"/>
            <w:shd w:val="clear" w:color="auto" w:fill="auto"/>
            <w:vAlign w:val="center"/>
            <w:hideMark/>
          </w:tcPr>
          <w:p w14:paraId="30F64AB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2F7C0B7" w14:textId="77777777" w:rsidTr="00812823">
        <w:trPr>
          <w:trHeight w:val="402"/>
          <w:jc w:val="center"/>
        </w:trPr>
        <w:tc>
          <w:tcPr>
            <w:tcW w:w="416" w:type="dxa"/>
            <w:vMerge/>
            <w:vAlign w:val="center"/>
            <w:hideMark/>
          </w:tcPr>
          <w:p w14:paraId="50FD7E92"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27ED8CDE"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5F41F4B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167" w:type="dxa"/>
            <w:gridSpan w:val="3"/>
            <w:shd w:val="clear" w:color="auto" w:fill="auto"/>
            <w:noWrap/>
            <w:vAlign w:val="center"/>
            <w:hideMark/>
          </w:tcPr>
          <w:p w14:paraId="0056090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群众活动参与率</w:t>
            </w:r>
          </w:p>
        </w:tc>
        <w:tc>
          <w:tcPr>
            <w:tcW w:w="826" w:type="dxa"/>
            <w:shd w:val="clear" w:color="auto" w:fill="auto"/>
            <w:vAlign w:val="center"/>
            <w:hideMark/>
          </w:tcPr>
          <w:p w14:paraId="7FA5A86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716" w:type="dxa"/>
            <w:gridSpan w:val="2"/>
            <w:shd w:val="clear" w:color="auto" w:fill="auto"/>
            <w:vAlign w:val="center"/>
            <w:hideMark/>
          </w:tcPr>
          <w:p w14:paraId="113BA86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1591" w:type="dxa"/>
            <w:gridSpan w:val="3"/>
            <w:shd w:val="clear" w:color="auto" w:fill="auto"/>
            <w:vAlign w:val="center"/>
            <w:hideMark/>
          </w:tcPr>
          <w:p w14:paraId="38B960C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w:t>
            </w:r>
          </w:p>
        </w:tc>
        <w:tc>
          <w:tcPr>
            <w:tcW w:w="1189" w:type="dxa"/>
            <w:gridSpan w:val="3"/>
            <w:shd w:val="clear" w:color="auto" w:fill="auto"/>
            <w:vAlign w:val="center"/>
            <w:hideMark/>
          </w:tcPr>
          <w:p w14:paraId="3AC34DF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w:t>
            </w:r>
          </w:p>
        </w:tc>
        <w:tc>
          <w:tcPr>
            <w:tcW w:w="1540" w:type="dxa"/>
            <w:gridSpan w:val="3"/>
            <w:shd w:val="clear" w:color="auto" w:fill="auto"/>
            <w:vAlign w:val="center"/>
            <w:hideMark/>
          </w:tcPr>
          <w:p w14:paraId="7193177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5412135" w14:textId="77777777" w:rsidTr="00812823">
        <w:trPr>
          <w:trHeight w:val="402"/>
          <w:jc w:val="center"/>
        </w:trPr>
        <w:tc>
          <w:tcPr>
            <w:tcW w:w="416" w:type="dxa"/>
            <w:vMerge/>
            <w:vAlign w:val="center"/>
            <w:hideMark/>
          </w:tcPr>
          <w:p w14:paraId="65A904D2"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202ACC0D"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24E2C77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1167" w:type="dxa"/>
            <w:gridSpan w:val="3"/>
            <w:shd w:val="clear" w:color="auto" w:fill="auto"/>
            <w:noWrap/>
            <w:vAlign w:val="center"/>
            <w:hideMark/>
          </w:tcPr>
          <w:p w14:paraId="2B0A2726"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补助资金使用率</w:t>
            </w:r>
          </w:p>
        </w:tc>
        <w:tc>
          <w:tcPr>
            <w:tcW w:w="826" w:type="dxa"/>
            <w:shd w:val="clear" w:color="auto" w:fill="auto"/>
            <w:vAlign w:val="center"/>
            <w:hideMark/>
          </w:tcPr>
          <w:p w14:paraId="3F8CA24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716" w:type="dxa"/>
            <w:gridSpan w:val="2"/>
            <w:shd w:val="clear" w:color="auto" w:fill="auto"/>
            <w:vAlign w:val="center"/>
            <w:hideMark/>
          </w:tcPr>
          <w:p w14:paraId="1139CCC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1591" w:type="dxa"/>
            <w:gridSpan w:val="3"/>
            <w:shd w:val="clear" w:color="auto" w:fill="auto"/>
            <w:vAlign w:val="center"/>
            <w:hideMark/>
          </w:tcPr>
          <w:p w14:paraId="7172432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14:paraId="47877DA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14:paraId="33ECFA0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016F8A6" w14:textId="77777777" w:rsidTr="00812823">
        <w:trPr>
          <w:trHeight w:val="402"/>
          <w:jc w:val="center"/>
        </w:trPr>
        <w:tc>
          <w:tcPr>
            <w:tcW w:w="416" w:type="dxa"/>
            <w:vMerge/>
            <w:vAlign w:val="center"/>
            <w:hideMark/>
          </w:tcPr>
          <w:p w14:paraId="4EA3C459"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7BB058DB"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374DB12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1167" w:type="dxa"/>
            <w:gridSpan w:val="3"/>
            <w:shd w:val="clear" w:color="auto" w:fill="auto"/>
            <w:noWrap/>
            <w:vAlign w:val="center"/>
            <w:hideMark/>
          </w:tcPr>
          <w:p w14:paraId="3A933A02"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补助发放及时率</w:t>
            </w:r>
          </w:p>
        </w:tc>
        <w:tc>
          <w:tcPr>
            <w:tcW w:w="826" w:type="dxa"/>
            <w:shd w:val="clear" w:color="auto" w:fill="auto"/>
            <w:vAlign w:val="center"/>
            <w:hideMark/>
          </w:tcPr>
          <w:p w14:paraId="3D2521B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716" w:type="dxa"/>
            <w:gridSpan w:val="2"/>
            <w:shd w:val="clear" w:color="auto" w:fill="auto"/>
            <w:vAlign w:val="center"/>
            <w:hideMark/>
          </w:tcPr>
          <w:p w14:paraId="548B2BC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1591" w:type="dxa"/>
            <w:gridSpan w:val="3"/>
            <w:shd w:val="clear" w:color="auto" w:fill="auto"/>
            <w:vAlign w:val="center"/>
            <w:hideMark/>
          </w:tcPr>
          <w:p w14:paraId="7A1BDB1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4</w:t>
            </w:r>
          </w:p>
        </w:tc>
        <w:tc>
          <w:tcPr>
            <w:tcW w:w="1189" w:type="dxa"/>
            <w:gridSpan w:val="3"/>
            <w:shd w:val="clear" w:color="auto" w:fill="auto"/>
            <w:vAlign w:val="center"/>
            <w:hideMark/>
          </w:tcPr>
          <w:p w14:paraId="19B0109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4</w:t>
            </w:r>
          </w:p>
        </w:tc>
        <w:tc>
          <w:tcPr>
            <w:tcW w:w="1540" w:type="dxa"/>
            <w:gridSpan w:val="3"/>
            <w:shd w:val="clear" w:color="auto" w:fill="auto"/>
            <w:vAlign w:val="center"/>
            <w:hideMark/>
          </w:tcPr>
          <w:p w14:paraId="12793C9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B04BD96" w14:textId="77777777" w:rsidTr="00812823">
        <w:trPr>
          <w:trHeight w:val="402"/>
          <w:jc w:val="center"/>
        </w:trPr>
        <w:tc>
          <w:tcPr>
            <w:tcW w:w="416" w:type="dxa"/>
            <w:vMerge/>
            <w:vAlign w:val="center"/>
            <w:hideMark/>
          </w:tcPr>
          <w:p w14:paraId="1C4DD931"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7191DAF4"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0389BEA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1167" w:type="dxa"/>
            <w:gridSpan w:val="3"/>
            <w:shd w:val="clear" w:color="auto" w:fill="auto"/>
            <w:noWrap/>
            <w:vAlign w:val="center"/>
            <w:hideMark/>
          </w:tcPr>
          <w:p w14:paraId="5663B175"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文化活动举办及时率</w:t>
            </w:r>
          </w:p>
        </w:tc>
        <w:tc>
          <w:tcPr>
            <w:tcW w:w="826" w:type="dxa"/>
            <w:shd w:val="clear" w:color="auto" w:fill="auto"/>
            <w:vAlign w:val="center"/>
            <w:hideMark/>
          </w:tcPr>
          <w:p w14:paraId="499BB67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716" w:type="dxa"/>
            <w:gridSpan w:val="2"/>
            <w:shd w:val="clear" w:color="auto" w:fill="auto"/>
            <w:vAlign w:val="center"/>
            <w:hideMark/>
          </w:tcPr>
          <w:p w14:paraId="75B3A85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1591" w:type="dxa"/>
            <w:gridSpan w:val="3"/>
            <w:shd w:val="clear" w:color="auto" w:fill="auto"/>
            <w:vAlign w:val="center"/>
            <w:hideMark/>
          </w:tcPr>
          <w:p w14:paraId="084E7C9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1189" w:type="dxa"/>
            <w:gridSpan w:val="3"/>
            <w:shd w:val="clear" w:color="auto" w:fill="auto"/>
            <w:vAlign w:val="center"/>
            <w:hideMark/>
          </w:tcPr>
          <w:p w14:paraId="460E2B9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1540" w:type="dxa"/>
            <w:gridSpan w:val="3"/>
            <w:shd w:val="clear" w:color="auto" w:fill="auto"/>
            <w:vAlign w:val="center"/>
            <w:hideMark/>
          </w:tcPr>
          <w:p w14:paraId="28AAC99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AAABEF0" w14:textId="77777777" w:rsidTr="00812823">
        <w:trPr>
          <w:trHeight w:val="402"/>
          <w:jc w:val="center"/>
        </w:trPr>
        <w:tc>
          <w:tcPr>
            <w:tcW w:w="416" w:type="dxa"/>
            <w:vMerge/>
            <w:vAlign w:val="center"/>
            <w:hideMark/>
          </w:tcPr>
          <w:p w14:paraId="3FE9F683"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DA2E35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成本</w:t>
            </w:r>
            <w:r w:rsidRPr="00812823">
              <w:rPr>
                <w:rFonts w:ascii="宋体" w:hAnsi="宋体" w:cs="宋体" w:hint="eastAsia"/>
                <w:color w:val="000000"/>
                <w:kern w:val="0"/>
                <w:sz w:val="20"/>
                <w:szCs w:val="20"/>
              </w:rPr>
              <w:lastRenderedPageBreak/>
              <w:t>指标</w:t>
            </w:r>
          </w:p>
        </w:tc>
        <w:tc>
          <w:tcPr>
            <w:tcW w:w="727" w:type="dxa"/>
            <w:shd w:val="clear" w:color="auto" w:fill="auto"/>
            <w:vAlign w:val="center"/>
            <w:hideMark/>
          </w:tcPr>
          <w:p w14:paraId="3CF7919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经济成本</w:t>
            </w:r>
            <w:r w:rsidRPr="00812823">
              <w:rPr>
                <w:rFonts w:ascii="宋体" w:hAnsi="宋体" w:cs="宋体" w:hint="eastAsia"/>
                <w:color w:val="000000"/>
                <w:kern w:val="0"/>
                <w:sz w:val="20"/>
                <w:szCs w:val="20"/>
              </w:rPr>
              <w:lastRenderedPageBreak/>
              <w:t>指标</w:t>
            </w:r>
          </w:p>
        </w:tc>
        <w:tc>
          <w:tcPr>
            <w:tcW w:w="1167" w:type="dxa"/>
            <w:gridSpan w:val="3"/>
            <w:shd w:val="clear" w:color="auto" w:fill="auto"/>
            <w:noWrap/>
            <w:vAlign w:val="center"/>
            <w:hideMark/>
          </w:tcPr>
          <w:p w14:paraId="009813D0"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lastRenderedPageBreak/>
              <w:t>文化运输补助</w:t>
            </w:r>
          </w:p>
        </w:tc>
        <w:tc>
          <w:tcPr>
            <w:tcW w:w="826" w:type="dxa"/>
            <w:shd w:val="clear" w:color="auto" w:fill="auto"/>
            <w:vAlign w:val="center"/>
            <w:hideMark/>
          </w:tcPr>
          <w:p w14:paraId="653CC58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&lt;=4.48万元</w:t>
            </w:r>
          </w:p>
        </w:tc>
        <w:tc>
          <w:tcPr>
            <w:tcW w:w="716" w:type="dxa"/>
            <w:gridSpan w:val="2"/>
            <w:shd w:val="clear" w:color="auto" w:fill="auto"/>
            <w:vAlign w:val="center"/>
            <w:hideMark/>
          </w:tcPr>
          <w:p w14:paraId="6772203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=4.48万元</w:t>
            </w:r>
          </w:p>
        </w:tc>
        <w:tc>
          <w:tcPr>
            <w:tcW w:w="1591" w:type="dxa"/>
            <w:gridSpan w:val="3"/>
            <w:shd w:val="clear" w:color="auto" w:fill="auto"/>
            <w:vAlign w:val="center"/>
            <w:hideMark/>
          </w:tcPr>
          <w:p w14:paraId="204A92F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189" w:type="dxa"/>
            <w:gridSpan w:val="3"/>
            <w:shd w:val="clear" w:color="auto" w:fill="auto"/>
            <w:vAlign w:val="center"/>
            <w:hideMark/>
          </w:tcPr>
          <w:p w14:paraId="67F4849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540" w:type="dxa"/>
            <w:gridSpan w:val="3"/>
            <w:shd w:val="clear" w:color="auto" w:fill="auto"/>
            <w:vAlign w:val="center"/>
            <w:hideMark/>
          </w:tcPr>
          <w:p w14:paraId="2A8F688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796A6D2" w14:textId="77777777" w:rsidTr="00812823">
        <w:trPr>
          <w:trHeight w:val="402"/>
          <w:jc w:val="center"/>
        </w:trPr>
        <w:tc>
          <w:tcPr>
            <w:tcW w:w="416" w:type="dxa"/>
            <w:vMerge/>
            <w:vAlign w:val="center"/>
            <w:hideMark/>
          </w:tcPr>
          <w:p w14:paraId="636BF598"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3FB9C473"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54B24FC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1167" w:type="dxa"/>
            <w:gridSpan w:val="3"/>
            <w:shd w:val="clear" w:color="auto" w:fill="auto"/>
            <w:noWrap/>
            <w:vAlign w:val="center"/>
            <w:hideMark/>
          </w:tcPr>
          <w:p w14:paraId="57AAB977"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新时代文明</w:t>
            </w:r>
            <w:proofErr w:type="gramStart"/>
            <w:r w:rsidRPr="00812823">
              <w:rPr>
                <w:rFonts w:ascii="宋体" w:hAnsi="宋体" w:cs="宋体" w:hint="eastAsia"/>
                <w:color w:val="000000"/>
                <w:kern w:val="0"/>
                <w:sz w:val="20"/>
                <w:szCs w:val="20"/>
              </w:rPr>
              <w:t>实践站示范</w:t>
            </w:r>
            <w:proofErr w:type="gramEnd"/>
            <w:r w:rsidRPr="00812823">
              <w:rPr>
                <w:rFonts w:ascii="宋体" w:hAnsi="宋体" w:cs="宋体" w:hint="eastAsia"/>
                <w:color w:val="000000"/>
                <w:kern w:val="0"/>
                <w:sz w:val="20"/>
                <w:szCs w:val="20"/>
              </w:rPr>
              <w:t>点补助</w:t>
            </w:r>
          </w:p>
        </w:tc>
        <w:tc>
          <w:tcPr>
            <w:tcW w:w="826" w:type="dxa"/>
            <w:shd w:val="clear" w:color="auto" w:fill="auto"/>
            <w:vAlign w:val="center"/>
            <w:hideMark/>
          </w:tcPr>
          <w:p w14:paraId="4B99EA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&lt;=5万元</w:t>
            </w:r>
          </w:p>
        </w:tc>
        <w:tc>
          <w:tcPr>
            <w:tcW w:w="716" w:type="dxa"/>
            <w:gridSpan w:val="2"/>
            <w:shd w:val="clear" w:color="auto" w:fill="auto"/>
            <w:vAlign w:val="center"/>
            <w:hideMark/>
          </w:tcPr>
          <w:p w14:paraId="6AD7CC5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=5万元</w:t>
            </w:r>
          </w:p>
        </w:tc>
        <w:tc>
          <w:tcPr>
            <w:tcW w:w="1591" w:type="dxa"/>
            <w:gridSpan w:val="3"/>
            <w:shd w:val="clear" w:color="auto" w:fill="auto"/>
            <w:vAlign w:val="center"/>
            <w:hideMark/>
          </w:tcPr>
          <w:p w14:paraId="73C5F6F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189" w:type="dxa"/>
            <w:gridSpan w:val="3"/>
            <w:shd w:val="clear" w:color="auto" w:fill="auto"/>
            <w:vAlign w:val="center"/>
            <w:hideMark/>
          </w:tcPr>
          <w:p w14:paraId="0C9F92A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540" w:type="dxa"/>
            <w:gridSpan w:val="3"/>
            <w:shd w:val="clear" w:color="auto" w:fill="auto"/>
            <w:vAlign w:val="center"/>
            <w:hideMark/>
          </w:tcPr>
          <w:p w14:paraId="60CB054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A4649AA" w14:textId="77777777" w:rsidTr="00812823">
        <w:trPr>
          <w:trHeight w:val="402"/>
          <w:jc w:val="center"/>
        </w:trPr>
        <w:tc>
          <w:tcPr>
            <w:tcW w:w="416" w:type="dxa"/>
            <w:vMerge/>
            <w:vAlign w:val="center"/>
            <w:hideMark/>
          </w:tcPr>
          <w:p w14:paraId="198AB64F"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7980BD60"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5AEE136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1167" w:type="dxa"/>
            <w:gridSpan w:val="3"/>
            <w:shd w:val="clear" w:color="auto" w:fill="auto"/>
            <w:noWrap/>
            <w:vAlign w:val="center"/>
            <w:hideMark/>
          </w:tcPr>
          <w:p w14:paraId="7A6BE056"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农家书屋示范点补助</w:t>
            </w:r>
          </w:p>
        </w:tc>
        <w:tc>
          <w:tcPr>
            <w:tcW w:w="826" w:type="dxa"/>
            <w:shd w:val="clear" w:color="auto" w:fill="auto"/>
            <w:vAlign w:val="center"/>
            <w:hideMark/>
          </w:tcPr>
          <w:p w14:paraId="178A35B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&lt;=2万元</w:t>
            </w:r>
          </w:p>
        </w:tc>
        <w:tc>
          <w:tcPr>
            <w:tcW w:w="716" w:type="dxa"/>
            <w:gridSpan w:val="2"/>
            <w:shd w:val="clear" w:color="auto" w:fill="auto"/>
            <w:vAlign w:val="center"/>
            <w:hideMark/>
          </w:tcPr>
          <w:p w14:paraId="2C3C35C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=2万元</w:t>
            </w:r>
          </w:p>
        </w:tc>
        <w:tc>
          <w:tcPr>
            <w:tcW w:w="1591" w:type="dxa"/>
            <w:gridSpan w:val="3"/>
            <w:shd w:val="clear" w:color="auto" w:fill="auto"/>
            <w:vAlign w:val="center"/>
            <w:hideMark/>
          </w:tcPr>
          <w:p w14:paraId="1CE6F96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189" w:type="dxa"/>
            <w:gridSpan w:val="3"/>
            <w:shd w:val="clear" w:color="auto" w:fill="auto"/>
            <w:vAlign w:val="center"/>
            <w:hideMark/>
          </w:tcPr>
          <w:p w14:paraId="63FA47B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1540" w:type="dxa"/>
            <w:gridSpan w:val="3"/>
            <w:shd w:val="clear" w:color="auto" w:fill="auto"/>
            <w:vAlign w:val="center"/>
            <w:hideMark/>
          </w:tcPr>
          <w:p w14:paraId="139E483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6C2E248" w14:textId="77777777" w:rsidTr="00812823">
        <w:trPr>
          <w:trHeight w:val="402"/>
          <w:jc w:val="center"/>
        </w:trPr>
        <w:tc>
          <w:tcPr>
            <w:tcW w:w="416" w:type="dxa"/>
            <w:vMerge/>
            <w:vAlign w:val="center"/>
            <w:hideMark/>
          </w:tcPr>
          <w:p w14:paraId="3584E21D"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45E346D4"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3B211A1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社会成本指标</w:t>
            </w:r>
          </w:p>
        </w:tc>
        <w:tc>
          <w:tcPr>
            <w:tcW w:w="1167" w:type="dxa"/>
            <w:gridSpan w:val="3"/>
            <w:shd w:val="clear" w:color="auto" w:fill="auto"/>
            <w:noWrap/>
            <w:vAlign w:val="center"/>
            <w:hideMark/>
          </w:tcPr>
          <w:p w14:paraId="7FF3C856"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农家书屋示范点被破坏事件</w:t>
            </w:r>
          </w:p>
        </w:tc>
        <w:tc>
          <w:tcPr>
            <w:tcW w:w="826" w:type="dxa"/>
            <w:shd w:val="clear" w:color="auto" w:fill="auto"/>
            <w:vAlign w:val="center"/>
            <w:hideMark/>
          </w:tcPr>
          <w:p w14:paraId="46598A7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=0件</w:t>
            </w:r>
          </w:p>
        </w:tc>
        <w:tc>
          <w:tcPr>
            <w:tcW w:w="716" w:type="dxa"/>
            <w:gridSpan w:val="2"/>
            <w:shd w:val="clear" w:color="auto" w:fill="auto"/>
            <w:vAlign w:val="center"/>
            <w:hideMark/>
          </w:tcPr>
          <w:p w14:paraId="742207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=0件</w:t>
            </w:r>
          </w:p>
        </w:tc>
        <w:tc>
          <w:tcPr>
            <w:tcW w:w="1591" w:type="dxa"/>
            <w:gridSpan w:val="3"/>
            <w:shd w:val="clear" w:color="auto" w:fill="auto"/>
            <w:vAlign w:val="center"/>
            <w:hideMark/>
          </w:tcPr>
          <w:p w14:paraId="5896928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w:t>
            </w:r>
          </w:p>
        </w:tc>
        <w:tc>
          <w:tcPr>
            <w:tcW w:w="1189" w:type="dxa"/>
            <w:gridSpan w:val="3"/>
            <w:shd w:val="clear" w:color="auto" w:fill="auto"/>
            <w:vAlign w:val="center"/>
            <w:hideMark/>
          </w:tcPr>
          <w:p w14:paraId="2380C62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w:t>
            </w:r>
          </w:p>
        </w:tc>
        <w:tc>
          <w:tcPr>
            <w:tcW w:w="1540" w:type="dxa"/>
            <w:gridSpan w:val="3"/>
            <w:shd w:val="clear" w:color="auto" w:fill="auto"/>
            <w:vAlign w:val="center"/>
            <w:hideMark/>
          </w:tcPr>
          <w:p w14:paraId="1E3D751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47E417D" w14:textId="77777777" w:rsidTr="00812823">
        <w:trPr>
          <w:trHeight w:val="402"/>
          <w:jc w:val="center"/>
        </w:trPr>
        <w:tc>
          <w:tcPr>
            <w:tcW w:w="416" w:type="dxa"/>
            <w:vMerge/>
            <w:vAlign w:val="center"/>
            <w:hideMark/>
          </w:tcPr>
          <w:p w14:paraId="6D6FAA96"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6FF032CD"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6CD9DB7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生态环境成本指标</w:t>
            </w:r>
          </w:p>
        </w:tc>
        <w:tc>
          <w:tcPr>
            <w:tcW w:w="1167" w:type="dxa"/>
            <w:gridSpan w:val="3"/>
            <w:shd w:val="clear" w:color="auto" w:fill="auto"/>
            <w:noWrap/>
            <w:vAlign w:val="center"/>
            <w:hideMark/>
          </w:tcPr>
          <w:p w14:paraId="7CC5E502"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26" w:type="dxa"/>
            <w:shd w:val="clear" w:color="auto" w:fill="auto"/>
            <w:vAlign w:val="center"/>
            <w:hideMark/>
          </w:tcPr>
          <w:p w14:paraId="4EEF6A2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16" w:type="dxa"/>
            <w:gridSpan w:val="2"/>
            <w:shd w:val="clear" w:color="auto" w:fill="auto"/>
            <w:vAlign w:val="center"/>
            <w:hideMark/>
          </w:tcPr>
          <w:p w14:paraId="51C8075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91" w:type="dxa"/>
            <w:gridSpan w:val="3"/>
            <w:shd w:val="clear" w:color="auto" w:fill="auto"/>
            <w:vAlign w:val="center"/>
            <w:hideMark/>
          </w:tcPr>
          <w:p w14:paraId="01CECF7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189" w:type="dxa"/>
            <w:gridSpan w:val="3"/>
            <w:shd w:val="clear" w:color="auto" w:fill="auto"/>
            <w:vAlign w:val="center"/>
            <w:hideMark/>
          </w:tcPr>
          <w:p w14:paraId="75FA55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40" w:type="dxa"/>
            <w:gridSpan w:val="3"/>
            <w:shd w:val="clear" w:color="auto" w:fill="auto"/>
            <w:vAlign w:val="center"/>
            <w:hideMark/>
          </w:tcPr>
          <w:p w14:paraId="1FB316C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006A956" w14:textId="77777777" w:rsidTr="00812823">
        <w:trPr>
          <w:trHeight w:val="402"/>
          <w:jc w:val="center"/>
        </w:trPr>
        <w:tc>
          <w:tcPr>
            <w:tcW w:w="416" w:type="dxa"/>
            <w:vMerge/>
            <w:vAlign w:val="center"/>
            <w:hideMark/>
          </w:tcPr>
          <w:p w14:paraId="6AA326C8"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13C6B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效益指标</w:t>
            </w:r>
          </w:p>
        </w:tc>
        <w:tc>
          <w:tcPr>
            <w:tcW w:w="727" w:type="dxa"/>
            <w:shd w:val="clear" w:color="auto" w:fill="auto"/>
            <w:vAlign w:val="center"/>
            <w:hideMark/>
          </w:tcPr>
          <w:p w14:paraId="61BAF7D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经济效益指标</w:t>
            </w:r>
          </w:p>
        </w:tc>
        <w:tc>
          <w:tcPr>
            <w:tcW w:w="1167" w:type="dxa"/>
            <w:gridSpan w:val="3"/>
            <w:shd w:val="clear" w:color="auto" w:fill="auto"/>
            <w:noWrap/>
            <w:vAlign w:val="center"/>
            <w:hideMark/>
          </w:tcPr>
          <w:p w14:paraId="5CC347D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26" w:type="dxa"/>
            <w:shd w:val="clear" w:color="auto" w:fill="auto"/>
            <w:vAlign w:val="center"/>
            <w:hideMark/>
          </w:tcPr>
          <w:p w14:paraId="4AA75D7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16" w:type="dxa"/>
            <w:gridSpan w:val="2"/>
            <w:shd w:val="clear" w:color="auto" w:fill="auto"/>
            <w:vAlign w:val="center"/>
            <w:hideMark/>
          </w:tcPr>
          <w:p w14:paraId="11BA7D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91" w:type="dxa"/>
            <w:gridSpan w:val="3"/>
            <w:shd w:val="clear" w:color="auto" w:fill="auto"/>
            <w:vAlign w:val="center"/>
            <w:hideMark/>
          </w:tcPr>
          <w:p w14:paraId="3A7018D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189" w:type="dxa"/>
            <w:gridSpan w:val="3"/>
            <w:shd w:val="clear" w:color="auto" w:fill="auto"/>
            <w:vAlign w:val="center"/>
            <w:hideMark/>
          </w:tcPr>
          <w:p w14:paraId="7976B36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40" w:type="dxa"/>
            <w:gridSpan w:val="3"/>
            <w:shd w:val="clear" w:color="auto" w:fill="auto"/>
            <w:vAlign w:val="center"/>
            <w:hideMark/>
          </w:tcPr>
          <w:p w14:paraId="59CE07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445CC20" w14:textId="77777777" w:rsidTr="00812823">
        <w:trPr>
          <w:trHeight w:val="402"/>
          <w:jc w:val="center"/>
        </w:trPr>
        <w:tc>
          <w:tcPr>
            <w:tcW w:w="416" w:type="dxa"/>
            <w:vMerge/>
            <w:vAlign w:val="center"/>
            <w:hideMark/>
          </w:tcPr>
          <w:p w14:paraId="2A9B34E4"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1F48D0D8"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4780A2E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1167" w:type="dxa"/>
            <w:gridSpan w:val="3"/>
            <w:shd w:val="clear" w:color="auto" w:fill="auto"/>
            <w:noWrap/>
            <w:vAlign w:val="center"/>
            <w:hideMark/>
          </w:tcPr>
          <w:p w14:paraId="2CF6F0E8"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受益群众人数</w:t>
            </w:r>
          </w:p>
        </w:tc>
        <w:tc>
          <w:tcPr>
            <w:tcW w:w="826" w:type="dxa"/>
            <w:shd w:val="clear" w:color="auto" w:fill="auto"/>
            <w:vAlign w:val="center"/>
            <w:hideMark/>
          </w:tcPr>
          <w:p w14:paraId="1884BE7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&gt;=2000人</w:t>
            </w:r>
          </w:p>
        </w:tc>
        <w:tc>
          <w:tcPr>
            <w:tcW w:w="716" w:type="dxa"/>
            <w:gridSpan w:val="2"/>
            <w:shd w:val="clear" w:color="auto" w:fill="auto"/>
            <w:vAlign w:val="center"/>
            <w:hideMark/>
          </w:tcPr>
          <w:p w14:paraId="378B87F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=2000人</w:t>
            </w:r>
          </w:p>
        </w:tc>
        <w:tc>
          <w:tcPr>
            <w:tcW w:w="1591" w:type="dxa"/>
            <w:gridSpan w:val="3"/>
            <w:shd w:val="clear" w:color="auto" w:fill="auto"/>
            <w:vAlign w:val="center"/>
            <w:hideMark/>
          </w:tcPr>
          <w:p w14:paraId="7EEBD31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14:paraId="380CFFD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14:paraId="65BF3A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F4DD884" w14:textId="77777777" w:rsidTr="00812823">
        <w:trPr>
          <w:trHeight w:val="402"/>
          <w:jc w:val="center"/>
        </w:trPr>
        <w:tc>
          <w:tcPr>
            <w:tcW w:w="416" w:type="dxa"/>
            <w:vMerge/>
            <w:vAlign w:val="center"/>
            <w:hideMark/>
          </w:tcPr>
          <w:p w14:paraId="34B4E2E2"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1A70CA4D"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740DA96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1167" w:type="dxa"/>
            <w:gridSpan w:val="3"/>
            <w:shd w:val="clear" w:color="auto" w:fill="auto"/>
            <w:noWrap/>
            <w:vAlign w:val="center"/>
            <w:hideMark/>
          </w:tcPr>
          <w:p w14:paraId="4B291F40"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群众文艺团队扶持率</w:t>
            </w:r>
          </w:p>
        </w:tc>
        <w:tc>
          <w:tcPr>
            <w:tcW w:w="826" w:type="dxa"/>
            <w:shd w:val="clear" w:color="auto" w:fill="auto"/>
            <w:vAlign w:val="center"/>
            <w:hideMark/>
          </w:tcPr>
          <w:p w14:paraId="03A0A8B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&gt;=90%</w:t>
            </w:r>
          </w:p>
        </w:tc>
        <w:tc>
          <w:tcPr>
            <w:tcW w:w="716" w:type="dxa"/>
            <w:gridSpan w:val="2"/>
            <w:shd w:val="clear" w:color="auto" w:fill="auto"/>
            <w:vAlign w:val="center"/>
            <w:hideMark/>
          </w:tcPr>
          <w:p w14:paraId="4574BBA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=90%</w:t>
            </w:r>
          </w:p>
        </w:tc>
        <w:tc>
          <w:tcPr>
            <w:tcW w:w="1591" w:type="dxa"/>
            <w:gridSpan w:val="3"/>
            <w:shd w:val="clear" w:color="auto" w:fill="auto"/>
            <w:vAlign w:val="center"/>
            <w:hideMark/>
          </w:tcPr>
          <w:p w14:paraId="2A510E8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14:paraId="02A8193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14:paraId="05DCB66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3FDEAED" w14:textId="77777777" w:rsidTr="00812823">
        <w:trPr>
          <w:trHeight w:val="402"/>
          <w:jc w:val="center"/>
        </w:trPr>
        <w:tc>
          <w:tcPr>
            <w:tcW w:w="416" w:type="dxa"/>
            <w:vMerge/>
            <w:vAlign w:val="center"/>
            <w:hideMark/>
          </w:tcPr>
          <w:p w14:paraId="68784E01"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vMerge/>
            <w:vAlign w:val="center"/>
            <w:hideMark/>
          </w:tcPr>
          <w:p w14:paraId="6A557C6A" w14:textId="77777777" w:rsidR="00812823" w:rsidRPr="00812823" w:rsidRDefault="00812823" w:rsidP="00812823">
            <w:pPr>
              <w:widowControl/>
              <w:jc w:val="left"/>
              <w:rPr>
                <w:rFonts w:ascii="宋体" w:hAnsi="宋体" w:cs="宋体" w:hint="eastAsia"/>
                <w:color w:val="000000"/>
                <w:kern w:val="0"/>
                <w:sz w:val="20"/>
                <w:szCs w:val="20"/>
              </w:rPr>
            </w:pPr>
          </w:p>
        </w:tc>
        <w:tc>
          <w:tcPr>
            <w:tcW w:w="727" w:type="dxa"/>
            <w:shd w:val="clear" w:color="auto" w:fill="auto"/>
            <w:vAlign w:val="center"/>
            <w:hideMark/>
          </w:tcPr>
          <w:p w14:paraId="6C92D8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生态效益指标</w:t>
            </w:r>
          </w:p>
        </w:tc>
        <w:tc>
          <w:tcPr>
            <w:tcW w:w="1167" w:type="dxa"/>
            <w:gridSpan w:val="3"/>
            <w:shd w:val="clear" w:color="auto" w:fill="auto"/>
            <w:noWrap/>
            <w:vAlign w:val="center"/>
            <w:hideMark/>
          </w:tcPr>
          <w:p w14:paraId="588C93F0"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826" w:type="dxa"/>
            <w:shd w:val="clear" w:color="auto" w:fill="auto"/>
            <w:vAlign w:val="center"/>
            <w:hideMark/>
          </w:tcPr>
          <w:p w14:paraId="2414521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16" w:type="dxa"/>
            <w:gridSpan w:val="2"/>
            <w:shd w:val="clear" w:color="auto" w:fill="auto"/>
            <w:vAlign w:val="center"/>
            <w:hideMark/>
          </w:tcPr>
          <w:p w14:paraId="3A9E893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91" w:type="dxa"/>
            <w:gridSpan w:val="3"/>
            <w:shd w:val="clear" w:color="auto" w:fill="auto"/>
            <w:vAlign w:val="center"/>
            <w:hideMark/>
          </w:tcPr>
          <w:p w14:paraId="6F02A75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189" w:type="dxa"/>
            <w:gridSpan w:val="3"/>
            <w:shd w:val="clear" w:color="auto" w:fill="auto"/>
            <w:vAlign w:val="center"/>
            <w:hideMark/>
          </w:tcPr>
          <w:p w14:paraId="53D9D24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1540" w:type="dxa"/>
            <w:gridSpan w:val="3"/>
            <w:shd w:val="clear" w:color="auto" w:fill="auto"/>
            <w:vAlign w:val="center"/>
            <w:hideMark/>
          </w:tcPr>
          <w:p w14:paraId="6665A1D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BA2108C" w14:textId="77777777" w:rsidTr="00812823">
        <w:trPr>
          <w:trHeight w:val="402"/>
          <w:jc w:val="center"/>
        </w:trPr>
        <w:tc>
          <w:tcPr>
            <w:tcW w:w="416" w:type="dxa"/>
            <w:vMerge/>
            <w:vAlign w:val="center"/>
            <w:hideMark/>
          </w:tcPr>
          <w:p w14:paraId="1F2A66AF" w14:textId="77777777" w:rsidR="00812823" w:rsidRPr="00812823" w:rsidRDefault="00812823" w:rsidP="00812823">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8B2003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727" w:type="dxa"/>
            <w:shd w:val="clear" w:color="auto" w:fill="auto"/>
            <w:vAlign w:val="center"/>
            <w:hideMark/>
          </w:tcPr>
          <w:p w14:paraId="1FBF4A7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1167" w:type="dxa"/>
            <w:gridSpan w:val="3"/>
            <w:shd w:val="clear" w:color="auto" w:fill="auto"/>
            <w:noWrap/>
            <w:vAlign w:val="center"/>
            <w:hideMark/>
          </w:tcPr>
          <w:p w14:paraId="0898CD8A"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群众对公共文化服务体系建设的满意度</w:t>
            </w:r>
          </w:p>
        </w:tc>
        <w:tc>
          <w:tcPr>
            <w:tcW w:w="826" w:type="dxa"/>
            <w:shd w:val="clear" w:color="auto" w:fill="auto"/>
            <w:vAlign w:val="center"/>
            <w:hideMark/>
          </w:tcPr>
          <w:p w14:paraId="6911E8D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716" w:type="dxa"/>
            <w:gridSpan w:val="2"/>
            <w:shd w:val="clear" w:color="auto" w:fill="auto"/>
            <w:vAlign w:val="center"/>
            <w:hideMark/>
          </w:tcPr>
          <w:p w14:paraId="6F1E8BC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1591" w:type="dxa"/>
            <w:gridSpan w:val="3"/>
            <w:shd w:val="clear" w:color="auto" w:fill="auto"/>
            <w:vAlign w:val="center"/>
            <w:hideMark/>
          </w:tcPr>
          <w:p w14:paraId="01E4F49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189" w:type="dxa"/>
            <w:gridSpan w:val="3"/>
            <w:shd w:val="clear" w:color="auto" w:fill="auto"/>
            <w:vAlign w:val="center"/>
            <w:hideMark/>
          </w:tcPr>
          <w:p w14:paraId="4787E73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1540" w:type="dxa"/>
            <w:gridSpan w:val="3"/>
            <w:shd w:val="clear" w:color="auto" w:fill="auto"/>
            <w:vAlign w:val="center"/>
            <w:hideMark/>
          </w:tcPr>
          <w:p w14:paraId="43BF440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DE60130" w14:textId="77777777" w:rsidTr="00812823">
        <w:trPr>
          <w:gridAfter w:val="1"/>
          <w:wAfter w:w="55" w:type="dxa"/>
          <w:trHeight w:val="270"/>
          <w:jc w:val="center"/>
        </w:trPr>
        <w:tc>
          <w:tcPr>
            <w:tcW w:w="4043" w:type="dxa"/>
            <w:gridSpan w:val="8"/>
            <w:shd w:val="clear" w:color="auto" w:fill="auto"/>
            <w:vAlign w:val="center"/>
            <w:hideMark/>
          </w:tcPr>
          <w:p w14:paraId="3361875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总分</w:t>
            </w:r>
          </w:p>
        </w:tc>
        <w:tc>
          <w:tcPr>
            <w:tcW w:w="1750" w:type="dxa"/>
            <w:gridSpan w:val="3"/>
            <w:shd w:val="clear" w:color="auto" w:fill="auto"/>
            <w:vAlign w:val="center"/>
            <w:hideMark/>
          </w:tcPr>
          <w:p w14:paraId="3F916B6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1189" w:type="dxa"/>
            <w:gridSpan w:val="3"/>
            <w:shd w:val="clear" w:color="auto" w:fill="auto"/>
            <w:vAlign w:val="center"/>
            <w:hideMark/>
          </w:tcPr>
          <w:p w14:paraId="48D1DF4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100分</w:t>
            </w:r>
          </w:p>
        </w:tc>
        <w:tc>
          <w:tcPr>
            <w:tcW w:w="1551" w:type="dxa"/>
            <w:gridSpan w:val="3"/>
            <w:shd w:val="clear" w:color="auto" w:fill="auto"/>
            <w:vAlign w:val="center"/>
            <w:hideMark/>
          </w:tcPr>
          <w:p w14:paraId="366F7B9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bl>
    <w:p w14:paraId="2BC86F65" w14:textId="77777777" w:rsidR="001656DD" w:rsidRDefault="001656DD">
      <w:pPr>
        <w:ind w:firstLineChars="200" w:firstLine="640"/>
        <w:jc w:val="left"/>
        <w:rPr>
          <w:rFonts w:ascii="仿宋_GB2312" w:eastAsia="仿宋_GB2312" w:hAnsi="仿宋_GB2312" w:cs="仿宋_GB2312" w:hint="eastAsia"/>
          <w:kern w:val="0"/>
          <w:sz w:val="32"/>
          <w:szCs w:val="32"/>
          <w:lang w:eastAsia="zh-Hans"/>
        </w:rPr>
      </w:pPr>
    </w:p>
    <w:p w14:paraId="43665154" w14:textId="77777777" w:rsidR="001656DD" w:rsidRDefault="001656DD">
      <w:pPr>
        <w:widowControl/>
        <w:jc w:val="left"/>
        <w:rPr>
          <w:rFonts w:ascii="仿宋_GB2312" w:eastAsia="仿宋_GB2312" w:hAnsi="仿宋_GB2312" w:cs="仿宋_GB2312" w:hint="eastAsia"/>
          <w:kern w:val="0"/>
          <w:sz w:val="32"/>
          <w:szCs w:val="32"/>
          <w:lang w:eastAsia="zh-Hans"/>
        </w:rPr>
      </w:pPr>
      <w:r>
        <w:rPr>
          <w:rFonts w:ascii="仿宋_GB2312" w:eastAsia="仿宋_GB2312" w:hAnsi="仿宋_GB2312" w:cs="仿宋_GB2312"/>
          <w:kern w:val="0"/>
          <w:sz w:val="32"/>
          <w:szCs w:val="32"/>
          <w:lang w:eastAsia="zh-Han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418"/>
        <w:gridCol w:w="1162"/>
        <w:gridCol w:w="1658"/>
        <w:gridCol w:w="1277"/>
        <w:gridCol w:w="1307"/>
        <w:gridCol w:w="516"/>
        <w:gridCol w:w="135"/>
        <w:gridCol w:w="464"/>
        <w:gridCol w:w="455"/>
        <w:gridCol w:w="716"/>
      </w:tblGrid>
      <w:tr w:rsidR="00812823" w:rsidRPr="00812823" w14:paraId="1EF25409" w14:textId="77777777" w:rsidTr="001656DD">
        <w:trPr>
          <w:trHeight w:val="405"/>
        </w:trPr>
        <w:tc>
          <w:tcPr>
            <w:tcW w:w="5000" w:type="pct"/>
            <w:gridSpan w:val="11"/>
            <w:shd w:val="clear" w:color="auto" w:fill="auto"/>
            <w:vAlign w:val="center"/>
            <w:hideMark/>
          </w:tcPr>
          <w:p w14:paraId="474AE2F9" w14:textId="77777777" w:rsidR="00812823" w:rsidRPr="00812823" w:rsidRDefault="00812823" w:rsidP="00812823">
            <w:pPr>
              <w:widowControl/>
              <w:jc w:val="center"/>
              <w:rPr>
                <w:rFonts w:ascii="宋体" w:hAnsi="宋体" w:cs="宋体" w:hint="eastAsia"/>
                <w:b/>
                <w:bCs/>
                <w:color w:val="000000"/>
                <w:kern w:val="0"/>
                <w:sz w:val="32"/>
                <w:szCs w:val="32"/>
              </w:rPr>
            </w:pPr>
            <w:r w:rsidRPr="00812823">
              <w:rPr>
                <w:rFonts w:ascii="宋体" w:hAnsi="宋体" w:cs="宋体" w:hint="eastAsia"/>
                <w:b/>
                <w:bCs/>
                <w:color w:val="000000"/>
                <w:kern w:val="0"/>
                <w:sz w:val="32"/>
                <w:szCs w:val="32"/>
              </w:rPr>
              <w:lastRenderedPageBreak/>
              <w:t>项目支出绩效自评表</w:t>
            </w:r>
          </w:p>
        </w:tc>
      </w:tr>
      <w:tr w:rsidR="00812823" w:rsidRPr="00812823" w14:paraId="64EF2595" w14:textId="77777777" w:rsidTr="001656DD">
        <w:trPr>
          <w:trHeight w:val="270"/>
        </w:trPr>
        <w:tc>
          <w:tcPr>
            <w:tcW w:w="5000" w:type="pct"/>
            <w:gridSpan w:val="11"/>
            <w:shd w:val="clear" w:color="auto" w:fill="auto"/>
            <w:vAlign w:val="center"/>
            <w:hideMark/>
          </w:tcPr>
          <w:p w14:paraId="518E8E1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(2023年度)</w:t>
            </w:r>
          </w:p>
        </w:tc>
      </w:tr>
      <w:tr w:rsidR="00812823" w:rsidRPr="00812823" w14:paraId="0957E1B8" w14:textId="77777777" w:rsidTr="001656DD">
        <w:trPr>
          <w:trHeight w:val="270"/>
        </w:trPr>
        <w:tc>
          <w:tcPr>
            <w:tcW w:w="488" w:type="pct"/>
            <w:gridSpan w:val="2"/>
            <w:shd w:val="clear" w:color="auto" w:fill="auto"/>
            <w:vAlign w:val="center"/>
            <w:hideMark/>
          </w:tcPr>
          <w:p w14:paraId="4581BBA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项目名称</w:t>
            </w:r>
          </w:p>
        </w:tc>
        <w:tc>
          <w:tcPr>
            <w:tcW w:w="4512" w:type="pct"/>
            <w:gridSpan w:val="9"/>
            <w:shd w:val="clear" w:color="auto" w:fill="auto"/>
            <w:vAlign w:val="center"/>
            <w:hideMark/>
          </w:tcPr>
          <w:p w14:paraId="1D09503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自治区农村综合改革转移支付-东城镇中兴村公益项目</w:t>
            </w:r>
          </w:p>
        </w:tc>
      </w:tr>
      <w:tr w:rsidR="00812823" w:rsidRPr="00812823" w14:paraId="0E14754D" w14:textId="77777777" w:rsidTr="001656DD">
        <w:trPr>
          <w:trHeight w:val="270"/>
        </w:trPr>
        <w:tc>
          <w:tcPr>
            <w:tcW w:w="488" w:type="pct"/>
            <w:gridSpan w:val="2"/>
            <w:shd w:val="clear" w:color="auto" w:fill="auto"/>
            <w:vAlign w:val="center"/>
            <w:hideMark/>
          </w:tcPr>
          <w:p w14:paraId="0B7B141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主管部门</w:t>
            </w:r>
          </w:p>
        </w:tc>
        <w:tc>
          <w:tcPr>
            <w:tcW w:w="2404" w:type="pct"/>
            <w:gridSpan w:val="3"/>
            <w:shd w:val="clear" w:color="auto" w:fill="auto"/>
            <w:vAlign w:val="center"/>
            <w:hideMark/>
          </w:tcPr>
          <w:p w14:paraId="0BBF157F" w14:textId="3A7ABA54"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c>
          <w:tcPr>
            <w:tcW w:w="767" w:type="pct"/>
            <w:shd w:val="clear" w:color="auto" w:fill="auto"/>
            <w:vAlign w:val="center"/>
            <w:hideMark/>
          </w:tcPr>
          <w:p w14:paraId="3CA859C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实施单位</w:t>
            </w:r>
          </w:p>
        </w:tc>
        <w:tc>
          <w:tcPr>
            <w:tcW w:w="1341" w:type="pct"/>
            <w:gridSpan w:val="5"/>
            <w:shd w:val="clear" w:color="auto" w:fill="auto"/>
            <w:vAlign w:val="center"/>
            <w:hideMark/>
          </w:tcPr>
          <w:p w14:paraId="218889A0" w14:textId="114AF10D"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木垒县东城镇政府</w:t>
            </w:r>
          </w:p>
        </w:tc>
      </w:tr>
      <w:tr w:rsidR="00812823" w:rsidRPr="00812823" w14:paraId="5D4D3271" w14:textId="77777777" w:rsidTr="001656DD">
        <w:trPr>
          <w:trHeight w:val="480"/>
        </w:trPr>
        <w:tc>
          <w:tcPr>
            <w:tcW w:w="488" w:type="pct"/>
            <w:gridSpan w:val="2"/>
            <w:vMerge w:val="restart"/>
            <w:shd w:val="clear" w:color="auto" w:fill="auto"/>
            <w:vAlign w:val="center"/>
            <w:hideMark/>
          </w:tcPr>
          <w:p w14:paraId="41E4CA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项目资金</w:t>
            </w:r>
            <w:r w:rsidRPr="00812823">
              <w:rPr>
                <w:rFonts w:ascii="宋体" w:hAnsi="宋体" w:cs="宋体" w:hint="eastAsia"/>
                <w:color w:val="000000"/>
                <w:kern w:val="0"/>
                <w:sz w:val="20"/>
                <w:szCs w:val="20"/>
              </w:rPr>
              <w:br/>
              <w:t>（万元）</w:t>
            </w:r>
          </w:p>
        </w:tc>
        <w:tc>
          <w:tcPr>
            <w:tcW w:w="682" w:type="pct"/>
            <w:shd w:val="clear" w:color="auto" w:fill="auto"/>
            <w:vAlign w:val="center"/>
            <w:hideMark/>
          </w:tcPr>
          <w:p w14:paraId="014B1DD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973" w:type="pct"/>
            <w:shd w:val="clear" w:color="auto" w:fill="auto"/>
            <w:vAlign w:val="center"/>
            <w:hideMark/>
          </w:tcPr>
          <w:p w14:paraId="39C50FE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年初预算数</w:t>
            </w:r>
          </w:p>
        </w:tc>
        <w:tc>
          <w:tcPr>
            <w:tcW w:w="749" w:type="pct"/>
            <w:shd w:val="clear" w:color="auto" w:fill="auto"/>
            <w:vAlign w:val="center"/>
            <w:hideMark/>
          </w:tcPr>
          <w:p w14:paraId="58001DB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全年预算数</w:t>
            </w:r>
          </w:p>
        </w:tc>
        <w:tc>
          <w:tcPr>
            <w:tcW w:w="767" w:type="pct"/>
            <w:shd w:val="clear" w:color="auto" w:fill="auto"/>
            <w:vAlign w:val="center"/>
            <w:hideMark/>
          </w:tcPr>
          <w:p w14:paraId="178099A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全年执行数</w:t>
            </w:r>
          </w:p>
        </w:tc>
        <w:tc>
          <w:tcPr>
            <w:tcW w:w="382" w:type="pct"/>
            <w:gridSpan w:val="2"/>
            <w:shd w:val="clear" w:color="auto" w:fill="auto"/>
            <w:vAlign w:val="center"/>
            <w:hideMark/>
          </w:tcPr>
          <w:p w14:paraId="3B942B0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539" w:type="pct"/>
            <w:gridSpan w:val="2"/>
            <w:shd w:val="clear" w:color="auto" w:fill="auto"/>
            <w:vAlign w:val="center"/>
            <w:hideMark/>
          </w:tcPr>
          <w:p w14:paraId="3E44B48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执行率</w:t>
            </w:r>
          </w:p>
        </w:tc>
        <w:tc>
          <w:tcPr>
            <w:tcW w:w="420" w:type="pct"/>
            <w:shd w:val="clear" w:color="auto" w:fill="auto"/>
            <w:vAlign w:val="center"/>
            <w:hideMark/>
          </w:tcPr>
          <w:p w14:paraId="6CCF070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r>
      <w:tr w:rsidR="00812823" w:rsidRPr="00812823" w14:paraId="20AC9B33" w14:textId="77777777" w:rsidTr="001656DD">
        <w:trPr>
          <w:trHeight w:val="439"/>
        </w:trPr>
        <w:tc>
          <w:tcPr>
            <w:tcW w:w="488" w:type="pct"/>
            <w:gridSpan w:val="2"/>
            <w:vMerge/>
            <w:vAlign w:val="center"/>
            <w:hideMark/>
          </w:tcPr>
          <w:p w14:paraId="7594FAFB"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6F6D588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年度资金总额</w:t>
            </w:r>
          </w:p>
        </w:tc>
        <w:tc>
          <w:tcPr>
            <w:tcW w:w="973" w:type="pct"/>
            <w:shd w:val="clear" w:color="auto" w:fill="auto"/>
            <w:vAlign w:val="center"/>
            <w:hideMark/>
          </w:tcPr>
          <w:p w14:paraId="50EA423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749" w:type="pct"/>
            <w:shd w:val="clear" w:color="auto" w:fill="auto"/>
            <w:vAlign w:val="center"/>
            <w:hideMark/>
          </w:tcPr>
          <w:p w14:paraId="45FBAFC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767" w:type="pct"/>
            <w:shd w:val="clear" w:color="auto" w:fill="auto"/>
            <w:vAlign w:val="center"/>
            <w:hideMark/>
          </w:tcPr>
          <w:p w14:paraId="6392E65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382" w:type="pct"/>
            <w:gridSpan w:val="2"/>
            <w:shd w:val="clear" w:color="auto" w:fill="auto"/>
            <w:vAlign w:val="center"/>
            <w:hideMark/>
          </w:tcPr>
          <w:p w14:paraId="159B864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539" w:type="pct"/>
            <w:gridSpan w:val="2"/>
            <w:shd w:val="clear" w:color="auto" w:fill="auto"/>
            <w:vAlign w:val="center"/>
            <w:hideMark/>
          </w:tcPr>
          <w:p w14:paraId="0A7B102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100.00%</w:t>
            </w:r>
          </w:p>
        </w:tc>
        <w:tc>
          <w:tcPr>
            <w:tcW w:w="420" w:type="pct"/>
            <w:shd w:val="clear" w:color="auto" w:fill="auto"/>
            <w:vAlign w:val="center"/>
            <w:hideMark/>
          </w:tcPr>
          <w:p w14:paraId="2E26C6F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10.00</w:t>
            </w:r>
          </w:p>
        </w:tc>
      </w:tr>
      <w:tr w:rsidR="00812823" w:rsidRPr="00812823" w14:paraId="35CBB454" w14:textId="77777777" w:rsidTr="001656DD">
        <w:trPr>
          <w:trHeight w:val="439"/>
        </w:trPr>
        <w:tc>
          <w:tcPr>
            <w:tcW w:w="488" w:type="pct"/>
            <w:gridSpan w:val="2"/>
            <w:vMerge/>
            <w:vAlign w:val="center"/>
            <w:hideMark/>
          </w:tcPr>
          <w:p w14:paraId="18CAAB5A"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321C5B8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其中：当年财政拨款</w:t>
            </w:r>
          </w:p>
        </w:tc>
        <w:tc>
          <w:tcPr>
            <w:tcW w:w="973" w:type="pct"/>
            <w:shd w:val="clear" w:color="auto" w:fill="auto"/>
            <w:vAlign w:val="center"/>
            <w:hideMark/>
          </w:tcPr>
          <w:p w14:paraId="04F0675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749" w:type="pct"/>
            <w:shd w:val="clear" w:color="auto" w:fill="auto"/>
            <w:vAlign w:val="center"/>
            <w:hideMark/>
          </w:tcPr>
          <w:p w14:paraId="15B8726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767" w:type="pct"/>
            <w:shd w:val="clear" w:color="auto" w:fill="auto"/>
            <w:vAlign w:val="center"/>
            <w:hideMark/>
          </w:tcPr>
          <w:p w14:paraId="6008D8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20.00</w:t>
            </w:r>
          </w:p>
        </w:tc>
        <w:tc>
          <w:tcPr>
            <w:tcW w:w="382" w:type="pct"/>
            <w:gridSpan w:val="2"/>
            <w:shd w:val="clear" w:color="auto" w:fill="auto"/>
            <w:vAlign w:val="center"/>
            <w:hideMark/>
          </w:tcPr>
          <w:p w14:paraId="4E76758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14:paraId="3186B04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420" w:type="pct"/>
            <w:shd w:val="clear" w:color="auto" w:fill="auto"/>
            <w:vAlign w:val="center"/>
            <w:hideMark/>
          </w:tcPr>
          <w:p w14:paraId="17265D0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0E9CEAA7" w14:textId="77777777" w:rsidTr="001656DD">
        <w:trPr>
          <w:trHeight w:val="439"/>
        </w:trPr>
        <w:tc>
          <w:tcPr>
            <w:tcW w:w="488" w:type="pct"/>
            <w:gridSpan w:val="2"/>
            <w:vMerge/>
            <w:vAlign w:val="center"/>
            <w:hideMark/>
          </w:tcPr>
          <w:p w14:paraId="1FA21E8D"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297AC437"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73" w:type="pct"/>
            <w:shd w:val="clear" w:color="auto" w:fill="auto"/>
            <w:vAlign w:val="center"/>
            <w:hideMark/>
          </w:tcPr>
          <w:p w14:paraId="65C64646"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49" w:type="pct"/>
            <w:shd w:val="clear" w:color="auto" w:fill="auto"/>
            <w:vAlign w:val="center"/>
            <w:hideMark/>
          </w:tcPr>
          <w:p w14:paraId="0282D289"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67" w:type="pct"/>
            <w:shd w:val="clear" w:color="auto" w:fill="auto"/>
            <w:vAlign w:val="center"/>
            <w:hideMark/>
          </w:tcPr>
          <w:p w14:paraId="6FD382D8" w14:textId="77777777" w:rsidR="00812823" w:rsidRPr="002D07A8" w:rsidRDefault="00812823" w:rsidP="00812823">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82" w:type="pct"/>
            <w:gridSpan w:val="2"/>
            <w:shd w:val="clear" w:color="auto" w:fill="auto"/>
            <w:vAlign w:val="center"/>
            <w:hideMark/>
          </w:tcPr>
          <w:p w14:paraId="204F97B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539" w:type="pct"/>
            <w:gridSpan w:val="2"/>
            <w:shd w:val="clear" w:color="auto" w:fill="auto"/>
            <w:vAlign w:val="center"/>
            <w:hideMark/>
          </w:tcPr>
          <w:p w14:paraId="287B88E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c>
          <w:tcPr>
            <w:tcW w:w="420" w:type="pct"/>
            <w:shd w:val="clear" w:color="auto" w:fill="auto"/>
            <w:vAlign w:val="center"/>
            <w:hideMark/>
          </w:tcPr>
          <w:p w14:paraId="26405F8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w:t>
            </w:r>
          </w:p>
        </w:tc>
      </w:tr>
      <w:tr w:rsidR="00812823" w:rsidRPr="00812823" w14:paraId="37C02F17" w14:textId="77777777" w:rsidTr="001656DD">
        <w:trPr>
          <w:trHeight w:val="270"/>
        </w:trPr>
        <w:tc>
          <w:tcPr>
            <w:tcW w:w="243" w:type="pct"/>
            <w:vMerge w:val="restart"/>
            <w:shd w:val="clear" w:color="auto" w:fill="auto"/>
            <w:vAlign w:val="center"/>
            <w:hideMark/>
          </w:tcPr>
          <w:p w14:paraId="34E2B5C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年度总体目标</w:t>
            </w:r>
          </w:p>
        </w:tc>
        <w:tc>
          <w:tcPr>
            <w:tcW w:w="2649" w:type="pct"/>
            <w:gridSpan w:val="4"/>
            <w:shd w:val="clear" w:color="auto" w:fill="auto"/>
            <w:vAlign w:val="center"/>
            <w:hideMark/>
          </w:tcPr>
          <w:p w14:paraId="7864541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预期目标</w:t>
            </w:r>
          </w:p>
        </w:tc>
        <w:tc>
          <w:tcPr>
            <w:tcW w:w="2108" w:type="pct"/>
            <w:gridSpan w:val="6"/>
            <w:shd w:val="clear" w:color="auto" w:fill="auto"/>
            <w:vAlign w:val="center"/>
            <w:hideMark/>
          </w:tcPr>
          <w:p w14:paraId="3BFB6E3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实际完成情况</w:t>
            </w:r>
          </w:p>
        </w:tc>
      </w:tr>
      <w:tr w:rsidR="00812823" w:rsidRPr="00812823" w14:paraId="3BE49CFA" w14:textId="77777777" w:rsidTr="001656DD">
        <w:trPr>
          <w:trHeight w:val="540"/>
        </w:trPr>
        <w:tc>
          <w:tcPr>
            <w:tcW w:w="243" w:type="pct"/>
            <w:vMerge/>
            <w:vAlign w:val="center"/>
            <w:hideMark/>
          </w:tcPr>
          <w:p w14:paraId="62DB498A" w14:textId="77777777" w:rsidR="00812823" w:rsidRPr="00812823" w:rsidRDefault="00812823" w:rsidP="00812823">
            <w:pPr>
              <w:widowControl/>
              <w:jc w:val="left"/>
              <w:rPr>
                <w:rFonts w:ascii="宋体" w:hAnsi="宋体" w:cs="宋体" w:hint="eastAsia"/>
                <w:color w:val="000000"/>
                <w:kern w:val="0"/>
                <w:sz w:val="20"/>
                <w:szCs w:val="20"/>
              </w:rPr>
            </w:pPr>
          </w:p>
        </w:tc>
        <w:tc>
          <w:tcPr>
            <w:tcW w:w="2649" w:type="pct"/>
            <w:gridSpan w:val="4"/>
            <w:shd w:val="clear" w:color="auto" w:fill="auto"/>
            <w:hideMark/>
          </w:tcPr>
          <w:p w14:paraId="11A11837"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依据昌</w:t>
            </w:r>
            <w:proofErr w:type="gramStart"/>
            <w:r w:rsidRPr="00812823">
              <w:rPr>
                <w:rFonts w:ascii="宋体" w:hAnsi="宋体" w:cs="宋体" w:hint="eastAsia"/>
                <w:color w:val="000000"/>
                <w:kern w:val="0"/>
                <w:sz w:val="20"/>
                <w:szCs w:val="20"/>
              </w:rPr>
              <w:t>州财农</w:t>
            </w:r>
            <w:proofErr w:type="gramEnd"/>
            <w:r w:rsidRPr="00812823">
              <w:rPr>
                <w:rFonts w:ascii="宋体" w:hAnsi="宋体" w:cs="宋体" w:hint="eastAsia"/>
                <w:color w:val="000000"/>
                <w:kern w:val="0"/>
                <w:sz w:val="20"/>
                <w:szCs w:val="20"/>
              </w:rPr>
              <w:t>（2022）70号-《关于提前下达2023年自治区农村综合改革转移支付预算的通知》资金文件要求，计划使用该笔资金在东城镇中兴村.购置铲车（配套清扫积雪及路面设备）一辆，维修居民区巷道路灯维修50盏，在村委会对面修建150余平方米</w:t>
            </w:r>
            <w:proofErr w:type="gramStart"/>
            <w:r w:rsidRPr="00812823">
              <w:rPr>
                <w:rFonts w:ascii="宋体" w:hAnsi="宋体" w:cs="宋体" w:hint="eastAsia"/>
                <w:color w:val="000000"/>
                <w:kern w:val="0"/>
                <w:sz w:val="20"/>
                <w:szCs w:val="20"/>
              </w:rPr>
              <w:t>健身小</w:t>
            </w:r>
            <w:proofErr w:type="gramEnd"/>
            <w:r w:rsidRPr="00812823">
              <w:rPr>
                <w:rFonts w:ascii="宋体" w:hAnsi="宋体" w:cs="宋体" w:hint="eastAsia"/>
                <w:color w:val="000000"/>
                <w:kern w:val="0"/>
                <w:sz w:val="20"/>
                <w:szCs w:val="20"/>
              </w:rPr>
              <w:t>广场等。项目实施后进一步优化农村居住区环境，打造生态宜居的美丽乡村新面貌，方便村民夜晚出行，保障出行安全，主要目的是便于村民开展文化体育活动，增强村民幸福感、获得感。</w:t>
            </w:r>
          </w:p>
        </w:tc>
        <w:tc>
          <w:tcPr>
            <w:tcW w:w="2108" w:type="pct"/>
            <w:gridSpan w:val="6"/>
            <w:shd w:val="clear" w:color="auto" w:fill="auto"/>
            <w:hideMark/>
          </w:tcPr>
          <w:p w14:paraId="6C2AAABA"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截止自评之日，本项目已完成全部支付，购置铲车数量1辆，维修路灯数量50盏。其中工程服务20万，项目的实施推动了中兴村活动的开展，解决了日常运转所需经费，确保了各族群众基本权益，促进社会和谐稳定。</w:t>
            </w:r>
          </w:p>
        </w:tc>
      </w:tr>
      <w:tr w:rsidR="00812823" w:rsidRPr="00812823" w14:paraId="618E2334" w14:textId="77777777" w:rsidTr="001656DD">
        <w:trPr>
          <w:trHeight w:val="312"/>
        </w:trPr>
        <w:tc>
          <w:tcPr>
            <w:tcW w:w="243" w:type="pct"/>
            <w:vMerge w:val="restart"/>
            <w:shd w:val="clear" w:color="auto" w:fill="auto"/>
            <w:vAlign w:val="center"/>
            <w:hideMark/>
          </w:tcPr>
          <w:p w14:paraId="4C6702F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245" w:type="pct"/>
            <w:vMerge w:val="restart"/>
            <w:shd w:val="clear" w:color="auto" w:fill="auto"/>
            <w:vAlign w:val="center"/>
            <w:hideMark/>
          </w:tcPr>
          <w:p w14:paraId="26E9263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一级指标</w:t>
            </w:r>
          </w:p>
        </w:tc>
        <w:tc>
          <w:tcPr>
            <w:tcW w:w="682" w:type="pct"/>
            <w:vMerge w:val="restart"/>
            <w:shd w:val="clear" w:color="auto" w:fill="auto"/>
            <w:vAlign w:val="center"/>
            <w:hideMark/>
          </w:tcPr>
          <w:p w14:paraId="596B716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二级指标</w:t>
            </w:r>
          </w:p>
        </w:tc>
        <w:tc>
          <w:tcPr>
            <w:tcW w:w="973" w:type="pct"/>
            <w:vMerge w:val="restart"/>
            <w:shd w:val="clear" w:color="auto" w:fill="auto"/>
            <w:vAlign w:val="center"/>
            <w:hideMark/>
          </w:tcPr>
          <w:p w14:paraId="09E983F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三级指标</w:t>
            </w:r>
          </w:p>
        </w:tc>
        <w:tc>
          <w:tcPr>
            <w:tcW w:w="749" w:type="pct"/>
            <w:vMerge w:val="restart"/>
            <w:shd w:val="clear" w:color="auto" w:fill="auto"/>
            <w:vAlign w:val="center"/>
            <w:hideMark/>
          </w:tcPr>
          <w:p w14:paraId="5E773EA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年度指标值</w:t>
            </w:r>
          </w:p>
        </w:tc>
        <w:tc>
          <w:tcPr>
            <w:tcW w:w="767" w:type="pct"/>
            <w:vMerge w:val="restart"/>
            <w:shd w:val="clear" w:color="auto" w:fill="auto"/>
            <w:vAlign w:val="center"/>
            <w:hideMark/>
          </w:tcPr>
          <w:p w14:paraId="1FABED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1C711B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分值</w:t>
            </w:r>
          </w:p>
        </w:tc>
        <w:tc>
          <w:tcPr>
            <w:tcW w:w="351" w:type="pct"/>
            <w:gridSpan w:val="2"/>
            <w:vMerge w:val="restart"/>
            <w:shd w:val="clear" w:color="auto" w:fill="auto"/>
            <w:vAlign w:val="center"/>
            <w:hideMark/>
          </w:tcPr>
          <w:p w14:paraId="6CFFCBC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得分</w:t>
            </w:r>
          </w:p>
        </w:tc>
        <w:tc>
          <w:tcPr>
            <w:tcW w:w="687" w:type="pct"/>
            <w:gridSpan w:val="2"/>
            <w:vMerge w:val="restart"/>
            <w:shd w:val="clear" w:color="auto" w:fill="auto"/>
            <w:vAlign w:val="center"/>
            <w:hideMark/>
          </w:tcPr>
          <w:p w14:paraId="2C3AA9B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偏差原因分析及改进措施</w:t>
            </w:r>
          </w:p>
        </w:tc>
      </w:tr>
      <w:tr w:rsidR="00812823" w:rsidRPr="00812823" w14:paraId="418D6E0E" w14:textId="77777777" w:rsidTr="001656DD">
        <w:trPr>
          <w:trHeight w:val="312"/>
        </w:trPr>
        <w:tc>
          <w:tcPr>
            <w:tcW w:w="243" w:type="pct"/>
            <w:vMerge/>
            <w:vAlign w:val="center"/>
            <w:hideMark/>
          </w:tcPr>
          <w:p w14:paraId="24E96B8B"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29CF6B52"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vMerge/>
            <w:vAlign w:val="center"/>
            <w:hideMark/>
          </w:tcPr>
          <w:p w14:paraId="1554E8A2" w14:textId="77777777" w:rsidR="00812823" w:rsidRPr="00812823" w:rsidRDefault="00812823" w:rsidP="00812823">
            <w:pPr>
              <w:widowControl/>
              <w:jc w:val="left"/>
              <w:rPr>
                <w:rFonts w:ascii="宋体" w:hAnsi="宋体" w:cs="宋体" w:hint="eastAsia"/>
                <w:color w:val="000000"/>
                <w:kern w:val="0"/>
                <w:sz w:val="20"/>
                <w:szCs w:val="20"/>
              </w:rPr>
            </w:pPr>
          </w:p>
        </w:tc>
        <w:tc>
          <w:tcPr>
            <w:tcW w:w="973" w:type="pct"/>
            <w:vMerge/>
            <w:vAlign w:val="center"/>
            <w:hideMark/>
          </w:tcPr>
          <w:p w14:paraId="756D3909" w14:textId="77777777" w:rsidR="00812823" w:rsidRPr="00812823" w:rsidRDefault="00812823" w:rsidP="00812823">
            <w:pPr>
              <w:widowControl/>
              <w:jc w:val="left"/>
              <w:rPr>
                <w:rFonts w:ascii="宋体" w:hAnsi="宋体" w:cs="宋体" w:hint="eastAsia"/>
                <w:color w:val="000000"/>
                <w:kern w:val="0"/>
                <w:sz w:val="20"/>
                <w:szCs w:val="20"/>
              </w:rPr>
            </w:pPr>
          </w:p>
        </w:tc>
        <w:tc>
          <w:tcPr>
            <w:tcW w:w="749" w:type="pct"/>
            <w:vMerge/>
            <w:vAlign w:val="center"/>
            <w:hideMark/>
          </w:tcPr>
          <w:p w14:paraId="7A31F238" w14:textId="77777777" w:rsidR="00812823" w:rsidRPr="00812823" w:rsidRDefault="00812823" w:rsidP="00812823">
            <w:pPr>
              <w:widowControl/>
              <w:jc w:val="left"/>
              <w:rPr>
                <w:rFonts w:ascii="宋体" w:hAnsi="宋体" w:cs="宋体" w:hint="eastAsia"/>
                <w:color w:val="000000"/>
                <w:kern w:val="0"/>
                <w:sz w:val="20"/>
                <w:szCs w:val="20"/>
              </w:rPr>
            </w:pPr>
          </w:p>
        </w:tc>
        <w:tc>
          <w:tcPr>
            <w:tcW w:w="767" w:type="pct"/>
            <w:vMerge/>
            <w:vAlign w:val="center"/>
            <w:hideMark/>
          </w:tcPr>
          <w:p w14:paraId="69265A88" w14:textId="77777777" w:rsidR="00812823" w:rsidRPr="00812823" w:rsidRDefault="00812823" w:rsidP="00812823">
            <w:pPr>
              <w:widowControl/>
              <w:jc w:val="left"/>
              <w:rPr>
                <w:rFonts w:ascii="宋体" w:hAnsi="宋体" w:cs="宋体" w:hint="eastAsia"/>
                <w:color w:val="000000"/>
                <w:kern w:val="0"/>
                <w:sz w:val="20"/>
                <w:szCs w:val="20"/>
              </w:rPr>
            </w:pPr>
          </w:p>
        </w:tc>
        <w:tc>
          <w:tcPr>
            <w:tcW w:w="303" w:type="pct"/>
            <w:vMerge/>
            <w:vAlign w:val="center"/>
            <w:hideMark/>
          </w:tcPr>
          <w:p w14:paraId="7F6C0DE9" w14:textId="77777777" w:rsidR="00812823" w:rsidRPr="00812823" w:rsidRDefault="00812823" w:rsidP="00812823">
            <w:pPr>
              <w:widowControl/>
              <w:jc w:val="left"/>
              <w:rPr>
                <w:rFonts w:ascii="宋体" w:hAnsi="宋体" w:cs="宋体" w:hint="eastAsia"/>
                <w:color w:val="000000"/>
                <w:kern w:val="0"/>
                <w:sz w:val="20"/>
                <w:szCs w:val="20"/>
              </w:rPr>
            </w:pPr>
          </w:p>
        </w:tc>
        <w:tc>
          <w:tcPr>
            <w:tcW w:w="351" w:type="pct"/>
            <w:gridSpan w:val="2"/>
            <w:vMerge/>
            <w:vAlign w:val="center"/>
            <w:hideMark/>
          </w:tcPr>
          <w:p w14:paraId="6F5EA32C" w14:textId="77777777" w:rsidR="00812823" w:rsidRPr="00812823" w:rsidRDefault="00812823" w:rsidP="00812823">
            <w:pPr>
              <w:widowControl/>
              <w:jc w:val="left"/>
              <w:rPr>
                <w:rFonts w:ascii="宋体" w:hAnsi="宋体" w:cs="宋体" w:hint="eastAsia"/>
                <w:color w:val="000000"/>
                <w:kern w:val="0"/>
                <w:sz w:val="20"/>
                <w:szCs w:val="20"/>
              </w:rPr>
            </w:pPr>
          </w:p>
        </w:tc>
        <w:tc>
          <w:tcPr>
            <w:tcW w:w="687" w:type="pct"/>
            <w:gridSpan w:val="2"/>
            <w:vMerge/>
            <w:vAlign w:val="center"/>
            <w:hideMark/>
          </w:tcPr>
          <w:p w14:paraId="1CA6AED2" w14:textId="77777777" w:rsidR="00812823" w:rsidRPr="00812823" w:rsidRDefault="00812823" w:rsidP="00812823">
            <w:pPr>
              <w:widowControl/>
              <w:jc w:val="left"/>
              <w:rPr>
                <w:rFonts w:ascii="宋体" w:hAnsi="宋体" w:cs="宋体" w:hint="eastAsia"/>
                <w:color w:val="000000"/>
                <w:kern w:val="0"/>
                <w:sz w:val="20"/>
                <w:szCs w:val="20"/>
              </w:rPr>
            </w:pPr>
          </w:p>
        </w:tc>
      </w:tr>
      <w:tr w:rsidR="00812823" w:rsidRPr="00812823" w14:paraId="07B1588D" w14:textId="77777777" w:rsidTr="001656DD">
        <w:trPr>
          <w:trHeight w:val="402"/>
        </w:trPr>
        <w:tc>
          <w:tcPr>
            <w:tcW w:w="243" w:type="pct"/>
            <w:vMerge w:val="restart"/>
            <w:shd w:val="clear" w:color="auto" w:fill="auto"/>
            <w:vAlign w:val="center"/>
            <w:hideMark/>
          </w:tcPr>
          <w:p w14:paraId="69C3D8A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年度绩效指标完成情况</w:t>
            </w:r>
          </w:p>
        </w:tc>
        <w:tc>
          <w:tcPr>
            <w:tcW w:w="245" w:type="pct"/>
            <w:vMerge w:val="restart"/>
            <w:shd w:val="clear" w:color="auto" w:fill="auto"/>
            <w:vAlign w:val="center"/>
            <w:hideMark/>
          </w:tcPr>
          <w:p w14:paraId="195BD9D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产出指标</w:t>
            </w:r>
          </w:p>
        </w:tc>
        <w:tc>
          <w:tcPr>
            <w:tcW w:w="682" w:type="pct"/>
            <w:shd w:val="clear" w:color="auto" w:fill="auto"/>
            <w:vAlign w:val="center"/>
            <w:hideMark/>
          </w:tcPr>
          <w:p w14:paraId="73C0A5A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973" w:type="pct"/>
            <w:shd w:val="clear" w:color="auto" w:fill="auto"/>
            <w:noWrap/>
            <w:vAlign w:val="center"/>
            <w:hideMark/>
          </w:tcPr>
          <w:p w14:paraId="40A0F43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购置铲车数量</w:t>
            </w:r>
          </w:p>
        </w:tc>
        <w:tc>
          <w:tcPr>
            <w:tcW w:w="749" w:type="pct"/>
            <w:shd w:val="clear" w:color="auto" w:fill="auto"/>
            <w:vAlign w:val="center"/>
            <w:hideMark/>
          </w:tcPr>
          <w:p w14:paraId="79C6443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=1辆</w:t>
            </w:r>
          </w:p>
        </w:tc>
        <w:tc>
          <w:tcPr>
            <w:tcW w:w="767" w:type="pct"/>
            <w:shd w:val="clear" w:color="auto" w:fill="auto"/>
            <w:vAlign w:val="center"/>
            <w:hideMark/>
          </w:tcPr>
          <w:p w14:paraId="4632CD9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=1辆</w:t>
            </w:r>
          </w:p>
        </w:tc>
        <w:tc>
          <w:tcPr>
            <w:tcW w:w="303" w:type="pct"/>
            <w:shd w:val="clear" w:color="auto" w:fill="auto"/>
            <w:vAlign w:val="center"/>
            <w:hideMark/>
          </w:tcPr>
          <w:p w14:paraId="2605DF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14:paraId="4A6BE77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289C1A8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0C13FC0" w14:textId="77777777" w:rsidTr="001656DD">
        <w:trPr>
          <w:trHeight w:val="402"/>
        </w:trPr>
        <w:tc>
          <w:tcPr>
            <w:tcW w:w="243" w:type="pct"/>
            <w:vMerge/>
            <w:vAlign w:val="center"/>
            <w:hideMark/>
          </w:tcPr>
          <w:p w14:paraId="399EC79B"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1B5C497F"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3E7C4BD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973" w:type="pct"/>
            <w:shd w:val="clear" w:color="auto" w:fill="auto"/>
            <w:noWrap/>
            <w:vAlign w:val="center"/>
            <w:hideMark/>
          </w:tcPr>
          <w:p w14:paraId="4176C54F"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维修路灯数量</w:t>
            </w:r>
          </w:p>
        </w:tc>
        <w:tc>
          <w:tcPr>
            <w:tcW w:w="749" w:type="pct"/>
            <w:shd w:val="clear" w:color="auto" w:fill="auto"/>
            <w:vAlign w:val="center"/>
            <w:hideMark/>
          </w:tcPr>
          <w:p w14:paraId="047C3CB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&gt;=50盏</w:t>
            </w:r>
          </w:p>
        </w:tc>
        <w:tc>
          <w:tcPr>
            <w:tcW w:w="767" w:type="pct"/>
            <w:shd w:val="clear" w:color="auto" w:fill="auto"/>
            <w:vAlign w:val="center"/>
            <w:hideMark/>
          </w:tcPr>
          <w:p w14:paraId="2D33251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=50盏</w:t>
            </w:r>
          </w:p>
        </w:tc>
        <w:tc>
          <w:tcPr>
            <w:tcW w:w="303" w:type="pct"/>
            <w:shd w:val="clear" w:color="auto" w:fill="auto"/>
            <w:vAlign w:val="center"/>
            <w:hideMark/>
          </w:tcPr>
          <w:p w14:paraId="1E226B3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14:paraId="2978465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062E7EC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CD4A65F" w14:textId="77777777" w:rsidTr="001656DD">
        <w:trPr>
          <w:trHeight w:val="402"/>
        </w:trPr>
        <w:tc>
          <w:tcPr>
            <w:tcW w:w="243" w:type="pct"/>
            <w:vMerge/>
            <w:vAlign w:val="center"/>
            <w:hideMark/>
          </w:tcPr>
          <w:p w14:paraId="50B784D6"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2B6FE8A6"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7F3CF92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数量指标</w:t>
            </w:r>
          </w:p>
        </w:tc>
        <w:tc>
          <w:tcPr>
            <w:tcW w:w="973" w:type="pct"/>
            <w:shd w:val="clear" w:color="auto" w:fill="auto"/>
            <w:noWrap/>
            <w:vAlign w:val="center"/>
            <w:hideMark/>
          </w:tcPr>
          <w:p w14:paraId="612F26A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修建</w:t>
            </w:r>
            <w:proofErr w:type="gramStart"/>
            <w:r w:rsidRPr="00812823">
              <w:rPr>
                <w:rFonts w:ascii="宋体" w:hAnsi="宋体" w:cs="宋体" w:hint="eastAsia"/>
                <w:color w:val="000000"/>
                <w:kern w:val="0"/>
                <w:sz w:val="20"/>
                <w:szCs w:val="20"/>
              </w:rPr>
              <w:t>健身小</w:t>
            </w:r>
            <w:proofErr w:type="gramEnd"/>
            <w:r w:rsidRPr="00812823">
              <w:rPr>
                <w:rFonts w:ascii="宋体" w:hAnsi="宋体" w:cs="宋体" w:hint="eastAsia"/>
                <w:color w:val="000000"/>
                <w:kern w:val="0"/>
                <w:sz w:val="20"/>
                <w:szCs w:val="20"/>
              </w:rPr>
              <w:t>广场面积</w:t>
            </w:r>
          </w:p>
        </w:tc>
        <w:tc>
          <w:tcPr>
            <w:tcW w:w="749" w:type="pct"/>
            <w:shd w:val="clear" w:color="auto" w:fill="auto"/>
            <w:vAlign w:val="center"/>
            <w:hideMark/>
          </w:tcPr>
          <w:p w14:paraId="68E9EA3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&gt;=150平方米</w:t>
            </w:r>
          </w:p>
        </w:tc>
        <w:tc>
          <w:tcPr>
            <w:tcW w:w="767" w:type="pct"/>
            <w:shd w:val="clear" w:color="auto" w:fill="auto"/>
            <w:vAlign w:val="center"/>
            <w:hideMark/>
          </w:tcPr>
          <w:p w14:paraId="70CA55B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=150平方米</w:t>
            </w:r>
          </w:p>
        </w:tc>
        <w:tc>
          <w:tcPr>
            <w:tcW w:w="303" w:type="pct"/>
            <w:shd w:val="clear" w:color="auto" w:fill="auto"/>
            <w:vAlign w:val="center"/>
            <w:hideMark/>
          </w:tcPr>
          <w:p w14:paraId="1D47D16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14:paraId="673960F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1F49C9E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69686465" w14:textId="77777777" w:rsidTr="001656DD">
        <w:trPr>
          <w:trHeight w:val="402"/>
        </w:trPr>
        <w:tc>
          <w:tcPr>
            <w:tcW w:w="243" w:type="pct"/>
            <w:vMerge/>
            <w:vAlign w:val="center"/>
            <w:hideMark/>
          </w:tcPr>
          <w:p w14:paraId="34FF6E78"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463DB10F"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47BE608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质量指标</w:t>
            </w:r>
          </w:p>
        </w:tc>
        <w:tc>
          <w:tcPr>
            <w:tcW w:w="973" w:type="pct"/>
            <w:shd w:val="clear" w:color="auto" w:fill="auto"/>
            <w:noWrap/>
            <w:vAlign w:val="center"/>
            <w:hideMark/>
          </w:tcPr>
          <w:p w14:paraId="6D89A08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项目竣工验收合格率</w:t>
            </w:r>
          </w:p>
        </w:tc>
        <w:tc>
          <w:tcPr>
            <w:tcW w:w="749" w:type="pct"/>
            <w:shd w:val="clear" w:color="auto" w:fill="auto"/>
            <w:vAlign w:val="center"/>
            <w:hideMark/>
          </w:tcPr>
          <w:p w14:paraId="53DFA56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767" w:type="pct"/>
            <w:shd w:val="clear" w:color="auto" w:fill="auto"/>
            <w:vAlign w:val="center"/>
            <w:hideMark/>
          </w:tcPr>
          <w:p w14:paraId="45D8EB6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14:paraId="2DCCCFB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14:paraId="2548DFB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77BB59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02185C9B" w14:textId="77777777" w:rsidTr="001656DD">
        <w:trPr>
          <w:trHeight w:val="402"/>
        </w:trPr>
        <w:tc>
          <w:tcPr>
            <w:tcW w:w="243" w:type="pct"/>
            <w:vMerge/>
            <w:vAlign w:val="center"/>
            <w:hideMark/>
          </w:tcPr>
          <w:p w14:paraId="64E06A9B"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10669613"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4A98219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973" w:type="pct"/>
            <w:shd w:val="clear" w:color="auto" w:fill="auto"/>
            <w:noWrap/>
            <w:vAlign w:val="center"/>
            <w:hideMark/>
          </w:tcPr>
          <w:p w14:paraId="494E14D2"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项目开工时间</w:t>
            </w:r>
          </w:p>
        </w:tc>
        <w:tc>
          <w:tcPr>
            <w:tcW w:w="749" w:type="pct"/>
            <w:shd w:val="clear" w:color="auto" w:fill="auto"/>
            <w:vAlign w:val="center"/>
            <w:hideMark/>
          </w:tcPr>
          <w:p w14:paraId="53818A2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2023年4月</w:t>
            </w:r>
          </w:p>
        </w:tc>
        <w:tc>
          <w:tcPr>
            <w:tcW w:w="767" w:type="pct"/>
            <w:shd w:val="clear" w:color="auto" w:fill="auto"/>
            <w:vAlign w:val="center"/>
            <w:hideMark/>
          </w:tcPr>
          <w:p w14:paraId="2B9D565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=2023年4月</w:t>
            </w:r>
          </w:p>
        </w:tc>
        <w:tc>
          <w:tcPr>
            <w:tcW w:w="303" w:type="pct"/>
            <w:shd w:val="clear" w:color="auto" w:fill="auto"/>
            <w:vAlign w:val="center"/>
            <w:hideMark/>
          </w:tcPr>
          <w:p w14:paraId="4E069B4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14:paraId="6E7FD1C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38A08B9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55CD1B7" w14:textId="77777777" w:rsidTr="001656DD">
        <w:trPr>
          <w:trHeight w:val="402"/>
        </w:trPr>
        <w:tc>
          <w:tcPr>
            <w:tcW w:w="243" w:type="pct"/>
            <w:vMerge/>
            <w:vAlign w:val="center"/>
            <w:hideMark/>
          </w:tcPr>
          <w:p w14:paraId="7BA5489F"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0EE00350"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42EBCEB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时效指标</w:t>
            </w:r>
          </w:p>
        </w:tc>
        <w:tc>
          <w:tcPr>
            <w:tcW w:w="973" w:type="pct"/>
            <w:shd w:val="clear" w:color="auto" w:fill="auto"/>
            <w:noWrap/>
            <w:vAlign w:val="center"/>
            <w:hideMark/>
          </w:tcPr>
          <w:p w14:paraId="6B66BE63"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项目按计划完成时间</w:t>
            </w:r>
          </w:p>
        </w:tc>
        <w:tc>
          <w:tcPr>
            <w:tcW w:w="749" w:type="pct"/>
            <w:shd w:val="clear" w:color="auto" w:fill="auto"/>
            <w:vAlign w:val="center"/>
            <w:hideMark/>
          </w:tcPr>
          <w:p w14:paraId="5FA2CFB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&lt;=6个月</w:t>
            </w:r>
          </w:p>
        </w:tc>
        <w:tc>
          <w:tcPr>
            <w:tcW w:w="767" w:type="pct"/>
            <w:shd w:val="clear" w:color="auto" w:fill="auto"/>
            <w:vAlign w:val="center"/>
            <w:hideMark/>
          </w:tcPr>
          <w:p w14:paraId="040804D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=6个月</w:t>
            </w:r>
          </w:p>
        </w:tc>
        <w:tc>
          <w:tcPr>
            <w:tcW w:w="303" w:type="pct"/>
            <w:shd w:val="clear" w:color="auto" w:fill="auto"/>
            <w:vAlign w:val="center"/>
            <w:hideMark/>
          </w:tcPr>
          <w:p w14:paraId="42AE5F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14:paraId="369888A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14C003C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54F0CEB" w14:textId="77777777" w:rsidTr="001656DD">
        <w:trPr>
          <w:trHeight w:val="402"/>
        </w:trPr>
        <w:tc>
          <w:tcPr>
            <w:tcW w:w="243" w:type="pct"/>
            <w:vMerge/>
            <w:vAlign w:val="center"/>
            <w:hideMark/>
          </w:tcPr>
          <w:p w14:paraId="74E621B5"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3BA820D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成本指标</w:t>
            </w:r>
          </w:p>
        </w:tc>
        <w:tc>
          <w:tcPr>
            <w:tcW w:w="682" w:type="pct"/>
            <w:shd w:val="clear" w:color="auto" w:fill="auto"/>
            <w:vAlign w:val="center"/>
            <w:hideMark/>
          </w:tcPr>
          <w:p w14:paraId="3C012E0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973" w:type="pct"/>
            <w:shd w:val="clear" w:color="auto" w:fill="auto"/>
            <w:noWrap/>
            <w:vAlign w:val="center"/>
            <w:hideMark/>
          </w:tcPr>
          <w:p w14:paraId="144F8C6D"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购置铲车支出</w:t>
            </w:r>
          </w:p>
        </w:tc>
        <w:tc>
          <w:tcPr>
            <w:tcW w:w="749" w:type="pct"/>
            <w:shd w:val="clear" w:color="auto" w:fill="auto"/>
            <w:vAlign w:val="center"/>
            <w:hideMark/>
          </w:tcPr>
          <w:p w14:paraId="4ACAE8D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&lt;=12.40万元</w:t>
            </w:r>
          </w:p>
        </w:tc>
        <w:tc>
          <w:tcPr>
            <w:tcW w:w="767" w:type="pct"/>
            <w:shd w:val="clear" w:color="auto" w:fill="auto"/>
            <w:vAlign w:val="center"/>
            <w:hideMark/>
          </w:tcPr>
          <w:p w14:paraId="6552951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=12.4万元</w:t>
            </w:r>
          </w:p>
        </w:tc>
        <w:tc>
          <w:tcPr>
            <w:tcW w:w="303" w:type="pct"/>
            <w:shd w:val="clear" w:color="auto" w:fill="auto"/>
            <w:vAlign w:val="center"/>
            <w:hideMark/>
          </w:tcPr>
          <w:p w14:paraId="2C2F1E5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351" w:type="pct"/>
            <w:gridSpan w:val="2"/>
            <w:shd w:val="clear" w:color="auto" w:fill="auto"/>
            <w:vAlign w:val="center"/>
            <w:hideMark/>
          </w:tcPr>
          <w:p w14:paraId="26AB371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687" w:type="pct"/>
            <w:gridSpan w:val="2"/>
            <w:shd w:val="clear" w:color="auto" w:fill="auto"/>
            <w:vAlign w:val="center"/>
            <w:hideMark/>
          </w:tcPr>
          <w:p w14:paraId="116E08A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B975CC3" w14:textId="77777777" w:rsidTr="001656DD">
        <w:trPr>
          <w:trHeight w:val="402"/>
        </w:trPr>
        <w:tc>
          <w:tcPr>
            <w:tcW w:w="243" w:type="pct"/>
            <w:vMerge/>
            <w:vAlign w:val="center"/>
            <w:hideMark/>
          </w:tcPr>
          <w:p w14:paraId="04AF5ED4"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56D59B1E"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5BACBF4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973" w:type="pct"/>
            <w:shd w:val="clear" w:color="auto" w:fill="auto"/>
            <w:noWrap/>
            <w:vAlign w:val="center"/>
            <w:hideMark/>
          </w:tcPr>
          <w:p w14:paraId="0D3266BA"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维修路灯支出</w:t>
            </w:r>
          </w:p>
        </w:tc>
        <w:tc>
          <w:tcPr>
            <w:tcW w:w="749" w:type="pct"/>
            <w:shd w:val="clear" w:color="auto" w:fill="auto"/>
            <w:vAlign w:val="center"/>
            <w:hideMark/>
          </w:tcPr>
          <w:p w14:paraId="619BAAE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&lt;=4万元</w:t>
            </w:r>
          </w:p>
        </w:tc>
        <w:tc>
          <w:tcPr>
            <w:tcW w:w="767" w:type="pct"/>
            <w:shd w:val="clear" w:color="auto" w:fill="auto"/>
            <w:vAlign w:val="center"/>
            <w:hideMark/>
          </w:tcPr>
          <w:p w14:paraId="2BF989F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=4万元</w:t>
            </w:r>
          </w:p>
        </w:tc>
        <w:tc>
          <w:tcPr>
            <w:tcW w:w="303" w:type="pct"/>
            <w:shd w:val="clear" w:color="auto" w:fill="auto"/>
            <w:vAlign w:val="center"/>
            <w:hideMark/>
          </w:tcPr>
          <w:p w14:paraId="1F2E74DE"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351" w:type="pct"/>
            <w:gridSpan w:val="2"/>
            <w:shd w:val="clear" w:color="auto" w:fill="auto"/>
            <w:vAlign w:val="center"/>
            <w:hideMark/>
          </w:tcPr>
          <w:p w14:paraId="54461B9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687" w:type="pct"/>
            <w:gridSpan w:val="2"/>
            <w:shd w:val="clear" w:color="auto" w:fill="auto"/>
            <w:vAlign w:val="center"/>
            <w:hideMark/>
          </w:tcPr>
          <w:p w14:paraId="209DAA3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29AB0CB" w14:textId="77777777" w:rsidTr="001656DD">
        <w:trPr>
          <w:trHeight w:val="402"/>
        </w:trPr>
        <w:tc>
          <w:tcPr>
            <w:tcW w:w="243" w:type="pct"/>
            <w:vMerge/>
            <w:vAlign w:val="center"/>
            <w:hideMark/>
          </w:tcPr>
          <w:p w14:paraId="58CE96CE"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087C413E"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21DFAA4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973" w:type="pct"/>
            <w:shd w:val="clear" w:color="auto" w:fill="auto"/>
            <w:noWrap/>
            <w:vAlign w:val="center"/>
            <w:hideMark/>
          </w:tcPr>
          <w:p w14:paraId="1C94864B"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修建</w:t>
            </w:r>
            <w:proofErr w:type="gramStart"/>
            <w:r w:rsidRPr="00812823">
              <w:rPr>
                <w:rFonts w:ascii="宋体" w:hAnsi="宋体" w:cs="宋体" w:hint="eastAsia"/>
                <w:color w:val="000000"/>
                <w:kern w:val="0"/>
                <w:sz w:val="20"/>
                <w:szCs w:val="20"/>
              </w:rPr>
              <w:t>健身小</w:t>
            </w:r>
            <w:proofErr w:type="gramEnd"/>
            <w:r w:rsidRPr="00812823">
              <w:rPr>
                <w:rFonts w:ascii="宋体" w:hAnsi="宋体" w:cs="宋体" w:hint="eastAsia"/>
                <w:color w:val="000000"/>
                <w:kern w:val="0"/>
                <w:sz w:val="20"/>
                <w:szCs w:val="20"/>
              </w:rPr>
              <w:t>广场支出</w:t>
            </w:r>
          </w:p>
        </w:tc>
        <w:tc>
          <w:tcPr>
            <w:tcW w:w="749" w:type="pct"/>
            <w:shd w:val="clear" w:color="auto" w:fill="auto"/>
            <w:vAlign w:val="center"/>
            <w:hideMark/>
          </w:tcPr>
          <w:p w14:paraId="08F0A19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&lt;=3.60万元</w:t>
            </w:r>
          </w:p>
        </w:tc>
        <w:tc>
          <w:tcPr>
            <w:tcW w:w="767" w:type="pct"/>
            <w:shd w:val="clear" w:color="auto" w:fill="auto"/>
            <w:vAlign w:val="center"/>
            <w:hideMark/>
          </w:tcPr>
          <w:p w14:paraId="12732BF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=3.6万元</w:t>
            </w:r>
          </w:p>
        </w:tc>
        <w:tc>
          <w:tcPr>
            <w:tcW w:w="303" w:type="pct"/>
            <w:shd w:val="clear" w:color="auto" w:fill="auto"/>
            <w:vAlign w:val="center"/>
            <w:hideMark/>
          </w:tcPr>
          <w:p w14:paraId="676A78F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351" w:type="pct"/>
            <w:gridSpan w:val="2"/>
            <w:shd w:val="clear" w:color="auto" w:fill="auto"/>
            <w:vAlign w:val="center"/>
            <w:hideMark/>
          </w:tcPr>
          <w:p w14:paraId="7AAFC4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w:t>
            </w:r>
          </w:p>
        </w:tc>
        <w:tc>
          <w:tcPr>
            <w:tcW w:w="687" w:type="pct"/>
            <w:gridSpan w:val="2"/>
            <w:shd w:val="clear" w:color="auto" w:fill="auto"/>
            <w:vAlign w:val="center"/>
            <w:hideMark/>
          </w:tcPr>
          <w:p w14:paraId="44224AC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3E96A46C" w14:textId="77777777" w:rsidTr="001656DD">
        <w:trPr>
          <w:trHeight w:val="402"/>
        </w:trPr>
        <w:tc>
          <w:tcPr>
            <w:tcW w:w="243" w:type="pct"/>
            <w:vMerge/>
            <w:vAlign w:val="center"/>
            <w:hideMark/>
          </w:tcPr>
          <w:p w14:paraId="337D3E0E"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66C25E8C"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49B21B4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经济成本指标</w:t>
            </w:r>
          </w:p>
        </w:tc>
        <w:tc>
          <w:tcPr>
            <w:tcW w:w="973" w:type="pct"/>
            <w:shd w:val="clear" w:color="auto" w:fill="auto"/>
            <w:noWrap/>
            <w:vAlign w:val="center"/>
            <w:hideMark/>
          </w:tcPr>
          <w:p w14:paraId="50CDDE7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项目预算控制率</w:t>
            </w:r>
          </w:p>
        </w:tc>
        <w:tc>
          <w:tcPr>
            <w:tcW w:w="749" w:type="pct"/>
            <w:shd w:val="clear" w:color="auto" w:fill="auto"/>
            <w:vAlign w:val="center"/>
            <w:hideMark/>
          </w:tcPr>
          <w:p w14:paraId="04DB78D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&lt;=100%</w:t>
            </w:r>
          </w:p>
        </w:tc>
        <w:tc>
          <w:tcPr>
            <w:tcW w:w="767" w:type="pct"/>
            <w:shd w:val="clear" w:color="auto" w:fill="auto"/>
            <w:vAlign w:val="center"/>
            <w:hideMark/>
          </w:tcPr>
          <w:p w14:paraId="72B8414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14:paraId="21ADF55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351" w:type="pct"/>
            <w:gridSpan w:val="2"/>
            <w:shd w:val="clear" w:color="auto" w:fill="auto"/>
            <w:vAlign w:val="center"/>
            <w:hideMark/>
          </w:tcPr>
          <w:p w14:paraId="29AA312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6</w:t>
            </w:r>
          </w:p>
        </w:tc>
        <w:tc>
          <w:tcPr>
            <w:tcW w:w="687" w:type="pct"/>
            <w:gridSpan w:val="2"/>
            <w:shd w:val="clear" w:color="auto" w:fill="auto"/>
            <w:vAlign w:val="center"/>
            <w:hideMark/>
          </w:tcPr>
          <w:p w14:paraId="012D36A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3BA987C" w14:textId="77777777" w:rsidTr="001656DD">
        <w:trPr>
          <w:trHeight w:val="402"/>
        </w:trPr>
        <w:tc>
          <w:tcPr>
            <w:tcW w:w="243" w:type="pct"/>
            <w:vMerge/>
            <w:vAlign w:val="center"/>
            <w:hideMark/>
          </w:tcPr>
          <w:p w14:paraId="342E9176"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798F3315"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05A796F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社会成本指标</w:t>
            </w:r>
          </w:p>
        </w:tc>
        <w:tc>
          <w:tcPr>
            <w:tcW w:w="973" w:type="pct"/>
            <w:shd w:val="clear" w:color="auto" w:fill="auto"/>
            <w:noWrap/>
            <w:vAlign w:val="center"/>
            <w:hideMark/>
          </w:tcPr>
          <w:p w14:paraId="0956DEE4"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施工过程发生安全事故数</w:t>
            </w:r>
          </w:p>
        </w:tc>
        <w:tc>
          <w:tcPr>
            <w:tcW w:w="749" w:type="pct"/>
            <w:shd w:val="clear" w:color="auto" w:fill="auto"/>
            <w:vAlign w:val="center"/>
            <w:hideMark/>
          </w:tcPr>
          <w:p w14:paraId="64B198E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=0起</w:t>
            </w:r>
          </w:p>
        </w:tc>
        <w:tc>
          <w:tcPr>
            <w:tcW w:w="767" w:type="pct"/>
            <w:shd w:val="clear" w:color="auto" w:fill="auto"/>
            <w:vAlign w:val="center"/>
            <w:hideMark/>
          </w:tcPr>
          <w:p w14:paraId="0C43F27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=0起</w:t>
            </w:r>
          </w:p>
        </w:tc>
        <w:tc>
          <w:tcPr>
            <w:tcW w:w="303" w:type="pct"/>
            <w:shd w:val="clear" w:color="auto" w:fill="auto"/>
            <w:vAlign w:val="center"/>
            <w:hideMark/>
          </w:tcPr>
          <w:p w14:paraId="25B8C40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351" w:type="pct"/>
            <w:gridSpan w:val="2"/>
            <w:shd w:val="clear" w:color="auto" w:fill="auto"/>
            <w:vAlign w:val="center"/>
            <w:hideMark/>
          </w:tcPr>
          <w:p w14:paraId="3C45E8E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5</w:t>
            </w:r>
          </w:p>
        </w:tc>
        <w:tc>
          <w:tcPr>
            <w:tcW w:w="687" w:type="pct"/>
            <w:gridSpan w:val="2"/>
            <w:shd w:val="clear" w:color="auto" w:fill="auto"/>
            <w:vAlign w:val="center"/>
            <w:hideMark/>
          </w:tcPr>
          <w:p w14:paraId="61040ED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196C4DF9" w14:textId="77777777" w:rsidTr="001656DD">
        <w:trPr>
          <w:trHeight w:val="402"/>
        </w:trPr>
        <w:tc>
          <w:tcPr>
            <w:tcW w:w="243" w:type="pct"/>
            <w:vMerge/>
            <w:vAlign w:val="center"/>
            <w:hideMark/>
          </w:tcPr>
          <w:p w14:paraId="5878BE56"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2B2ADBA9"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2639A3E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生态环境成本指标</w:t>
            </w:r>
          </w:p>
        </w:tc>
        <w:tc>
          <w:tcPr>
            <w:tcW w:w="973" w:type="pct"/>
            <w:shd w:val="clear" w:color="auto" w:fill="auto"/>
            <w:noWrap/>
            <w:vAlign w:val="center"/>
            <w:hideMark/>
          </w:tcPr>
          <w:p w14:paraId="0C50E581"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49" w:type="pct"/>
            <w:shd w:val="clear" w:color="auto" w:fill="auto"/>
            <w:vAlign w:val="center"/>
            <w:hideMark/>
          </w:tcPr>
          <w:p w14:paraId="1681358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67" w:type="pct"/>
            <w:shd w:val="clear" w:color="auto" w:fill="auto"/>
            <w:vAlign w:val="center"/>
            <w:hideMark/>
          </w:tcPr>
          <w:p w14:paraId="75EEF6D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6B81B4C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6A00581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2A40F7B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5C116FC1" w14:textId="77777777" w:rsidTr="001656DD">
        <w:trPr>
          <w:trHeight w:val="402"/>
        </w:trPr>
        <w:tc>
          <w:tcPr>
            <w:tcW w:w="243" w:type="pct"/>
            <w:vMerge/>
            <w:vAlign w:val="center"/>
            <w:hideMark/>
          </w:tcPr>
          <w:p w14:paraId="6AF81429"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restart"/>
            <w:shd w:val="clear" w:color="auto" w:fill="auto"/>
            <w:vAlign w:val="center"/>
            <w:hideMark/>
          </w:tcPr>
          <w:p w14:paraId="4A2A466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效益指标</w:t>
            </w:r>
          </w:p>
        </w:tc>
        <w:tc>
          <w:tcPr>
            <w:tcW w:w="682" w:type="pct"/>
            <w:shd w:val="clear" w:color="auto" w:fill="auto"/>
            <w:vAlign w:val="center"/>
            <w:hideMark/>
          </w:tcPr>
          <w:p w14:paraId="52DBD1A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经济效益指标</w:t>
            </w:r>
          </w:p>
        </w:tc>
        <w:tc>
          <w:tcPr>
            <w:tcW w:w="973" w:type="pct"/>
            <w:shd w:val="clear" w:color="auto" w:fill="auto"/>
            <w:noWrap/>
            <w:vAlign w:val="center"/>
            <w:hideMark/>
          </w:tcPr>
          <w:p w14:paraId="56060320"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49" w:type="pct"/>
            <w:shd w:val="clear" w:color="auto" w:fill="auto"/>
            <w:vAlign w:val="center"/>
            <w:hideMark/>
          </w:tcPr>
          <w:p w14:paraId="3FB2C335"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67" w:type="pct"/>
            <w:shd w:val="clear" w:color="auto" w:fill="auto"/>
            <w:vAlign w:val="center"/>
            <w:hideMark/>
          </w:tcPr>
          <w:p w14:paraId="47F7A74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02D89B7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4AD1142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51FFC41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8066729" w14:textId="77777777" w:rsidTr="001656DD">
        <w:trPr>
          <w:trHeight w:val="402"/>
        </w:trPr>
        <w:tc>
          <w:tcPr>
            <w:tcW w:w="243" w:type="pct"/>
            <w:vMerge/>
            <w:vAlign w:val="center"/>
            <w:hideMark/>
          </w:tcPr>
          <w:p w14:paraId="23F92611"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283623AF"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4003AB5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973" w:type="pct"/>
            <w:shd w:val="clear" w:color="auto" w:fill="auto"/>
            <w:noWrap/>
            <w:vAlign w:val="center"/>
            <w:hideMark/>
          </w:tcPr>
          <w:p w14:paraId="67D02BD9"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受益</w:t>
            </w:r>
            <w:proofErr w:type="gramStart"/>
            <w:r w:rsidRPr="00812823">
              <w:rPr>
                <w:rFonts w:ascii="宋体" w:hAnsi="宋体" w:cs="宋体" w:hint="eastAsia"/>
                <w:color w:val="000000"/>
                <w:kern w:val="0"/>
                <w:sz w:val="20"/>
                <w:szCs w:val="20"/>
              </w:rPr>
              <w:t>户人数</w:t>
            </w:r>
            <w:proofErr w:type="gramEnd"/>
          </w:p>
        </w:tc>
        <w:tc>
          <w:tcPr>
            <w:tcW w:w="749" w:type="pct"/>
            <w:shd w:val="clear" w:color="auto" w:fill="auto"/>
            <w:vAlign w:val="center"/>
            <w:hideMark/>
          </w:tcPr>
          <w:p w14:paraId="382F137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&gt;=300人</w:t>
            </w:r>
          </w:p>
        </w:tc>
        <w:tc>
          <w:tcPr>
            <w:tcW w:w="767" w:type="pct"/>
            <w:shd w:val="clear" w:color="auto" w:fill="auto"/>
            <w:vAlign w:val="center"/>
            <w:hideMark/>
          </w:tcPr>
          <w:p w14:paraId="010AFB87"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=300人</w:t>
            </w:r>
          </w:p>
        </w:tc>
        <w:tc>
          <w:tcPr>
            <w:tcW w:w="303" w:type="pct"/>
            <w:shd w:val="clear" w:color="auto" w:fill="auto"/>
            <w:vAlign w:val="center"/>
            <w:hideMark/>
          </w:tcPr>
          <w:p w14:paraId="1D60131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14:paraId="09C9BAF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1B167800"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765F49FC" w14:textId="77777777" w:rsidTr="001656DD">
        <w:trPr>
          <w:trHeight w:val="402"/>
        </w:trPr>
        <w:tc>
          <w:tcPr>
            <w:tcW w:w="243" w:type="pct"/>
            <w:vMerge/>
            <w:vAlign w:val="center"/>
            <w:hideMark/>
          </w:tcPr>
          <w:p w14:paraId="38B07935"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6526B839"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197657F9"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社会效益指标</w:t>
            </w:r>
          </w:p>
        </w:tc>
        <w:tc>
          <w:tcPr>
            <w:tcW w:w="973" w:type="pct"/>
            <w:shd w:val="clear" w:color="auto" w:fill="auto"/>
            <w:noWrap/>
            <w:vAlign w:val="center"/>
            <w:hideMark/>
          </w:tcPr>
          <w:p w14:paraId="6C19A932"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项目正常运转率</w:t>
            </w:r>
          </w:p>
        </w:tc>
        <w:tc>
          <w:tcPr>
            <w:tcW w:w="749" w:type="pct"/>
            <w:shd w:val="clear" w:color="auto" w:fill="auto"/>
            <w:vAlign w:val="center"/>
            <w:hideMark/>
          </w:tcPr>
          <w:p w14:paraId="2F7CD6C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767" w:type="pct"/>
            <w:shd w:val="clear" w:color="auto" w:fill="auto"/>
            <w:vAlign w:val="center"/>
            <w:hideMark/>
          </w:tcPr>
          <w:p w14:paraId="6348749F"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03" w:type="pct"/>
            <w:shd w:val="clear" w:color="auto" w:fill="auto"/>
            <w:vAlign w:val="center"/>
            <w:hideMark/>
          </w:tcPr>
          <w:p w14:paraId="6DAED9E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14:paraId="67EAE44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3943BABA"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B99717E" w14:textId="77777777" w:rsidTr="001656DD">
        <w:trPr>
          <w:trHeight w:val="402"/>
        </w:trPr>
        <w:tc>
          <w:tcPr>
            <w:tcW w:w="243" w:type="pct"/>
            <w:vMerge/>
            <w:vAlign w:val="center"/>
            <w:hideMark/>
          </w:tcPr>
          <w:p w14:paraId="40A62F46"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vMerge/>
            <w:vAlign w:val="center"/>
            <w:hideMark/>
          </w:tcPr>
          <w:p w14:paraId="42706B78" w14:textId="77777777" w:rsidR="00812823" w:rsidRPr="00812823" w:rsidRDefault="00812823" w:rsidP="00812823">
            <w:pPr>
              <w:widowControl/>
              <w:jc w:val="left"/>
              <w:rPr>
                <w:rFonts w:ascii="宋体" w:hAnsi="宋体" w:cs="宋体" w:hint="eastAsia"/>
                <w:color w:val="000000"/>
                <w:kern w:val="0"/>
                <w:sz w:val="20"/>
                <w:szCs w:val="20"/>
              </w:rPr>
            </w:pPr>
          </w:p>
        </w:tc>
        <w:tc>
          <w:tcPr>
            <w:tcW w:w="682" w:type="pct"/>
            <w:shd w:val="clear" w:color="auto" w:fill="auto"/>
            <w:vAlign w:val="center"/>
            <w:hideMark/>
          </w:tcPr>
          <w:p w14:paraId="6DD7A8AB"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生态效益指标</w:t>
            </w:r>
          </w:p>
        </w:tc>
        <w:tc>
          <w:tcPr>
            <w:tcW w:w="973" w:type="pct"/>
            <w:shd w:val="clear" w:color="auto" w:fill="auto"/>
            <w:noWrap/>
            <w:vAlign w:val="center"/>
            <w:hideMark/>
          </w:tcPr>
          <w:p w14:paraId="056E8C4E"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49" w:type="pct"/>
            <w:shd w:val="clear" w:color="auto" w:fill="auto"/>
            <w:vAlign w:val="center"/>
            <w:hideMark/>
          </w:tcPr>
          <w:p w14:paraId="7D093A4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767" w:type="pct"/>
            <w:shd w:val="clear" w:color="auto" w:fill="auto"/>
            <w:vAlign w:val="center"/>
            <w:hideMark/>
          </w:tcPr>
          <w:p w14:paraId="660D29C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03" w:type="pct"/>
            <w:shd w:val="clear" w:color="auto" w:fill="auto"/>
            <w:vAlign w:val="center"/>
            <w:hideMark/>
          </w:tcPr>
          <w:p w14:paraId="22099B4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351" w:type="pct"/>
            <w:gridSpan w:val="2"/>
            <w:shd w:val="clear" w:color="auto" w:fill="auto"/>
            <w:vAlign w:val="center"/>
            <w:hideMark/>
          </w:tcPr>
          <w:p w14:paraId="6596CBA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c>
          <w:tcPr>
            <w:tcW w:w="687" w:type="pct"/>
            <w:gridSpan w:val="2"/>
            <w:shd w:val="clear" w:color="auto" w:fill="auto"/>
            <w:vAlign w:val="center"/>
            <w:hideMark/>
          </w:tcPr>
          <w:p w14:paraId="650FD63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4C570133" w14:textId="77777777" w:rsidTr="001656DD">
        <w:trPr>
          <w:trHeight w:val="402"/>
        </w:trPr>
        <w:tc>
          <w:tcPr>
            <w:tcW w:w="243" w:type="pct"/>
            <w:vMerge/>
            <w:vAlign w:val="center"/>
            <w:hideMark/>
          </w:tcPr>
          <w:p w14:paraId="38A3B821" w14:textId="77777777" w:rsidR="00812823" w:rsidRPr="00812823" w:rsidRDefault="00812823" w:rsidP="00812823">
            <w:pPr>
              <w:widowControl/>
              <w:jc w:val="left"/>
              <w:rPr>
                <w:rFonts w:ascii="宋体" w:hAnsi="宋体" w:cs="宋体" w:hint="eastAsia"/>
                <w:color w:val="000000"/>
                <w:kern w:val="0"/>
                <w:sz w:val="20"/>
                <w:szCs w:val="20"/>
              </w:rPr>
            </w:pPr>
          </w:p>
        </w:tc>
        <w:tc>
          <w:tcPr>
            <w:tcW w:w="245" w:type="pct"/>
            <w:shd w:val="clear" w:color="auto" w:fill="auto"/>
            <w:vAlign w:val="center"/>
            <w:hideMark/>
          </w:tcPr>
          <w:p w14:paraId="7BDB9D28"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682" w:type="pct"/>
            <w:shd w:val="clear" w:color="auto" w:fill="auto"/>
            <w:vAlign w:val="center"/>
            <w:hideMark/>
          </w:tcPr>
          <w:p w14:paraId="3328F933"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满意度指标</w:t>
            </w:r>
          </w:p>
        </w:tc>
        <w:tc>
          <w:tcPr>
            <w:tcW w:w="973" w:type="pct"/>
            <w:shd w:val="clear" w:color="auto" w:fill="auto"/>
            <w:noWrap/>
            <w:vAlign w:val="center"/>
            <w:hideMark/>
          </w:tcPr>
          <w:p w14:paraId="45ECE222" w14:textId="77777777" w:rsidR="00812823" w:rsidRPr="00812823" w:rsidRDefault="00812823" w:rsidP="00812823">
            <w:pPr>
              <w:widowControl/>
              <w:jc w:val="left"/>
              <w:rPr>
                <w:rFonts w:ascii="宋体" w:hAnsi="宋体" w:cs="宋体" w:hint="eastAsia"/>
                <w:color w:val="000000"/>
                <w:kern w:val="0"/>
                <w:sz w:val="20"/>
                <w:szCs w:val="20"/>
              </w:rPr>
            </w:pPr>
            <w:r w:rsidRPr="00812823">
              <w:rPr>
                <w:rFonts w:ascii="宋体" w:hAnsi="宋体" w:cs="宋体" w:hint="eastAsia"/>
                <w:color w:val="000000"/>
                <w:kern w:val="0"/>
                <w:sz w:val="20"/>
                <w:szCs w:val="20"/>
              </w:rPr>
              <w:t>受益农牧民满意度</w:t>
            </w:r>
          </w:p>
        </w:tc>
        <w:tc>
          <w:tcPr>
            <w:tcW w:w="749" w:type="pct"/>
            <w:shd w:val="clear" w:color="auto" w:fill="auto"/>
            <w:vAlign w:val="center"/>
            <w:hideMark/>
          </w:tcPr>
          <w:p w14:paraId="2BAC0C9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&gt;=95%</w:t>
            </w:r>
          </w:p>
        </w:tc>
        <w:tc>
          <w:tcPr>
            <w:tcW w:w="767" w:type="pct"/>
            <w:shd w:val="clear" w:color="auto" w:fill="auto"/>
            <w:vAlign w:val="center"/>
            <w:hideMark/>
          </w:tcPr>
          <w:p w14:paraId="026AE4D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=95%</w:t>
            </w:r>
          </w:p>
        </w:tc>
        <w:tc>
          <w:tcPr>
            <w:tcW w:w="303" w:type="pct"/>
            <w:shd w:val="clear" w:color="auto" w:fill="auto"/>
            <w:vAlign w:val="center"/>
            <w:hideMark/>
          </w:tcPr>
          <w:p w14:paraId="59D95DC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351" w:type="pct"/>
            <w:gridSpan w:val="2"/>
            <w:shd w:val="clear" w:color="auto" w:fill="auto"/>
            <w:vAlign w:val="center"/>
            <w:hideMark/>
          </w:tcPr>
          <w:p w14:paraId="02F05194"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w:t>
            </w:r>
          </w:p>
        </w:tc>
        <w:tc>
          <w:tcPr>
            <w:tcW w:w="687" w:type="pct"/>
            <w:gridSpan w:val="2"/>
            <w:shd w:val="clear" w:color="auto" w:fill="auto"/>
            <w:vAlign w:val="center"/>
            <w:hideMark/>
          </w:tcPr>
          <w:p w14:paraId="5876458C"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r w:rsidR="00812823" w:rsidRPr="00812823" w14:paraId="2AA440AB" w14:textId="77777777" w:rsidTr="001656DD">
        <w:trPr>
          <w:trHeight w:val="270"/>
        </w:trPr>
        <w:tc>
          <w:tcPr>
            <w:tcW w:w="3659" w:type="pct"/>
            <w:gridSpan w:val="6"/>
            <w:shd w:val="clear" w:color="auto" w:fill="auto"/>
            <w:vAlign w:val="center"/>
            <w:hideMark/>
          </w:tcPr>
          <w:p w14:paraId="40D5DD3D"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总分</w:t>
            </w:r>
          </w:p>
        </w:tc>
        <w:tc>
          <w:tcPr>
            <w:tcW w:w="303" w:type="pct"/>
            <w:shd w:val="clear" w:color="auto" w:fill="auto"/>
            <w:vAlign w:val="center"/>
            <w:hideMark/>
          </w:tcPr>
          <w:p w14:paraId="67955396"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w:t>
            </w:r>
          </w:p>
        </w:tc>
        <w:tc>
          <w:tcPr>
            <w:tcW w:w="351" w:type="pct"/>
            <w:gridSpan w:val="2"/>
            <w:shd w:val="clear" w:color="auto" w:fill="auto"/>
            <w:vAlign w:val="center"/>
            <w:hideMark/>
          </w:tcPr>
          <w:p w14:paraId="66B486F1"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100分</w:t>
            </w:r>
          </w:p>
        </w:tc>
        <w:tc>
          <w:tcPr>
            <w:tcW w:w="687" w:type="pct"/>
            <w:gridSpan w:val="2"/>
            <w:shd w:val="clear" w:color="auto" w:fill="auto"/>
            <w:vAlign w:val="center"/>
            <w:hideMark/>
          </w:tcPr>
          <w:p w14:paraId="36A9C982" w14:textId="77777777" w:rsidR="00812823" w:rsidRPr="00812823" w:rsidRDefault="00812823" w:rsidP="00812823">
            <w:pPr>
              <w:widowControl/>
              <w:jc w:val="center"/>
              <w:rPr>
                <w:rFonts w:ascii="宋体" w:hAnsi="宋体" w:cs="宋体" w:hint="eastAsia"/>
                <w:color w:val="000000"/>
                <w:kern w:val="0"/>
                <w:sz w:val="20"/>
                <w:szCs w:val="20"/>
              </w:rPr>
            </w:pPr>
            <w:r w:rsidRPr="00812823">
              <w:rPr>
                <w:rFonts w:ascii="宋体" w:hAnsi="宋体" w:cs="宋体" w:hint="eastAsia"/>
                <w:color w:val="000000"/>
                <w:kern w:val="0"/>
                <w:sz w:val="20"/>
                <w:szCs w:val="20"/>
              </w:rPr>
              <w:t xml:space="preserve">　</w:t>
            </w:r>
          </w:p>
        </w:tc>
      </w:tr>
    </w:tbl>
    <w:p w14:paraId="7A519BB0" w14:textId="77777777" w:rsidR="00EB33C7" w:rsidRDefault="00EB33C7">
      <w:pPr>
        <w:ind w:firstLineChars="200" w:firstLine="640"/>
        <w:jc w:val="left"/>
        <w:rPr>
          <w:rFonts w:ascii="仿宋_GB2312" w:eastAsia="仿宋_GB2312" w:hAnsi="仿宋_GB2312" w:cs="仿宋_GB2312" w:hint="eastAsia"/>
          <w:kern w:val="0"/>
          <w:sz w:val="32"/>
          <w:szCs w:val="32"/>
          <w:lang w:eastAsia="zh-Hans"/>
        </w:rPr>
      </w:pPr>
    </w:p>
    <w:p w14:paraId="27CE984A" w14:textId="77777777" w:rsidR="00CA4CE5" w:rsidRDefault="00C16CDC">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BB51158" w14:textId="77777777" w:rsidR="00CA4CE5" w:rsidRDefault="00C16CDC">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812823">
        <w:rPr>
          <w:rFonts w:ascii="仿宋_GB2312" w:eastAsia="仿宋_GB2312" w:hAnsi="仿宋_GB2312" w:cs="仿宋_GB2312" w:hint="eastAsia"/>
          <w:kern w:val="0"/>
          <w:sz w:val="32"/>
          <w:szCs w:val="32"/>
        </w:rPr>
        <w:t>。</w:t>
      </w:r>
    </w:p>
    <w:p w14:paraId="2C673B3B" w14:textId="77777777" w:rsidR="00CA4CE5" w:rsidRDefault="00C16CDC">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F580D3E"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000CFF3"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A36819A"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816F978"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46D2245"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9C89B51"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FFB3BA2"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42B7B16"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1DCE8B"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9894BEA" w14:textId="77777777" w:rsidR="00CA4CE5" w:rsidRDefault="00C16CD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322A4D" w14:textId="77777777" w:rsidR="00CA4CE5" w:rsidRDefault="00C16CD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68D91BC" w14:textId="77777777" w:rsidR="00CA4CE5" w:rsidRDefault="00C16CD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01C90E6" w14:textId="77777777" w:rsidR="00CA4CE5" w:rsidRDefault="00C16CD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2EF727D" w14:textId="77777777" w:rsidR="00CA4CE5" w:rsidRDefault="00C16CDC">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7080253" w14:textId="77777777" w:rsidR="00CA4CE5" w:rsidRDefault="00C16CDC">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94DF502" w14:textId="77777777" w:rsidR="00CA4CE5" w:rsidRDefault="00C16CDC">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EBD12D0" w14:textId="77777777" w:rsidR="00CA4CE5" w:rsidRDefault="00C16CDC">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6877B2C" w14:textId="77777777" w:rsidR="00CA4CE5" w:rsidRDefault="00C16CDC">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68D1702" w14:textId="77777777" w:rsidR="00CA4CE5" w:rsidRDefault="00C16CDC">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DB88144" w14:textId="77777777" w:rsidR="00CA4CE5" w:rsidRDefault="00C16CDC">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A43E9DE" w14:textId="77777777" w:rsidR="00CA4CE5" w:rsidRDefault="00C16CDC">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A6FAD28" w14:textId="77777777" w:rsidR="00CA4CE5" w:rsidRDefault="00C16CDC">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952CA9F" w14:textId="77777777" w:rsidR="00CA4CE5" w:rsidRDefault="00C16CDC">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8340F99" w14:textId="77777777" w:rsidR="00CA4CE5" w:rsidRDefault="00C16CDC">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047589E" w14:textId="77777777" w:rsidR="00CA4CE5" w:rsidRDefault="00CA4CE5">
      <w:pPr>
        <w:ind w:firstLineChars="200" w:firstLine="640"/>
        <w:rPr>
          <w:rFonts w:ascii="仿宋_GB2312" w:eastAsia="仿宋_GB2312"/>
          <w:sz w:val="32"/>
          <w:szCs w:val="32"/>
        </w:rPr>
      </w:pPr>
    </w:p>
    <w:p w14:paraId="2C1F7ECA" w14:textId="77777777" w:rsidR="00CA4CE5" w:rsidRDefault="00CA4CE5">
      <w:pPr>
        <w:ind w:firstLineChars="200" w:firstLine="640"/>
        <w:outlineLvl w:val="1"/>
        <w:rPr>
          <w:rFonts w:ascii="黑体" w:eastAsia="黑体" w:hAnsi="黑体" w:cs="宋体" w:hint="eastAsia"/>
          <w:bCs/>
          <w:kern w:val="0"/>
          <w:sz w:val="32"/>
          <w:szCs w:val="32"/>
        </w:rPr>
      </w:pPr>
    </w:p>
    <w:sectPr w:rsidR="00CA4CE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C95E7" w14:textId="77777777" w:rsidR="006B6C50" w:rsidRDefault="006B6C50">
      <w:r>
        <w:separator/>
      </w:r>
    </w:p>
  </w:endnote>
  <w:endnote w:type="continuationSeparator" w:id="0">
    <w:p w14:paraId="40439FC5" w14:textId="77777777" w:rsidR="006B6C50" w:rsidRDefault="006B6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F8EB9" w14:textId="77777777" w:rsidR="009F7B6F" w:rsidRDefault="009F7B6F">
    <w:pPr>
      <w:pStyle w:val="a4"/>
    </w:pPr>
    <w:r>
      <w:rPr>
        <w:noProof/>
      </w:rPr>
      <mc:AlternateContent>
        <mc:Choice Requires="wps">
          <w:drawing>
            <wp:anchor distT="0" distB="0" distL="114300" distR="114300" simplePos="0" relativeHeight="251659264" behindDoc="0" locked="0" layoutInCell="1" allowOverlap="1" wp14:anchorId="7AB3C86F" wp14:editId="5E1D385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066E25" w14:textId="77777777" w:rsidR="009F7B6F" w:rsidRDefault="009F7B6F">
                          <w:pPr>
                            <w:pStyle w:val="a4"/>
                          </w:pPr>
                          <w:r>
                            <w:rPr>
                              <w:rFonts w:hint="eastAsia"/>
                            </w:rPr>
                            <w:fldChar w:fldCharType="begin"/>
                          </w:r>
                          <w:r>
                            <w:rPr>
                              <w:rFonts w:hint="eastAsia"/>
                            </w:rPr>
                            <w:instrText xml:space="preserve"> PAGE  \* MERGEFORMAT </w:instrText>
                          </w:r>
                          <w:r>
                            <w:rPr>
                              <w:rFonts w:hint="eastAsia"/>
                            </w:rPr>
                            <w:fldChar w:fldCharType="separate"/>
                          </w:r>
                          <w:r w:rsidR="001656DD">
                            <w:rPr>
                              <w:noProof/>
                            </w:rPr>
                            <w:t>55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AB3C86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2066E25" w14:textId="77777777" w:rsidR="009F7B6F" w:rsidRDefault="009F7B6F">
                    <w:pPr>
                      <w:pStyle w:val="a4"/>
                    </w:pPr>
                    <w:r>
                      <w:rPr>
                        <w:rFonts w:hint="eastAsia"/>
                      </w:rPr>
                      <w:fldChar w:fldCharType="begin"/>
                    </w:r>
                    <w:r>
                      <w:rPr>
                        <w:rFonts w:hint="eastAsia"/>
                      </w:rPr>
                      <w:instrText xml:space="preserve"> PAGE  \* MERGEFORMAT </w:instrText>
                    </w:r>
                    <w:r>
                      <w:rPr>
                        <w:rFonts w:hint="eastAsia"/>
                      </w:rPr>
                      <w:fldChar w:fldCharType="separate"/>
                    </w:r>
                    <w:r w:rsidR="001656DD">
                      <w:rPr>
                        <w:noProof/>
                      </w:rPr>
                      <w:t>55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8995A" w14:textId="77777777" w:rsidR="006B6C50" w:rsidRDefault="006B6C50">
      <w:r>
        <w:separator/>
      </w:r>
    </w:p>
  </w:footnote>
  <w:footnote w:type="continuationSeparator" w:id="0">
    <w:p w14:paraId="6A87E5F6" w14:textId="77777777" w:rsidR="006B6C50" w:rsidRDefault="006B6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5171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A4CE5"/>
    <w:rsid w:val="00003EE5"/>
    <w:rsid w:val="00017F9A"/>
    <w:rsid w:val="00031C75"/>
    <w:rsid w:val="0006433E"/>
    <w:rsid w:val="0007543D"/>
    <w:rsid w:val="001656DD"/>
    <w:rsid w:val="00213C59"/>
    <w:rsid w:val="002B3839"/>
    <w:rsid w:val="003210CE"/>
    <w:rsid w:val="00594E60"/>
    <w:rsid w:val="00675B7A"/>
    <w:rsid w:val="006B6C50"/>
    <w:rsid w:val="007B2A07"/>
    <w:rsid w:val="007B3E0D"/>
    <w:rsid w:val="00812823"/>
    <w:rsid w:val="00976873"/>
    <w:rsid w:val="009F7B6F"/>
    <w:rsid w:val="00B45C09"/>
    <w:rsid w:val="00B70D59"/>
    <w:rsid w:val="00B91BCD"/>
    <w:rsid w:val="00BF4E00"/>
    <w:rsid w:val="00C16CDC"/>
    <w:rsid w:val="00CA4CE5"/>
    <w:rsid w:val="00CA561D"/>
    <w:rsid w:val="00CB7119"/>
    <w:rsid w:val="00CD7E82"/>
    <w:rsid w:val="00EB33C7"/>
    <w:rsid w:val="00F265D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E87597"/>
  <w15:docId w15:val="{CEEC1D8C-F1E6-4D22-9A53-21425570C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067820">
      <w:bodyDiv w:val="1"/>
      <w:marLeft w:val="0"/>
      <w:marRight w:val="0"/>
      <w:marTop w:val="0"/>
      <w:marBottom w:val="0"/>
      <w:divBdr>
        <w:top w:val="none" w:sz="0" w:space="0" w:color="auto"/>
        <w:left w:val="none" w:sz="0" w:space="0" w:color="auto"/>
        <w:bottom w:val="none" w:sz="0" w:space="0" w:color="auto"/>
        <w:right w:val="none" w:sz="0" w:space="0" w:color="auto"/>
      </w:divBdr>
    </w:div>
    <w:div w:id="255678860">
      <w:bodyDiv w:val="1"/>
      <w:marLeft w:val="0"/>
      <w:marRight w:val="0"/>
      <w:marTop w:val="0"/>
      <w:marBottom w:val="0"/>
      <w:divBdr>
        <w:top w:val="none" w:sz="0" w:space="0" w:color="auto"/>
        <w:left w:val="none" w:sz="0" w:space="0" w:color="auto"/>
        <w:bottom w:val="none" w:sz="0" w:space="0" w:color="auto"/>
        <w:right w:val="none" w:sz="0" w:space="0" w:color="auto"/>
      </w:divBdr>
    </w:div>
    <w:div w:id="396629550">
      <w:bodyDiv w:val="1"/>
      <w:marLeft w:val="0"/>
      <w:marRight w:val="0"/>
      <w:marTop w:val="0"/>
      <w:marBottom w:val="0"/>
      <w:divBdr>
        <w:top w:val="none" w:sz="0" w:space="0" w:color="auto"/>
        <w:left w:val="none" w:sz="0" w:space="0" w:color="auto"/>
        <w:bottom w:val="none" w:sz="0" w:space="0" w:color="auto"/>
        <w:right w:val="none" w:sz="0" w:space="0" w:color="auto"/>
      </w:divBdr>
    </w:div>
    <w:div w:id="490216900">
      <w:bodyDiv w:val="1"/>
      <w:marLeft w:val="0"/>
      <w:marRight w:val="0"/>
      <w:marTop w:val="0"/>
      <w:marBottom w:val="0"/>
      <w:divBdr>
        <w:top w:val="none" w:sz="0" w:space="0" w:color="auto"/>
        <w:left w:val="none" w:sz="0" w:space="0" w:color="auto"/>
        <w:bottom w:val="none" w:sz="0" w:space="0" w:color="auto"/>
        <w:right w:val="none" w:sz="0" w:space="0" w:color="auto"/>
      </w:divBdr>
    </w:div>
    <w:div w:id="583683312">
      <w:bodyDiv w:val="1"/>
      <w:marLeft w:val="0"/>
      <w:marRight w:val="0"/>
      <w:marTop w:val="0"/>
      <w:marBottom w:val="0"/>
      <w:divBdr>
        <w:top w:val="none" w:sz="0" w:space="0" w:color="auto"/>
        <w:left w:val="none" w:sz="0" w:space="0" w:color="auto"/>
        <w:bottom w:val="none" w:sz="0" w:space="0" w:color="auto"/>
        <w:right w:val="none" w:sz="0" w:space="0" w:color="auto"/>
      </w:divBdr>
    </w:div>
    <w:div w:id="605430109">
      <w:bodyDiv w:val="1"/>
      <w:marLeft w:val="0"/>
      <w:marRight w:val="0"/>
      <w:marTop w:val="0"/>
      <w:marBottom w:val="0"/>
      <w:divBdr>
        <w:top w:val="none" w:sz="0" w:space="0" w:color="auto"/>
        <w:left w:val="none" w:sz="0" w:space="0" w:color="auto"/>
        <w:bottom w:val="none" w:sz="0" w:space="0" w:color="auto"/>
        <w:right w:val="none" w:sz="0" w:space="0" w:color="auto"/>
      </w:divBdr>
    </w:div>
    <w:div w:id="785084120">
      <w:bodyDiv w:val="1"/>
      <w:marLeft w:val="0"/>
      <w:marRight w:val="0"/>
      <w:marTop w:val="0"/>
      <w:marBottom w:val="0"/>
      <w:divBdr>
        <w:top w:val="none" w:sz="0" w:space="0" w:color="auto"/>
        <w:left w:val="none" w:sz="0" w:space="0" w:color="auto"/>
        <w:bottom w:val="none" w:sz="0" w:space="0" w:color="auto"/>
        <w:right w:val="none" w:sz="0" w:space="0" w:color="auto"/>
      </w:divBdr>
    </w:div>
    <w:div w:id="804738259">
      <w:bodyDiv w:val="1"/>
      <w:marLeft w:val="0"/>
      <w:marRight w:val="0"/>
      <w:marTop w:val="0"/>
      <w:marBottom w:val="0"/>
      <w:divBdr>
        <w:top w:val="none" w:sz="0" w:space="0" w:color="auto"/>
        <w:left w:val="none" w:sz="0" w:space="0" w:color="auto"/>
        <w:bottom w:val="none" w:sz="0" w:space="0" w:color="auto"/>
        <w:right w:val="none" w:sz="0" w:space="0" w:color="auto"/>
      </w:divBdr>
    </w:div>
    <w:div w:id="935408520">
      <w:bodyDiv w:val="1"/>
      <w:marLeft w:val="0"/>
      <w:marRight w:val="0"/>
      <w:marTop w:val="0"/>
      <w:marBottom w:val="0"/>
      <w:divBdr>
        <w:top w:val="none" w:sz="0" w:space="0" w:color="auto"/>
        <w:left w:val="none" w:sz="0" w:space="0" w:color="auto"/>
        <w:bottom w:val="none" w:sz="0" w:space="0" w:color="auto"/>
        <w:right w:val="none" w:sz="0" w:space="0" w:color="auto"/>
      </w:divBdr>
    </w:div>
    <w:div w:id="1014919849">
      <w:bodyDiv w:val="1"/>
      <w:marLeft w:val="0"/>
      <w:marRight w:val="0"/>
      <w:marTop w:val="0"/>
      <w:marBottom w:val="0"/>
      <w:divBdr>
        <w:top w:val="none" w:sz="0" w:space="0" w:color="auto"/>
        <w:left w:val="none" w:sz="0" w:space="0" w:color="auto"/>
        <w:bottom w:val="none" w:sz="0" w:space="0" w:color="auto"/>
        <w:right w:val="none" w:sz="0" w:space="0" w:color="auto"/>
      </w:divBdr>
    </w:div>
    <w:div w:id="1085491584">
      <w:bodyDiv w:val="1"/>
      <w:marLeft w:val="0"/>
      <w:marRight w:val="0"/>
      <w:marTop w:val="0"/>
      <w:marBottom w:val="0"/>
      <w:divBdr>
        <w:top w:val="none" w:sz="0" w:space="0" w:color="auto"/>
        <w:left w:val="none" w:sz="0" w:space="0" w:color="auto"/>
        <w:bottom w:val="none" w:sz="0" w:space="0" w:color="auto"/>
        <w:right w:val="none" w:sz="0" w:space="0" w:color="auto"/>
      </w:divBdr>
    </w:div>
    <w:div w:id="1143960987">
      <w:bodyDiv w:val="1"/>
      <w:marLeft w:val="0"/>
      <w:marRight w:val="0"/>
      <w:marTop w:val="0"/>
      <w:marBottom w:val="0"/>
      <w:divBdr>
        <w:top w:val="none" w:sz="0" w:space="0" w:color="auto"/>
        <w:left w:val="none" w:sz="0" w:space="0" w:color="auto"/>
        <w:bottom w:val="none" w:sz="0" w:space="0" w:color="auto"/>
        <w:right w:val="none" w:sz="0" w:space="0" w:color="auto"/>
      </w:divBdr>
    </w:div>
    <w:div w:id="1179077453">
      <w:bodyDiv w:val="1"/>
      <w:marLeft w:val="0"/>
      <w:marRight w:val="0"/>
      <w:marTop w:val="0"/>
      <w:marBottom w:val="0"/>
      <w:divBdr>
        <w:top w:val="none" w:sz="0" w:space="0" w:color="auto"/>
        <w:left w:val="none" w:sz="0" w:space="0" w:color="auto"/>
        <w:bottom w:val="none" w:sz="0" w:space="0" w:color="auto"/>
        <w:right w:val="none" w:sz="0" w:space="0" w:color="auto"/>
      </w:divBdr>
    </w:div>
    <w:div w:id="1258638956">
      <w:bodyDiv w:val="1"/>
      <w:marLeft w:val="0"/>
      <w:marRight w:val="0"/>
      <w:marTop w:val="0"/>
      <w:marBottom w:val="0"/>
      <w:divBdr>
        <w:top w:val="none" w:sz="0" w:space="0" w:color="auto"/>
        <w:left w:val="none" w:sz="0" w:space="0" w:color="auto"/>
        <w:bottom w:val="none" w:sz="0" w:space="0" w:color="auto"/>
        <w:right w:val="none" w:sz="0" w:space="0" w:color="auto"/>
      </w:divBdr>
    </w:div>
    <w:div w:id="1297031756">
      <w:bodyDiv w:val="1"/>
      <w:marLeft w:val="0"/>
      <w:marRight w:val="0"/>
      <w:marTop w:val="0"/>
      <w:marBottom w:val="0"/>
      <w:divBdr>
        <w:top w:val="none" w:sz="0" w:space="0" w:color="auto"/>
        <w:left w:val="none" w:sz="0" w:space="0" w:color="auto"/>
        <w:bottom w:val="none" w:sz="0" w:space="0" w:color="auto"/>
        <w:right w:val="none" w:sz="0" w:space="0" w:color="auto"/>
      </w:divBdr>
    </w:div>
    <w:div w:id="1650131758">
      <w:bodyDiv w:val="1"/>
      <w:marLeft w:val="0"/>
      <w:marRight w:val="0"/>
      <w:marTop w:val="0"/>
      <w:marBottom w:val="0"/>
      <w:divBdr>
        <w:top w:val="none" w:sz="0" w:space="0" w:color="auto"/>
        <w:left w:val="none" w:sz="0" w:space="0" w:color="auto"/>
        <w:bottom w:val="none" w:sz="0" w:space="0" w:color="auto"/>
        <w:right w:val="none" w:sz="0" w:space="0" w:color="auto"/>
      </w:divBdr>
    </w:div>
    <w:div w:id="1729180943">
      <w:bodyDiv w:val="1"/>
      <w:marLeft w:val="0"/>
      <w:marRight w:val="0"/>
      <w:marTop w:val="0"/>
      <w:marBottom w:val="0"/>
      <w:divBdr>
        <w:top w:val="none" w:sz="0" w:space="0" w:color="auto"/>
        <w:left w:val="none" w:sz="0" w:space="0" w:color="auto"/>
        <w:bottom w:val="none" w:sz="0" w:space="0" w:color="auto"/>
        <w:right w:val="none" w:sz="0" w:space="0" w:color="auto"/>
      </w:divBdr>
    </w:div>
    <w:div w:id="1806048461">
      <w:bodyDiv w:val="1"/>
      <w:marLeft w:val="0"/>
      <w:marRight w:val="0"/>
      <w:marTop w:val="0"/>
      <w:marBottom w:val="0"/>
      <w:divBdr>
        <w:top w:val="none" w:sz="0" w:space="0" w:color="auto"/>
        <w:left w:val="none" w:sz="0" w:space="0" w:color="auto"/>
        <w:bottom w:val="none" w:sz="0" w:space="0" w:color="auto"/>
        <w:right w:val="none" w:sz="0" w:space="0" w:color="auto"/>
      </w:divBdr>
    </w:div>
    <w:div w:id="1830752313">
      <w:bodyDiv w:val="1"/>
      <w:marLeft w:val="0"/>
      <w:marRight w:val="0"/>
      <w:marTop w:val="0"/>
      <w:marBottom w:val="0"/>
      <w:divBdr>
        <w:top w:val="none" w:sz="0" w:space="0" w:color="auto"/>
        <w:left w:val="none" w:sz="0" w:space="0" w:color="auto"/>
        <w:bottom w:val="none" w:sz="0" w:space="0" w:color="auto"/>
        <w:right w:val="none" w:sz="0" w:space="0" w:color="auto"/>
      </w:divBdr>
    </w:div>
    <w:div w:id="1832402168">
      <w:bodyDiv w:val="1"/>
      <w:marLeft w:val="0"/>
      <w:marRight w:val="0"/>
      <w:marTop w:val="0"/>
      <w:marBottom w:val="0"/>
      <w:divBdr>
        <w:top w:val="none" w:sz="0" w:space="0" w:color="auto"/>
        <w:left w:val="none" w:sz="0" w:space="0" w:color="auto"/>
        <w:bottom w:val="none" w:sz="0" w:space="0" w:color="auto"/>
        <w:right w:val="none" w:sz="0" w:space="0" w:color="auto"/>
      </w:divBdr>
    </w:div>
    <w:div w:id="1891574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57</Pages>
  <Words>4901</Words>
  <Characters>27941</Characters>
  <Application>Microsoft Office Word</Application>
  <DocSecurity>0</DocSecurity>
  <Lines>232</Lines>
  <Paragraphs>65</Paragraphs>
  <ScaleCrop>false</ScaleCrop>
  <Company/>
  <LinksUpToDate>false</LinksUpToDate>
  <CharactersWithSpaces>32777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8</cp:revision>
  <dcterms:created xsi:type="dcterms:W3CDTF">2014-10-29T12:08:00Z</dcterms:created>
  <dcterms:modified xsi:type="dcterms:W3CDTF">2024-09-02T09:11:00Z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